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23" w:rsidRDefault="000129EB" w:rsidP="00B02F3B">
      <w:pPr>
        <w:spacing w:after="0" w:line="240" w:lineRule="auto"/>
        <w:contextualSpacing/>
        <w:jc w:val="center"/>
        <w:rPr>
          <w:rFonts w:ascii="Bookman Old Style" w:hAnsi="Bookman Old Style" w:cs="Arial"/>
          <w:b/>
        </w:rPr>
      </w:pPr>
      <w:bookmarkStart w:id="0" w:name="_GoBack"/>
      <w:bookmarkEnd w:id="0"/>
      <w:r>
        <w:rPr>
          <w:lang w:val="id-ID"/>
        </w:rPr>
        <w:t xml:space="preserve"> </w:t>
      </w:r>
      <w:r w:rsidR="009C7D42">
        <w:rPr>
          <w:noProof/>
          <w:color w:val="000000"/>
          <w:lang w:val="id-ID" w:eastAsia="id-ID"/>
        </w:rPr>
        <w:drawing>
          <wp:inline distT="0" distB="0" distL="0" distR="0">
            <wp:extent cx="1424940" cy="1449070"/>
            <wp:effectExtent l="0" t="0" r="0" b="0"/>
            <wp:docPr id="1" name="Picture 1" descr="Description: http://upload.wikimedia.org/wikipedia/commons/thumb/2/2e/Logo_Kemendikbud.svg/500px-Logo_Kemendikbud.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upload.wikimedia.org/wikipedia/commons/thumb/2/2e/Logo_Kemendikbud.svg/500px-Logo_Kemendikbud.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4940" cy="1449070"/>
                    </a:xfrm>
                    <a:prstGeom prst="rect">
                      <a:avLst/>
                    </a:prstGeom>
                    <a:noFill/>
                    <a:ln>
                      <a:noFill/>
                    </a:ln>
                  </pic:spPr>
                </pic:pic>
              </a:graphicData>
            </a:graphic>
          </wp:inline>
        </w:drawing>
      </w:r>
    </w:p>
    <w:p w:rsidR="00893623" w:rsidRDefault="00893623" w:rsidP="00B02F3B">
      <w:pPr>
        <w:spacing w:after="0" w:line="240" w:lineRule="auto"/>
        <w:contextualSpacing/>
        <w:jc w:val="center"/>
        <w:rPr>
          <w:rFonts w:ascii="Bookman Old Style" w:hAnsi="Bookman Old Style" w:cs="Arial"/>
          <w:b/>
        </w:rPr>
      </w:pPr>
    </w:p>
    <w:p w:rsidR="00893623" w:rsidRDefault="00893623" w:rsidP="00B02F3B">
      <w:pPr>
        <w:spacing w:after="0" w:line="240" w:lineRule="auto"/>
        <w:contextualSpacing/>
        <w:jc w:val="center"/>
        <w:rPr>
          <w:rFonts w:ascii="Bookman Old Style" w:hAnsi="Bookman Old Style" w:cs="Arial"/>
          <w:b/>
        </w:rPr>
      </w:pPr>
    </w:p>
    <w:p w:rsidR="00893623" w:rsidRDefault="00893623" w:rsidP="00B02F3B">
      <w:pPr>
        <w:spacing w:after="0" w:line="240" w:lineRule="auto"/>
        <w:contextualSpacing/>
        <w:jc w:val="center"/>
        <w:rPr>
          <w:rFonts w:ascii="Bookman Old Style" w:hAnsi="Bookman Old Style" w:cs="Arial"/>
          <w:b/>
        </w:rPr>
      </w:pPr>
    </w:p>
    <w:p w:rsidR="00893623" w:rsidRPr="008050B1" w:rsidRDefault="00893623" w:rsidP="00B02F3B">
      <w:pPr>
        <w:spacing w:after="0" w:line="240" w:lineRule="auto"/>
        <w:contextualSpacing/>
        <w:jc w:val="center"/>
        <w:rPr>
          <w:rFonts w:ascii="Bookman Old Style" w:hAnsi="Bookman Old Style" w:cs="Arial"/>
          <w:sz w:val="28"/>
          <w:szCs w:val="28"/>
        </w:rPr>
      </w:pPr>
      <w:r w:rsidRPr="008050B1">
        <w:rPr>
          <w:rFonts w:ascii="Bookman Old Style" w:hAnsi="Bookman Old Style" w:cs="Arial"/>
          <w:sz w:val="28"/>
          <w:szCs w:val="28"/>
          <w:lang w:val="id-ID"/>
        </w:rPr>
        <w:t xml:space="preserve">SILABUS </w:t>
      </w:r>
      <w:r w:rsidR="008050B1" w:rsidRPr="008050B1">
        <w:rPr>
          <w:rFonts w:ascii="Bookman Old Style" w:hAnsi="Bookman Old Style" w:cs="Arial"/>
          <w:sz w:val="28"/>
          <w:szCs w:val="28"/>
        </w:rPr>
        <w:t xml:space="preserve">MATA PELAJARAN </w:t>
      </w:r>
    </w:p>
    <w:p w:rsidR="00F70D96" w:rsidRDefault="00893623" w:rsidP="00B02F3B">
      <w:pPr>
        <w:spacing w:after="0" w:line="240" w:lineRule="auto"/>
        <w:contextualSpacing/>
        <w:jc w:val="center"/>
        <w:rPr>
          <w:rFonts w:ascii="Bookman Old Style" w:hAnsi="Bookman Old Style" w:cs="Arial"/>
          <w:sz w:val="28"/>
          <w:szCs w:val="28"/>
          <w:lang w:val="id-ID"/>
        </w:rPr>
      </w:pPr>
      <w:r w:rsidRPr="008050B1">
        <w:rPr>
          <w:rFonts w:ascii="Bookman Old Style" w:hAnsi="Bookman Old Style" w:cs="Arial"/>
          <w:sz w:val="28"/>
          <w:szCs w:val="28"/>
        </w:rPr>
        <w:t xml:space="preserve"> SEKOLAH MENENGAH ATAS /MADRASAH ALIYAH/SEKOLAH MENENGAH KEJURUAN/MADRASAH ALIYAH KEJURUAN</w:t>
      </w:r>
    </w:p>
    <w:p w:rsidR="00893623" w:rsidRPr="008050B1" w:rsidRDefault="00893623" w:rsidP="00B02F3B">
      <w:pPr>
        <w:spacing w:after="0" w:line="240" w:lineRule="auto"/>
        <w:contextualSpacing/>
        <w:jc w:val="center"/>
        <w:rPr>
          <w:rFonts w:ascii="Bookman Old Style" w:hAnsi="Bookman Old Style" w:cs="Arial"/>
          <w:sz w:val="28"/>
          <w:szCs w:val="28"/>
        </w:rPr>
      </w:pPr>
      <w:r w:rsidRPr="008050B1">
        <w:rPr>
          <w:rFonts w:ascii="Bookman Old Style" w:hAnsi="Bookman Old Style" w:cs="Arial"/>
          <w:sz w:val="28"/>
          <w:szCs w:val="28"/>
        </w:rPr>
        <w:t>(SMA/MA/SMK/MAK)</w:t>
      </w:r>
    </w:p>
    <w:p w:rsidR="00893623" w:rsidRPr="008050B1" w:rsidRDefault="00893623" w:rsidP="00B02F3B">
      <w:pPr>
        <w:spacing w:after="0" w:line="240" w:lineRule="auto"/>
        <w:contextualSpacing/>
        <w:jc w:val="center"/>
        <w:rPr>
          <w:rFonts w:ascii="Bookman Old Style" w:hAnsi="Bookman Old Style" w:cs="Arial"/>
          <w:sz w:val="28"/>
          <w:szCs w:val="28"/>
          <w:lang w:val="id-ID"/>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Default="00893623" w:rsidP="00B02F3B">
      <w:pPr>
        <w:spacing w:after="0" w:line="240" w:lineRule="auto"/>
        <w:contextualSpacing/>
        <w:jc w:val="center"/>
        <w:rPr>
          <w:rFonts w:ascii="Bookman Old Style" w:hAnsi="Bookman Old Style" w:cs="Arial"/>
          <w:sz w:val="28"/>
          <w:szCs w:val="28"/>
        </w:rPr>
      </w:pPr>
    </w:p>
    <w:p w:rsidR="000F193C" w:rsidRDefault="000F193C" w:rsidP="00B02F3B">
      <w:pPr>
        <w:spacing w:after="0" w:line="240" w:lineRule="auto"/>
        <w:contextualSpacing/>
        <w:jc w:val="center"/>
        <w:rPr>
          <w:rFonts w:ascii="Bookman Old Style" w:hAnsi="Bookman Old Style" w:cs="Arial"/>
          <w:sz w:val="28"/>
          <w:szCs w:val="28"/>
        </w:rPr>
      </w:pPr>
    </w:p>
    <w:p w:rsidR="000F193C" w:rsidRDefault="000F193C" w:rsidP="00B02F3B">
      <w:pPr>
        <w:spacing w:after="0" w:line="240" w:lineRule="auto"/>
        <w:contextualSpacing/>
        <w:jc w:val="center"/>
        <w:rPr>
          <w:rFonts w:ascii="Bookman Old Style" w:hAnsi="Bookman Old Style" w:cs="Arial"/>
          <w:sz w:val="28"/>
          <w:szCs w:val="28"/>
        </w:rPr>
      </w:pPr>
    </w:p>
    <w:p w:rsidR="000F193C" w:rsidRPr="008050B1" w:rsidRDefault="000F193C"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r w:rsidRPr="008050B1">
        <w:rPr>
          <w:rFonts w:ascii="Bookman Old Style" w:hAnsi="Bookman Old Style" w:cs="Arial"/>
          <w:sz w:val="28"/>
          <w:szCs w:val="28"/>
          <w:lang w:val="id-ID"/>
        </w:rPr>
        <w:t>MATA PELAJARAN</w:t>
      </w:r>
    </w:p>
    <w:p w:rsidR="008050B1" w:rsidRDefault="00893623" w:rsidP="00B02F3B">
      <w:pPr>
        <w:spacing w:after="0" w:line="240" w:lineRule="auto"/>
        <w:contextualSpacing/>
        <w:jc w:val="center"/>
        <w:rPr>
          <w:rFonts w:ascii="Bookman Old Style" w:hAnsi="Bookman Old Style" w:cs="Arial"/>
          <w:sz w:val="28"/>
          <w:szCs w:val="28"/>
        </w:rPr>
      </w:pPr>
      <w:r w:rsidRPr="008050B1">
        <w:rPr>
          <w:rFonts w:ascii="Bookman Old Style" w:hAnsi="Bookman Old Style" w:cs="Arial"/>
          <w:sz w:val="28"/>
          <w:szCs w:val="28"/>
          <w:lang w:val="id-ID"/>
        </w:rPr>
        <w:t>PENDIDIKAN</w:t>
      </w:r>
      <w:r w:rsidR="0044254D">
        <w:rPr>
          <w:rFonts w:ascii="Bookman Old Style" w:hAnsi="Bookman Old Style" w:cs="Arial"/>
          <w:sz w:val="28"/>
          <w:szCs w:val="28"/>
        </w:rPr>
        <w:t xml:space="preserve"> </w:t>
      </w:r>
      <w:r w:rsidRPr="008050B1">
        <w:rPr>
          <w:rFonts w:ascii="Bookman Old Style" w:hAnsi="Bookman Old Style" w:cs="Arial"/>
          <w:sz w:val="28"/>
          <w:szCs w:val="28"/>
          <w:lang w:val="id-ID"/>
        </w:rPr>
        <w:t>PANCASILA DAN KEWARGANEGARAAN</w:t>
      </w:r>
    </w:p>
    <w:p w:rsidR="00893623" w:rsidRPr="008050B1" w:rsidRDefault="00893623" w:rsidP="00B02F3B">
      <w:pPr>
        <w:spacing w:after="0" w:line="240" w:lineRule="auto"/>
        <w:contextualSpacing/>
        <w:jc w:val="center"/>
        <w:rPr>
          <w:rFonts w:ascii="Bookman Old Style" w:hAnsi="Bookman Old Style" w:cs="Arial"/>
          <w:sz w:val="28"/>
          <w:szCs w:val="28"/>
        </w:rPr>
      </w:pPr>
      <w:r w:rsidRPr="008050B1">
        <w:rPr>
          <w:rFonts w:ascii="Bookman Old Style" w:hAnsi="Bookman Old Style" w:cs="Arial"/>
          <w:sz w:val="28"/>
          <w:szCs w:val="28"/>
          <w:lang w:val="id-ID"/>
        </w:rPr>
        <w:t>(PPKn)</w:t>
      </w:r>
    </w:p>
    <w:p w:rsidR="00893623" w:rsidRDefault="00893623" w:rsidP="00B02F3B">
      <w:pPr>
        <w:spacing w:after="0" w:line="240" w:lineRule="auto"/>
        <w:contextualSpacing/>
        <w:jc w:val="center"/>
        <w:rPr>
          <w:rFonts w:ascii="Bookman Old Style" w:hAnsi="Bookman Old Style" w:cs="Arial"/>
          <w:sz w:val="28"/>
          <w:szCs w:val="28"/>
        </w:rPr>
      </w:pPr>
    </w:p>
    <w:p w:rsidR="000F193C" w:rsidRDefault="000F193C" w:rsidP="00B02F3B">
      <w:pPr>
        <w:spacing w:after="0" w:line="240" w:lineRule="auto"/>
        <w:contextualSpacing/>
        <w:jc w:val="center"/>
        <w:rPr>
          <w:rFonts w:ascii="Bookman Old Style" w:hAnsi="Bookman Old Style" w:cs="Arial"/>
          <w:sz w:val="28"/>
          <w:szCs w:val="28"/>
        </w:rPr>
      </w:pPr>
    </w:p>
    <w:p w:rsidR="000F193C" w:rsidRPr="008050B1" w:rsidRDefault="000F193C"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Default="000F193C" w:rsidP="00B02F3B">
      <w:pPr>
        <w:tabs>
          <w:tab w:val="left" w:pos="5381"/>
        </w:tabs>
        <w:spacing w:after="0" w:line="240" w:lineRule="auto"/>
        <w:contextualSpacing/>
        <w:rPr>
          <w:rFonts w:ascii="Bookman Old Style" w:hAnsi="Bookman Old Style" w:cs="Arial"/>
          <w:sz w:val="28"/>
          <w:szCs w:val="28"/>
        </w:rPr>
      </w:pPr>
      <w:r>
        <w:rPr>
          <w:rFonts w:ascii="Bookman Old Style" w:hAnsi="Bookman Old Style" w:cs="Arial"/>
          <w:sz w:val="28"/>
          <w:szCs w:val="28"/>
        </w:rPr>
        <w:tab/>
      </w:r>
    </w:p>
    <w:p w:rsidR="000F193C" w:rsidRDefault="000F193C" w:rsidP="00B02F3B">
      <w:pPr>
        <w:tabs>
          <w:tab w:val="left" w:pos="5381"/>
        </w:tabs>
        <w:spacing w:after="0" w:line="240" w:lineRule="auto"/>
        <w:contextualSpacing/>
        <w:rPr>
          <w:rFonts w:ascii="Bookman Old Style" w:hAnsi="Bookman Old Style" w:cs="Arial"/>
          <w:sz w:val="28"/>
          <w:szCs w:val="28"/>
        </w:rPr>
      </w:pPr>
    </w:p>
    <w:p w:rsidR="000F193C" w:rsidRPr="008050B1" w:rsidRDefault="000F193C" w:rsidP="00B02F3B">
      <w:pPr>
        <w:tabs>
          <w:tab w:val="left" w:pos="5381"/>
        </w:tabs>
        <w:spacing w:after="0" w:line="240" w:lineRule="auto"/>
        <w:contextualSpacing/>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Default="00893623" w:rsidP="00B02F3B">
      <w:pPr>
        <w:spacing w:after="0" w:line="240" w:lineRule="auto"/>
        <w:contextualSpacing/>
        <w:jc w:val="center"/>
        <w:rPr>
          <w:rFonts w:ascii="Bookman Old Style" w:hAnsi="Bookman Old Style" w:cs="Arial"/>
          <w:sz w:val="28"/>
          <w:szCs w:val="28"/>
        </w:rPr>
      </w:pPr>
    </w:p>
    <w:p w:rsidR="00BC7982" w:rsidRPr="008050B1" w:rsidRDefault="00BC7982"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28"/>
          <w:szCs w:val="28"/>
        </w:rPr>
      </w:pPr>
    </w:p>
    <w:p w:rsidR="00893623" w:rsidRPr="008050B1" w:rsidRDefault="00893623" w:rsidP="00B02F3B">
      <w:pPr>
        <w:spacing w:after="0" w:line="240" w:lineRule="auto"/>
        <w:contextualSpacing/>
        <w:jc w:val="center"/>
        <w:rPr>
          <w:rFonts w:ascii="Bookman Old Style" w:hAnsi="Bookman Old Style" w:cs="Arial"/>
          <w:sz w:val="32"/>
          <w:szCs w:val="32"/>
        </w:rPr>
      </w:pPr>
      <w:r w:rsidRPr="008050B1">
        <w:rPr>
          <w:rFonts w:ascii="Bookman Old Style" w:hAnsi="Bookman Old Style" w:cs="Arial"/>
          <w:sz w:val="32"/>
          <w:szCs w:val="32"/>
        </w:rPr>
        <w:t>KEMENTERIAN PENDIDIKAN DAN KEBUDAYAAN</w:t>
      </w:r>
    </w:p>
    <w:p w:rsidR="006E2C45" w:rsidRPr="008050B1" w:rsidRDefault="00893623" w:rsidP="00B02F3B">
      <w:pPr>
        <w:spacing w:after="0" w:line="240" w:lineRule="auto"/>
        <w:contextualSpacing/>
        <w:jc w:val="center"/>
        <w:rPr>
          <w:rFonts w:ascii="Bookman Old Style" w:hAnsi="Bookman Old Style" w:cs="Arial"/>
          <w:b/>
          <w:sz w:val="32"/>
          <w:szCs w:val="32"/>
          <w:lang w:val="id-ID"/>
        </w:rPr>
        <w:sectPr w:rsidR="006E2C45" w:rsidRPr="008050B1" w:rsidSect="000129EB">
          <w:footerReference w:type="default" r:id="rId11"/>
          <w:pgSz w:w="12240" w:h="18720" w:code="145"/>
          <w:pgMar w:top="1418" w:right="1418" w:bottom="1418" w:left="1701" w:header="709" w:footer="709" w:gutter="0"/>
          <w:pgNumType w:start="0"/>
          <w:cols w:space="708"/>
          <w:titlePg/>
          <w:docGrid w:linePitch="360"/>
        </w:sectPr>
      </w:pPr>
      <w:r w:rsidRPr="008050B1">
        <w:rPr>
          <w:rFonts w:ascii="Bookman Old Style" w:hAnsi="Bookman Old Style" w:cs="Arial"/>
          <w:sz w:val="32"/>
          <w:szCs w:val="32"/>
        </w:rPr>
        <w:t>JAKARTA, 201</w:t>
      </w:r>
      <w:r w:rsidR="006E2C45" w:rsidRPr="008050B1">
        <w:rPr>
          <w:rFonts w:ascii="Bookman Old Style" w:hAnsi="Bookman Old Style" w:cs="Arial"/>
          <w:sz w:val="32"/>
          <w:szCs w:val="32"/>
          <w:lang w:val="id-ID"/>
        </w:rPr>
        <w:t>6</w:t>
      </w:r>
    </w:p>
    <w:p w:rsidR="00397DEC" w:rsidRDefault="00397DEC" w:rsidP="00FA05CB">
      <w:pPr>
        <w:spacing w:after="0" w:line="240" w:lineRule="auto"/>
        <w:contextualSpacing/>
        <w:jc w:val="center"/>
        <w:rPr>
          <w:rFonts w:ascii="Bookman Old Style" w:hAnsi="Bookman Old Style" w:cs="Arial"/>
          <w:sz w:val="24"/>
          <w:szCs w:val="24"/>
        </w:rPr>
      </w:pPr>
      <w:r w:rsidRPr="00247347">
        <w:rPr>
          <w:rFonts w:ascii="Bookman Old Style" w:hAnsi="Bookman Old Style" w:cs="Arial"/>
          <w:sz w:val="24"/>
          <w:szCs w:val="24"/>
        </w:rPr>
        <w:lastRenderedPageBreak/>
        <w:t>DAFTAR ISI</w:t>
      </w:r>
    </w:p>
    <w:p w:rsidR="00FA05CB" w:rsidRDefault="00FA05CB" w:rsidP="00FA05CB">
      <w:pPr>
        <w:spacing w:after="0" w:line="240" w:lineRule="auto"/>
        <w:contextualSpacing/>
        <w:jc w:val="center"/>
        <w:rPr>
          <w:rFonts w:ascii="Bookman Old Style" w:hAnsi="Bookman Old Style" w:cs="Arial"/>
          <w:sz w:val="28"/>
          <w:szCs w:val="28"/>
        </w:rPr>
      </w:pPr>
    </w:p>
    <w:tbl>
      <w:tblPr>
        <w:tblW w:w="0" w:type="auto"/>
        <w:tblLook w:val="04A0" w:firstRow="1" w:lastRow="0" w:firstColumn="1" w:lastColumn="0" w:noHBand="0" w:noVBand="1"/>
      </w:tblPr>
      <w:tblGrid>
        <w:gridCol w:w="8046"/>
        <w:gridCol w:w="709"/>
      </w:tblGrid>
      <w:tr w:rsidR="00397DEC" w:rsidRPr="000F193C" w:rsidTr="000F193C">
        <w:tc>
          <w:tcPr>
            <w:tcW w:w="8046" w:type="dxa"/>
          </w:tcPr>
          <w:p w:rsidR="00397DEC" w:rsidRPr="000F193C" w:rsidRDefault="00397DEC" w:rsidP="00B02F3B">
            <w:pPr>
              <w:spacing w:after="0" w:line="240" w:lineRule="auto"/>
              <w:contextualSpacing/>
              <w:rPr>
                <w:rFonts w:ascii="Bookman Old Style" w:hAnsi="Bookman Old Style" w:cs="Arial"/>
                <w:sz w:val="24"/>
                <w:szCs w:val="24"/>
              </w:rPr>
            </w:pPr>
            <w:r w:rsidRPr="000F193C">
              <w:rPr>
                <w:rFonts w:ascii="Bookman Old Style" w:hAnsi="Bookman Old Style" w:cs="Arial"/>
                <w:sz w:val="24"/>
                <w:szCs w:val="24"/>
              </w:rPr>
              <w:t>DAFTAR ISI</w:t>
            </w:r>
          </w:p>
        </w:tc>
        <w:tc>
          <w:tcPr>
            <w:tcW w:w="709" w:type="dxa"/>
          </w:tcPr>
          <w:p w:rsidR="00397DEC" w:rsidRPr="000F193C" w:rsidRDefault="00042B2F" w:rsidP="00B02F3B">
            <w:pPr>
              <w:spacing w:after="0" w:line="240" w:lineRule="auto"/>
              <w:contextualSpacing/>
              <w:jc w:val="center"/>
              <w:rPr>
                <w:rFonts w:ascii="Bookman Old Style" w:hAnsi="Bookman Old Style" w:cs="Arial"/>
                <w:sz w:val="24"/>
                <w:szCs w:val="24"/>
              </w:rPr>
            </w:pPr>
            <w:r w:rsidRPr="000F193C">
              <w:rPr>
                <w:rFonts w:ascii="Bookman Old Style" w:hAnsi="Bookman Old Style" w:cs="Arial"/>
                <w:sz w:val="24"/>
                <w:szCs w:val="24"/>
              </w:rPr>
              <w:t>i</w:t>
            </w:r>
          </w:p>
        </w:tc>
      </w:tr>
      <w:tr w:rsidR="00397DEC" w:rsidRPr="000F193C" w:rsidTr="000F193C">
        <w:tc>
          <w:tcPr>
            <w:tcW w:w="8046" w:type="dxa"/>
          </w:tcPr>
          <w:p w:rsidR="00397DEC" w:rsidRPr="000F193C" w:rsidRDefault="00397DEC" w:rsidP="00B02F3B">
            <w:pPr>
              <w:numPr>
                <w:ilvl w:val="0"/>
                <w:numId w:val="100"/>
              </w:numPr>
              <w:spacing w:after="0" w:line="240" w:lineRule="auto"/>
              <w:ind w:left="284" w:hanging="284"/>
              <w:contextualSpacing/>
              <w:rPr>
                <w:rFonts w:ascii="Bookman Old Style" w:hAnsi="Bookman Old Style" w:cs="Arial"/>
                <w:sz w:val="24"/>
                <w:szCs w:val="24"/>
              </w:rPr>
            </w:pPr>
            <w:r w:rsidRPr="000F193C">
              <w:rPr>
                <w:rFonts w:ascii="Bookman Old Style" w:hAnsi="Bookman Old Style" w:cs="Arial"/>
                <w:sz w:val="24"/>
                <w:szCs w:val="24"/>
              </w:rPr>
              <w:t xml:space="preserve">PENDAHULUAN </w:t>
            </w:r>
          </w:p>
        </w:tc>
        <w:tc>
          <w:tcPr>
            <w:tcW w:w="709" w:type="dxa"/>
          </w:tcPr>
          <w:p w:rsidR="00397DEC" w:rsidRPr="000F193C" w:rsidRDefault="00397DEC" w:rsidP="00B02F3B">
            <w:pPr>
              <w:spacing w:after="0" w:line="240" w:lineRule="auto"/>
              <w:contextualSpacing/>
              <w:jc w:val="center"/>
              <w:rPr>
                <w:rFonts w:ascii="Bookman Old Style" w:hAnsi="Bookman Old Style" w:cs="Arial"/>
                <w:sz w:val="24"/>
                <w:szCs w:val="24"/>
              </w:rPr>
            </w:pPr>
          </w:p>
        </w:tc>
      </w:tr>
      <w:tr w:rsidR="00397DEC" w:rsidRPr="000F193C" w:rsidTr="000F193C">
        <w:tc>
          <w:tcPr>
            <w:tcW w:w="8046" w:type="dxa"/>
          </w:tcPr>
          <w:p w:rsidR="00397DEC" w:rsidRPr="000F193C" w:rsidRDefault="00397DEC" w:rsidP="00B02F3B">
            <w:pPr>
              <w:numPr>
                <w:ilvl w:val="0"/>
                <w:numId w:val="101"/>
              </w:numPr>
              <w:spacing w:after="0" w:line="240" w:lineRule="auto"/>
              <w:contextualSpacing/>
              <w:rPr>
                <w:rFonts w:ascii="Bookman Old Style" w:hAnsi="Bookman Old Style" w:cs="Arial"/>
                <w:sz w:val="24"/>
                <w:szCs w:val="24"/>
              </w:rPr>
            </w:pPr>
            <w:r w:rsidRPr="000F193C">
              <w:rPr>
                <w:rFonts w:ascii="Bookman Old Style" w:hAnsi="Bookman Old Style" w:cs="Arial"/>
                <w:sz w:val="24"/>
                <w:szCs w:val="24"/>
              </w:rPr>
              <w:t xml:space="preserve">Rasional </w:t>
            </w:r>
          </w:p>
        </w:tc>
        <w:tc>
          <w:tcPr>
            <w:tcW w:w="709" w:type="dxa"/>
          </w:tcPr>
          <w:p w:rsidR="00397DEC" w:rsidRPr="000F193C" w:rsidRDefault="00397DEC" w:rsidP="00B02F3B">
            <w:pPr>
              <w:spacing w:after="0" w:line="240" w:lineRule="auto"/>
              <w:contextualSpacing/>
              <w:jc w:val="center"/>
              <w:rPr>
                <w:rFonts w:ascii="Bookman Old Style" w:hAnsi="Bookman Old Style" w:cs="Arial"/>
                <w:sz w:val="24"/>
                <w:szCs w:val="24"/>
              </w:rPr>
            </w:pPr>
            <w:r w:rsidRPr="000F193C">
              <w:rPr>
                <w:rFonts w:ascii="Bookman Old Style" w:hAnsi="Bookman Old Style" w:cs="Arial"/>
                <w:sz w:val="24"/>
                <w:szCs w:val="24"/>
              </w:rPr>
              <w:t>1</w:t>
            </w:r>
          </w:p>
        </w:tc>
      </w:tr>
      <w:tr w:rsidR="00397DEC" w:rsidRPr="000F193C" w:rsidTr="000F193C">
        <w:trPr>
          <w:trHeight w:val="581"/>
        </w:trPr>
        <w:tc>
          <w:tcPr>
            <w:tcW w:w="8046" w:type="dxa"/>
          </w:tcPr>
          <w:p w:rsidR="00397DEC" w:rsidRPr="000F193C" w:rsidRDefault="00397DEC" w:rsidP="00B02F3B">
            <w:pPr>
              <w:numPr>
                <w:ilvl w:val="0"/>
                <w:numId w:val="101"/>
              </w:numPr>
              <w:spacing w:after="0" w:line="240" w:lineRule="auto"/>
              <w:contextualSpacing/>
              <w:jc w:val="both"/>
              <w:rPr>
                <w:rFonts w:ascii="Bookman Old Style" w:hAnsi="Bookman Old Style" w:cs="Arial"/>
                <w:sz w:val="24"/>
                <w:szCs w:val="24"/>
              </w:rPr>
            </w:pPr>
            <w:r w:rsidRPr="000F193C">
              <w:rPr>
                <w:rFonts w:ascii="Bookman Old Style" w:hAnsi="Bookman Old Style" w:cs="Arial"/>
                <w:sz w:val="24"/>
                <w:szCs w:val="24"/>
              </w:rPr>
              <w:t xml:space="preserve">Kompetensi Setelah Mempelajari Pendidikan Pancasila dan Kewarganegaraan di Pendidikan Dasar dan </w:t>
            </w:r>
            <w:r w:rsidR="00C87B76" w:rsidRPr="000F193C">
              <w:rPr>
                <w:rFonts w:ascii="Bookman Old Style" w:hAnsi="Bookman Old Style" w:cs="Arial"/>
                <w:sz w:val="24"/>
                <w:szCs w:val="24"/>
              </w:rPr>
              <w:t xml:space="preserve">Pendidikan </w:t>
            </w:r>
            <w:r w:rsidRPr="000F193C">
              <w:rPr>
                <w:rFonts w:ascii="Bookman Old Style" w:hAnsi="Bookman Old Style" w:cs="Arial"/>
                <w:sz w:val="24"/>
                <w:szCs w:val="24"/>
              </w:rPr>
              <w:t>Menengah</w:t>
            </w:r>
          </w:p>
        </w:tc>
        <w:tc>
          <w:tcPr>
            <w:tcW w:w="709" w:type="dxa"/>
          </w:tcPr>
          <w:p w:rsidR="00397DEC" w:rsidRPr="000F193C" w:rsidRDefault="00397DEC" w:rsidP="00B02F3B">
            <w:pPr>
              <w:spacing w:after="0" w:line="240" w:lineRule="auto"/>
              <w:contextualSpacing/>
              <w:jc w:val="center"/>
              <w:rPr>
                <w:rFonts w:ascii="Bookman Old Style" w:hAnsi="Bookman Old Style" w:cs="Arial"/>
                <w:sz w:val="24"/>
                <w:szCs w:val="24"/>
              </w:rPr>
            </w:pPr>
          </w:p>
          <w:p w:rsidR="00397DEC" w:rsidRPr="000F193C" w:rsidRDefault="00397DEC" w:rsidP="00B02F3B">
            <w:pPr>
              <w:spacing w:after="0" w:line="240" w:lineRule="auto"/>
              <w:contextualSpacing/>
              <w:jc w:val="center"/>
              <w:rPr>
                <w:rFonts w:ascii="Bookman Old Style" w:hAnsi="Bookman Old Style" w:cs="Arial"/>
                <w:sz w:val="24"/>
                <w:szCs w:val="24"/>
              </w:rPr>
            </w:pPr>
            <w:r w:rsidRPr="000F193C">
              <w:rPr>
                <w:rFonts w:ascii="Bookman Old Style" w:hAnsi="Bookman Old Style" w:cs="Arial"/>
                <w:sz w:val="24"/>
                <w:szCs w:val="24"/>
              </w:rPr>
              <w:t>2</w:t>
            </w:r>
          </w:p>
        </w:tc>
      </w:tr>
      <w:tr w:rsidR="00397DEC" w:rsidRPr="000F193C" w:rsidTr="000F193C">
        <w:tc>
          <w:tcPr>
            <w:tcW w:w="8046" w:type="dxa"/>
          </w:tcPr>
          <w:p w:rsidR="00397DEC" w:rsidRPr="000F193C" w:rsidRDefault="00397DEC" w:rsidP="00B02F3B">
            <w:pPr>
              <w:numPr>
                <w:ilvl w:val="0"/>
                <w:numId w:val="101"/>
              </w:numPr>
              <w:spacing w:after="0" w:line="240" w:lineRule="auto"/>
              <w:contextualSpacing/>
              <w:jc w:val="both"/>
              <w:rPr>
                <w:rFonts w:ascii="Bookman Old Style" w:hAnsi="Bookman Old Style" w:cs="Arial"/>
                <w:sz w:val="24"/>
                <w:szCs w:val="24"/>
              </w:rPr>
            </w:pPr>
            <w:r w:rsidRPr="000F193C">
              <w:rPr>
                <w:rFonts w:ascii="Bookman Old Style" w:hAnsi="Bookman Old Style" w:cs="Arial"/>
                <w:sz w:val="24"/>
                <w:szCs w:val="24"/>
              </w:rPr>
              <w:t xml:space="preserve">Kompetensi Setelah Mempelajari Pendidikan Pancasila </w:t>
            </w:r>
          </w:p>
          <w:p w:rsidR="00397DEC" w:rsidRPr="000F193C" w:rsidRDefault="00397DEC" w:rsidP="00B02F3B">
            <w:pPr>
              <w:spacing w:after="0" w:line="240" w:lineRule="auto"/>
              <w:ind w:left="630"/>
              <w:contextualSpacing/>
              <w:jc w:val="both"/>
              <w:rPr>
                <w:rFonts w:ascii="Bookman Old Style" w:hAnsi="Bookman Old Style" w:cs="Arial"/>
                <w:sz w:val="24"/>
                <w:szCs w:val="24"/>
              </w:rPr>
            </w:pPr>
            <w:r w:rsidRPr="000F193C">
              <w:rPr>
                <w:rFonts w:ascii="Bookman Old Style" w:hAnsi="Bookman Old Style" w:cs="Arial"/>
                <w:sz w:val="24"/>
                <w:szCs w:val="24"/>
              </w:rPr>
              <w:t>dan Kewarganegaraan di Sekolah Menengah Atas/Sekolah Menengah Kejuruan/Madrasah Aliyah/Madrasah Aliyah Kejuruan (SMA/SMK/MA/MAK)</w:t>
            </w:r>
          </w:p>
        </w:tc>
        <w:tc>
          <w:tcPr>
            <w:tcW w:w="709" w:type="dxa"/>
          </w:tcPr>
          <w:p w:rsidR="00397DEC" w:rsidRPr="000F193C" w:rsidRDefault="00397DEC" w:rsidP="00B02F3B">
            <w:pPr>
              <w:spacing w:after="0" w:line="240" w:lineRule="auto"/>
              <w:contextualSpacing/>
              <w:jc w:val="center"/>
              <w:rPr>
                <w:rFonts w:ascii="Bookman Old Style" w:hAnsi="Bookman Old Style" w:cs="Arial"/>
                <w:sz w:val="24"/>
                <w:szCs w:val="24"/>
              </w:rPr>
            </w:pPr>
          </w:p>
          <w:p w:rsidR="00397DEC" w:rsidRPr="000F193C" w:rsidRDefault="00226250" w:rsidP="00B02F3B">
            <w:pPr>
              <w:spacing w:after="0" w:line="240" w:lineRule="auto"/>
              <w:contextualSpacing/>
              <w:jc w:val="center"/>
              <w:rPr>
                <w:rFonts w:ascii="Bookman Old Style" w:hAnsi="Bookman Old Style" w:cs="Arial"/>
                <w:sz w:val="24"/>
                <w:szCs w:val="24"/>
              </w:rPr>
            </w:pPr>
            <w:r w:rsidRPr="000F193C">
              <w:rPr>
                <w:rFonts w:ascii="Bookman Old Style" w:hAnsi="Bookman Old Style" w:cs="Arial"/>
                <w:sz w:val="24"/>
                <w:szCs w:val="24"/>
              </w:rPr>
              <w:t>4</w:t>
            </w:r>
          </w:p>
        </w:tc>
      </w:tr>
      <w:tr w:rsidR="00397DEC" w:rsidRPr="000F193C" w:rsidTr="000F193C">
        <w:tc>
          <w:tcPr>
            <w:tcW w:w="8046" w:type="dxa"/>
          </w:tcPr>
          <w:p w:rsidR="00397DEC" w:rsidRPr="000F193C" w:rsidRDefault="00397DEC" w:rsidP="00B02F3B">
            <w:pPr>
              <w:numPr>
                <w:ilvl w:val="0"/>
                <w:numId w:val="101"/>
              </w:numPr>
              <w:spacing w:after="0" w:line="240" w:lineRule="auto"/>
              <w:contextualSpacing/>
              <w:jc w:val="both"/>
              <w:rPr>
                <w:rFonts w:ascii="Bookman Old Style" w:hAnsi="Bookman Old Style" w:cs="Arial"/>
                <w:sz w:val="24"/>
                <w:szCs w:val="24"/>
              </w:rPr>
            </w:pPr>
            <w:r w:rsidRPr="000F193C">
              <w:rPr>
                <w:rFonts w:ascii="Bookman Old Style" w:hAnsi="Bookman Old Style" w:cs="Arial"/>
                <w:sz w:val="24"/>
                <w:szCs w:val="24"/>
              </w:rPr>
              <w:t xml:space="preserve">Kerangka Pengembangan Kurikulum Pendidikan </w:t>
            </w:r>
          </w:p>
          <w:p w:rsidR="00397DEC" w:rsidRPr="000F193C" w:rsidRDefault="00397DEC" w:rsidP="00B02F3B">
            <w:pPr>
              <w:spacing w:after="0" w:line="240" w:lineRule="auto"/>
              <w:ind w:left="630"/>
              <w:contextualSpacing/>
              <w:jc w:val="both"/>
              <w:rPr>
                <w:rFonts w:ascii="Bookman Old Style" w:hAnsi="Bookman Old Style" w:cs="Arial"/>
                <w:sz w:val="24"/>
                <w:szCs w:val="24"/>
              </w:rPr>
            </w:pPr>
            <w:r w:rsidRPr="000F193C">
              <w:rPr>
                <w:rFonts w:ascii="Bookman Old Style" w:hAnsi="Bookman Old Style" w:cs="Arial"/>
                <w:sz w:val="24"/>
                <w:szCs w:val="24"/>
              </w:rPr>
              <w:t>Pancasila dan Kewarganegaraan Sekolah Menengah Atas/Sekolah Menengah Kejuruan/Madrasah Aliyah/Madrasah Aliyah Kejuruan (SMA/SMK/MA/MAK)</w:t>
            </w:r>
          </w:p>
        </w:tc>
        <w:tc>
          <w:tcPr>
            <w:tcW w:w="709" w:type="dxa"/>
          </w:tcPr>
          <w:p w:rsidR="00397DEC" w:rsidRPr="000F193C" w:rsidRDefault="00397DEC" w:rsidP="00B02F3B">
            <w:pPr>
              <w:spacing w:after="0" w:line="240" w:lineRule="auto"/>
              <w:contextualSpacing/>
              <w:jc w:val="center"/>
              <w:rPr>
                <w:rFonts w:ascii="Bookman Old Style" w:hAnsi="Bookman Old Style" w:cs="Arial"/>
                <w:sz w:val="24"/>
                <w:szCs w:val="24"/>
              </w:rPr>
            </w:pPr>
          </w:p>
          <w:p w:rsidR="00397DEC" w:rsidRPr="000F193C" w:rsidRDefault="00DD7273" w:rsidP="00B02F3B">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4</w:t>
            </w:r>
          </w:p>
        </w:tc>
      </w:tr>
      <w:tr w:rsidR="00397DEC" w:rsidRPr="000F193C" w:rsidTr="000F193C">
        <w:tc>
          <w:tcPr>
            <w:tcW w:w="8046" w:type="dxa"/>
          </w:tcPr>
          <w:p w:rsidR="00397DEC" w:rsidRPr="000F193C" w:rsidRDefault="00397DEC" w:rsidP="00B02F3B">
            <w:pPr>
              <w:numPr>
                <w:ilvl w:val="0"/>
                <w:numId w:val="101"/>
              </w:numPr>
              <w:spacing w:after="0" w:line="240" w:lineRule="auto"/>
              <w:contextualSpacing/>
              <w:jc w:val="both"/>
              <w:rPr>
                <w:rFonts w:ascii="Bookman Old Style" w:hAnsi="Bookman Old Style" w:cs="Arial"/>
                <w:sz w:val="24"/>
                <w:szCs w:val="24"/>
              </w:rPr>
            </w:pPr>
            <w:r w:rsidRPr="000F193C">
              <w:rPr>
                <w:rFonts w:ascii="Bookman Old Style" w:hAnsi="Bookman Old Style" w:cs="Arial"/>
                <w:sz w:val="24"/>
                <w:szCs w:val="24"/>
              </w:rPr>
              <w:t xml:space="preserve">Pembelajaran dan Penilaian                                            </w:t>
            </w:r>
          </w:p>
        </w:tc>
        <w:tc>
          <w:tcPr>
            <w:tcW w:w="709" w:type="dxa"/>
          </w:tcPr>
          <w:p w:rsidR="00397DEC" w:rsidRPr="000F193C" w:rsidRDefault="00DD7273" w:rsidP="00B02F3B">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8</w:t>
            </w:r>
          </w:p>
        </w:tc>
      </w:tr>
      <w:tr w:rsidR="00397DEC" w:rsidRPr="000F193C" w:rsidTr="000F193C">
        <w:tc>
          <w:tcPr>
            <w:tcW w:w="8046" w:type="dxa"/>
          </w:tcPr>
          <w:p w:rsidR="00397DEC" w:rsidRPr="000F193C" w:rsidRDefault="00397DEC" w:rsidP="00B02F3B">
            <w:pPr>
              <w:numPr>
                <w:ilvl w:val="0"/>
                <w:numId w:val="101"/>
              </w:numPr>
              <w:spacing w:after="0" w:line="240" w:lineRule="auto"/>
              <w:contextualSpacing/>
              <w:jc w:val="both"/>
              <w:rPr>
                <w:rFonts w:ascii="Bookman Old Style" w:hAnsi="Bookman Old Style" w:cs="Arial"/>
                <w:sz w:val="24"/>
                <w:szCs w:val="24"/>
              </w:rPr>
            </w:pPr>
            <w:r w:rsidRPr="000F193C">
              <w:rPr>
                <w:rFonts w:ascii="Bookman Old Style" w:hAnsi="Bookman Old Style" w:cs="Arial"/>
                <w:sz w:val="24"/>
                <w:szCs w:val="24"/>
              </w:rPr>
              <w:t>Kontekstualisasi Pembelajaran Sesuai dengan Kondisi Lingkungan dan Peserta Didik</w:t>
            </w:r>
          </w:p>
        </w:tc>
        <w:tc>
          <w:tcPr>
            <w:tcW w:w="709" w:type="dxa"/>
          </w:tcPr>
          <w:p w:rsidR="00397DEC" w:rsidRPr="000F193C" w:rsidRDefault="00397DEC" w:rsidP="00B02F3B">
            <w:pPr>
              <w:spacing w:after="0" w:line="240" w:lineRule="auto"/>
              <w:contextualSpacing/>
              <w:jc w:val="center"/>
              <w:rPr>
                <w:rFonts w:ascii="Bookman Old Style" w:hAnsi="Bookman Old Style" w:cs="Arial"/>
                <w:sz w:val="24"/>
                <w:szCs w:val="24"/>
              </w:rPr>
            </w:pPr>
          </w:p>
          <w:p w:rsidR="00397DEC" w:rsidRPr="000F193C" w:rsidRDefault="00DD7273" w:rsidP="00B02F3B">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10</w:t>
            </w:r>
          </w:p>
        </w:tc>
      </w:tr>
      <w:tr w:rsidR="00397DEC" w:rsidRPr="000F193C" w:rsidTr="000F193C">
        <w:trPr>
          <w:trHeight w:val="1512"/>
        </w:trPr>
        <w:tc>
          <w:tcPr>
            <w:tcW w:w="8046" w:type="dxa"/>
          </w:tcPr>
          <w:p w:rsidR="00397DEC" w:rsidRPr="000F193C" w:rsidRDefault="00397DEC" w:rsidP="00B02F3B">
            <w:pPr>
              <w:numPr>
                <w:ilvl w:val="0"/>
                <w:numId w:val="100"/>
              </w:numPr>
              <w:spacing w:after="0" w:line="240" w:lineRule="auto"/>
              <w:ind w:left="284" w:hanging="284"/>
              <w:contextualSpacing/>
              <w:jc w:val="both"/>
              <w:rPr>
                <w:rFonts w:ascii="Bookman Old Style" w:hAnsi="Bookman Old Style" w:cs="Arial"/>
                <w:sz w:val="24"/>
                <w:szCs w:val="24"/>
              </w:rPr>
            </w:pPr>
            <w:r w:rsidRPr="000F193C">
              <w:rPr>
                <w:rFonts w:ascii="Bookman Old Style" w:hAnsi="Bookman Old Style" w:cs="Arial"/>
                <w:sz w:val="24"/>
                <w:szCs w:val="24"/>
              </w:rPr>
              <w:t>KOMPETENSI DASAR, MATERI PEMBELAJARAN DAN KEGIATAN PEMBELAJARAN</w:t>
            </w:r>
          </w:p>
          <w:p w:rsidR="00397DEC" w:rsidRPr="000F193C" w:rsidRDefault="00397DEC" w:rsidP="00B02F3B">
            <w:pPr>
              <w:numPr>
                <w:ilvl w:val="0"/>
                <w:numId w:val="102"/>
              </w:numPr>
              <w:spacing w:after="0" w:line="240" w:lineRule="auto"/>
              <w:ind w:left="567" w:hanging="283"/>
              <w:contextualSpacing/>
              <w:jc w:val="both"/>
              <w:rPr>
                <w:rFonts w:ascii="Bookman Old Style" w:hAnsi="Bookman Old Style" w:cs="Arial"/>
                <w:sz w:val="24"/>
                <w:szCs w:val="24"/>
              </w:rPr>
            </w:pPr>
            <w:r w:rsidRPr="000F193C">
              <w:rPr>
                <w:rFonts w:ascii="Bookman Old Style" w:hAnsi="Bookman Old Style" w:cs="Arial"/>
                <w:sz w:val="24"/>
                <w:szCs w:val="24"/>
              </w:rPr>
              <w:t>Kelas X</w:t>
            </w:r>
          </w:p>
          <w:p w:rsidR="00397DEC" w:rsidRPr="000F193C" w:rsidRDefault="00397DEC" w:rsidP="00B02F3B">
            <w:pPr>
              <w:numPr>
                <w:ilvl w:val="0"/>
                <w:numId w:val="102"/>
              </w:numPr>
              <w:spacing w:after="0" w:line="240" w:lineRule="auto"/>
              <w:ind w:left="567" w:hanging="283"/>
              <w:contextualSpacing/>
              <w:jc w:val="both"/>
              <w:rPr>
                <w:rFonts w:ascii="Bookman Old Style" w:hAnsi="Bookman Old Style" w:cs="Arial"/>
                <w:sz w:val="24"/>
                <w:szCs w:val="24"/>
              </w:rPr>
            </w:pPr>
            <w:r w:rsidRPr="000F193C">
              <w:rPr>
                <w:rFonts w:ascii="Bookman Old Style" w:hAnsi="Bookman Old Style" w:cs="Arial"/>
                <w:sz w:val="24"/>
                <w:szCs w:val="24"/>
              </w:rPr>
              <w:t>Kelas XI</w:t>
            </w:r>
          </w:p>
          <w:p w:rsidR="00397DEC" w:rsidRPr="000F193C" w:rsidRDefault="00397DEC" w:rsidP="00B02F3B">
            <w:pPr>
              <w:numPr>
                <w:ilvl w:val="0"/>
                <w:numId w:val="102"/>
              </w:numPr>
              <w:spacing w:after="0" w:line="240" w:lineRule="auto"/>
              <w:ind w:left="567" w:hanging="283"/>
              <w:contextualSpacing/>
              <w:jc w:val="both"/>
              <w:rPr>
                <w:rFonts w:ascii="Bookman Old Style" w:hAnsi="Bookman Old Style" w:cs="Arial"/>
                <w:sz w:val="24"/>
                <w:szCs w:val="24"/>
              </w:rPr>
            </w:pPr>
            <w:r w:rsidRPr="000F193C">
              <w:rPr>
                <w:rFonts w:ascii="Bookman Old Style" w:hAnsi="Bookman Old Style" w:cs="Arial"/>
                <w:sz w:val="24"/>
                <w:szCs w:val="24"/>
              </w:rPr>
              <w:t>Kelas XII</w:t>
            </w:r>
          </w:p>
          <w:p w:rsidR="00397DEC" w:rsidRPr="000F193C" w:rsidRDefault="00397DEC" w:rsidP="00B02F3B">
            <w:pPr>
              <w:spacing w:after="0" w:line="240" w:lineRule="auto"/>
              <w:ind w:left="567"/>
              <w:contextualSpacing/>
              <w:jc w:val="both"/>
              <w:rPr>
                <w:rFonts w:ascii="Bookman Old Style" w:hAnsi="Bookman Old Style" w:cs="Arial"/>
                <w:sz w:val="24"/>
                <w:szCs w:val="24"/>
              </w:rPr>
            </w:pPr>
          </w:p>
        </w:tc>
        <w:tc>
          <w:tcPr>
            <w:tcW w:w="709" w:type="dxa"/>
          </w:tcPr>
          <w:p w:rsidR="00397DEC" w:rsidRPr="000F193C" w:rsidRDefault="00397DEC" w:rsidP="00B02F3B">
            <w:pPr>
              <w:spacing w:after="0" w:line="240" w:lineRule="auto"/>
              <w:contextualSpacing/>
              <w:jc w:val="center"/>
              <w:rPr>
                <w:rFonts w:ascii="Bookman Old Style" w:hAnsi="Bookman Old Style" w:cs="Arial"/>
                <w:sz w:val="24"/>
                <w:szCs w:val="24"/>
              </w:rPr>
            </w:pPr>
          </w:p>
          <w:p w:rsidR="00397DEC" w:rsidRPr="000F193C" w:rsidRDefault="00397DEC" w:rsidP="00B02F3B">
            <w:pPr>
              <w:spacing w:after="0" w:line="240" w:lineRule="auto"/>
              <w:contextualSpacing/>
              <w:jc w:val="center"/>
              <w:rPr>
                <w:rFonts w:ascii="Bookman Old Style" w:hAnsi="Bookman Old Style" w:cs="Arial"/>
                <w:sz w:val="24"/>
                <w:szCs w:val="24"/>
              </w:rPr>
            </w:pPr>
          </w:p>
          <w:p w:rsidR="00397DEC" w:rsidRPr="000F193C" w:rsidRDefault="00226250" w:rsidP="00B02F3B">
            <w:pPr>
              <w:spacing w:after="0" w:line="240" w:lineRule="auto"/>
              <w:contextualSpacing/>
              <w:jc w:val="center"/>
              <w:rPr>
                <w:rFonts w:ascii="Bookman Old Style" w:hAnsi="Bookman Old Style" w:cs="Arial"/>
                <w:sz w:val="24"/>
                <w:szCs w:val="24"/>
              </w:rPr>
            </w:pPr>
            <w:r w:rsidRPr="000F193C">
              <w:rPr>
                <w:rFonts w:ascii="Bookman Old Style" w:hAnsi="Bookman Old Style" w:cs="Arial"/>
                <w:sz w:val="24"/>
                <w:szCs w:val="24"/>
              </w:rPr>
              <w:t>1</w:t>
            </w:r>
            <w:r w:rsidR="00DD7273">
              <w:rPr>
                <w:rFonts w:ascii="Bookman Old Style" w:hAnsi="Bookman Old Style" w:cs="Arial"/>
                <w:sz w:val="24"/>
                <w:szCs w:val="24"/>
              </w:rPr>
              <w:t>2</w:t>
            </w:r>
          </w:p>
          <w:p w:rsidR="00397DEC" w:rsidRPr="000F193C" w:rsidRDefault="00DD7273" w:rsidP="00B02F3B">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17</w:t>
            </w:r>
          </w:p>
          <w:p w:rsidR="00397DEC" w:rsidRPr="000F193C" w:rsidRDefault="00DD7273" w:rsidP="00B02F3B">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21</w:t>
            </w:r>
          </w:p>
          <w:p w:rsidR="00397DEC" w:rsidRPr="000F193C" w:rsidRDefault="00397DEC" w:rsidP="00B02F3B">
            <w:pPr>
              <w:spacing w:after="0" w:line="240" w:lineRule="auto"/>
              <w:contextualSpacing/>
              <w:jc w:val="center"/>
              <w:rPr>
                <w:rFonts w:ascii="Bookman Old Style" w:hAnsi="Bookman Old Style" w:cs="Arial"/>
                <w:sz w:val="24"/>
                <w:szCs w:val="24"/>
              </w:rPr>
            </w:pPr>
          </w:p>
        </w:tc>
      </w:tr>
    </w:tbl>
    <w:p w:rsidR="000F193C" w:rsidRDefault="000F193C" w:rsidP="00B02F3B">
      <w:pPr>
        <w:spacing w:after="0" w:line="240" w:lineRule="auto"/>
        <w:contextualSpacing/>
        <w:rPr>
          <w:rFonts w:ascii="Bookman Old Style" w:hAnsi="Bookman Old Style" w:cs="Arial"/>
          <w:b/>
        </w:rPr>
        <w:sectPr w:rsidR="000F193C" w:rsidSect="000129EB">
          <w:pgSz w:w="12240" w:h="18720" w:code="145"/>
          <w:pgMar w:top="1418" w:right="1418" w:bottom="1418" w:left="1701" w:header="709" w:footer="709" w:gutter="0"/>
          <w:pgNumType w:fmt="lowerRoman" w:start="1"/>
          <w:cols w:space="708"/>
          <w:docGrid w:linePitch="360"/>
        </w:sectPr>
      </w:pPr>
    </w:p>
    <w:p w:rsidR="004D1EC8" w:rsidRDefault="004D1EC8" w:rsidP="00B02F3B">
      <w:pPr>
        <w:spacing w:after="0" w:line="240" w:lineRule="auto"/>
        <w:contextualSpacing/>
        <w:rPr>
          <w:rFonts w:ascii="Bookman Old Style" w:hAnsi="Bookman Old Style" w:cs="Arial"/>
          <w:b/>
        </w:rPr>
      </w:pPr>
    </w:p>
    <w:p w:rsidR="008E69CD" w:rsidRPr="00D40AD1" w:rsidRDefault="008E69CD" w:rsidP="00B02F3B">
      <w:pPr>
        <w:numPr>
          <w:ilvl w:val="0"/>
          <w:numId w:val="103"/>
        </w:numPr>
        <w:spacing w:after="0" w:line="240" w:lineRule="auto"/>
        <w:ind w:left="284" w:hanging="284"/>
        <w:contextualSpacing/>
        <w:jc w:val="center"/>
        <w:rPr>
          <w:rFonts w:ascii="Bookman Old Style" w:hAnsi="Bookman Old Style" w:cs="Arial"/>
          <w:lang w:val="id-ID"/>
        </w:rPr>
      </w:pPr>
      <w:r w:rsidRPr="00D40AD1">
        <w:rPr>
          <w:rFonts w:ascii="Bookman Old Style" w:hAnsi="Bookman Old Style" w:cs="Arial"/>
        </w:rPr>
        <w:t>PENDAHULUAN</w:t>
      </w:r>
    </w:p>
    <w:p w:rsidR="008E69CD" w:rsidRPr="00D40AD1" w:rsidRDefault="008E69CD" w:rsidP="00B02F3B">
      <w:pPr>
        <w:spacing w:after="0" w:line="240" w:lineRule="auto"/>
        <w:contextualSpacing/>
        <w:jc w:val="both"/>
        <w:rPr>
          <w:rFonts w:ascii="Bookman Old Style" w:hAnsi="Bookman Old Style" w:cs="Arial"/>
          <w:lang w:val="id-ID"/>
        </w:rPr>
      </w:pPr>
    </w:p>
    <w:p w:rsidR="008E69CD" w:rsidRDefault="008E69CD" w:rsidP="00245052">
      <w:pPr>
        <w:pStyle w:val="ListParagraph"/>
        <w:numPr>
          <w:ilvl w:val="0"/>
          <w:numId w:val="108"/>
        </w:numPr>
        <w:spacing w:after="0" w:line="240" w:lineRule="auto"/>
        <w:ind w:left="284"/>
        <w:jc w:val="both"/>
        <w:rPr>
          <w:rFonts w:ascii="Bookman Old Style" w:hAnsi="Bookman Old Style" w:cs="Arial"/>
          <w:sz w:val="24"/>
        </w:rPr>
      </w:pPr>
      <w:r w:rsidRPr="00245052">
        <w:rPr>
          <w:rFonts w:ascii="Bookman Old Style" w:hAnsi="Bookman Old Style" w:cs="Arial"/>
          <w:sz w:val="24"/>
        </w:rPr>
        <w:t xml:space="preserve">Rasional </w:t>
      </w:r>
    </w:p>
    <w:p w:rsidR="00245052" w:rsidRPr="008E69CD" w:rsidRDefault="00245052" w:rsidP="00245052">
      <w:pPr>
        <w:pStyle w:val="ListParagraph"/>
        <w:spacing w:after="0" w:line="240" w:lineRule="auto"/>
        <w:jc w:val="both"/>
        <w:rPr>
          <w:rFonts w:ascii="Bookman Old Style" w:hAnsi="Bookman Old Style" w:cs="Arial"/>
        </w:rPr>
      </w:pPr>
    </w:p>
    <w:p w:rsidR="008E69CD" w:rsidRDefault="008E69CD" w:rsidP="00B02F3B">
      <w:pPr>
        <w:pStyle w:val="NoSpacing"/>
        <w:ind w:left="284"/>
        <w:contextualSpacing/>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Mata pelajaran </w:t>
      </w:r>
      <w:r w:rsidRPr="009E51B1">
        <w:rPr>
          <w:rFonts w:ascii="Bookman Old Style" w:eastAsia="Arial Unicode MS" w:hAnsi="Bookman Old Style" w:cs="Arial Unicode MS"/>
          <w:sz w:val="24"/>
          <w:szCs w:val="24"/>
        </w:rPr>
        <w:t xml:space="preserve">Pendidikan Pancasila dan Kewarganegaraan (PPKn) memiliki visi dan misi mengembangkan peserta didik menjadi manusia yang memiliki </w:t>
      </w:r>
      <w:r w:rsidRPr="00104650">
        <w:rPr>
          <w:rFonts w:ascii="Bookman Old Style" w:eastAsia="Arial Unicode MS" w:hAnsi="Bookman Old Style" w:cs="Arial Unicode MS"/>
          <w:sz w:val="24"/>
          <w:szCs w:val="24"/>
        </w:rPr>
        <w:t>rasa kebangsaan dan cinta tanah air,</w:t>
      </w:r>
      <w:r w:rsidRPr="009E51B1">
        <w:rPr>
          <w:rFonts w:ascii="Bookman Old Style" w:eastAsia="Arial Unicode MS" w:hAnsi="Bookman Old Style" w:cs="Arial Unicode MS"/>
          <w:sz w:val="24"/>
          <w:szCs w:val="24"/>
        </w:rPr>
        <w:t xml:space="preserve"> melalui proses menerima dan menjalan</w:t>
      </w:r>
      <w:r>
        <w:rPr>
          <w:rFonts w:ascii="Bookman Old Style" w:eastAsia="Arial Unicode MS" w:hAnsi="Bookman Old Style" w:cs="Arial Unicode MS"/>
          <w:sz w:val="24"/>
          <w:szCs w:val="24"/>
        </w:rPr>
        <w:t>kan ajaran agama yang dianutnya;</w:t>
      </w:r>
      <w:r w:rsidRPr="009E51B1">
        <w:rPr>
          <w:rFonts w:ascii="Bookman Old Style" w:eastAsia="Arial Unicode MS" w:hAnsi="Bookman Old Style" w:cs="Arial Unicode MS"/>
          <w:sz w:val="24"/>
          <w:szCs w:val="24"/>
        </w:rPr>
        <w:t xml:space="preserve"> dan memiliki perilaku jujur, disiplin, tanggung jawab, santun, peduli, dan percaya diri dalam berinteraksi d</w:t>
      </w:r>
      <w:r>
        <w:rPr>
          <w:rFonts w:ascii="Bookman Old Style" w:eastAsia="Arial Unicode MS" w:hAnsi="Bookman Old Style" w:cs="Arial Unicode MS"/>
          <w:sz w:val="24"/>
          <w:szCs w:val="24"/>
        </w:rPr>
        <w:t xml:space="preserve">engan keluarga, teman, dan guru; </w:t>
      </w:r>
      <w:r w:rsidRPr="00F3378C">
        <w:rPr>
          <w:rFonts w:ascii="Bookman Old Style" w:eastAsia="Arial Unicode MS" w:hAnsi="Bookman Old Style" w:cs="Arial Unicode MS"/>
          <w:sz w:val="24"/>
          <w:szCs w:val="24"/>
        </w:rPr>
        <w:t xml:space="preserve">memahami dan menerapkan pengetahuan faktual dan konseptual tentang kewarganegaraan; dan menyajikan pengetahuan faktual dan konseptual kewarganegaraan dengan terampil. </w:t>
      </w:r>
    </w:p>
    <w:p w:rsidR="00245052" w:rsidRPr="00F3378C" w:rsidRDefault="00245052" w:rsidP="00B02F3B">
      <w:pPr>
        <w:pStyle w:val="NoSpacing"/>
        <w:ind w:left="284"/>
        <w:contextualSpacing/>
        <w:jc w:val="both"/>
        <w:rPr>
          <w:rFonts w:ascii="Bookman Old Style" w:eastAsia="Arial Unicode MS" w:hAnsi="Bookman Old Style" w:cs="Arial Unicode MS"/>
          <w:sz w:val="24"/>
          <w:szCs w:val="24"/>
        </w:rPr>
      </w:pPr>
    </w:p>
    <w:p w:rsidR="008E69CD" w:rsidRDefault="008E69CD" w:rsidP="00B02F3B">
      <w:pPr>
        <w:pStyle w:val="NoSpacing"/>
        <w:ind w:left="284"/>
        <w:contextualSpacing/>
        <w:jc w:val="both"/>
        <w:rPr>
          <w:rFonts w:ascii="Bookman Old Style" w:eastAsia="Arial Unicode MS" w:hAnsi="Bookman Old Style" w:cs="Arial Unicode MS"/>
          <w:sz w:val="24"/>
          <w:szCs w:val="24"/>
        </w:rPr>
      </w:pPr>
      <w:r w:rsidRPr="009E51B1">
        <w:rPr>
          <w:rFonts w:ascii="Bookman Old Style" w:eastAsia="Arial Unicode MS" w:hAnsi="Bookman Old Style" w:cs="Arial Unicode MS"/>
          <w:sz w:val="24"/>
          <w:szCs w:val="24"/>
        </w:rPr>
        <w:t>Untuk itu dikembangkan substansi pembelajaran yang dijiwai oleh</w:t>
      </w:r>
      <w:r w:rsidRPr="009E51B1">
        <w:rPr>
          <w:rFonts w:ascii="Bookman Old Style" w:eastAsia="Arial Unicode MS" w:hAnsi="Bookman Old Style" w:cs="Arial Unicode MS"/>
          <w:b/>
          <w:sz w:val="24"/>
          <w:szCs w:val="24"/>
        </w:rPr>
        <w:t xml:space="preserve"> </w:t>
      </w:r>
      <w:r w:rsidRPr="009E51B1">
        <w:rPr>
          <w:rFonts w:ascii="Bookman Old Style" w:eastAsia="Arial Unicode MS" w:hAnsi="Bookman Old Style" w:cs="Arial Unicode MS"/>
          <w:sz w:val="24"/>
          <w:szCs w:val="24"/>
        </w:rPr>
        <w:t>4</w:t>
      </w:r>
      <w:r>
        <w:rPr>
          <w:rFonts w:ascii="Bookman Old Style" w:eastAsia="Arial Unicode MS" w:hAnsi="Bookman Old Style" w:cs="Arial Unicode MS"/>
          <w:sz w:val="24"/>
          <w:szCs w:val="24"/>
        </w:rPr>
        <w:t xml:space="preserve"> </w:t>
      </w:r>
      <w:r w:rsidRPr="00F3378C">
        <w:rPr>
          <w:rFonts w:ascii="Bookman Old Style" w:eastAsia="Arial Unicode MS" w:hAnsi="Bookman Old Style" w:cs="Arial Unicode MS"/>
          <w:sz w:val="24"/>
          <w:szCs w:val="24"/>
        </w:rPr>
        <w:t>(empat)</w:t>
      </w:r>
      <w:r>
        <w:rPr>
          <w:rFonts w:ascii="Bookman Old Style" w:eastAsia="Arial Unicode MS" w:hAnsi="Bookman Old Style" w:cs="Arial Unicode MS"/>
          <w:sz w:val="24"/>
          <w:szCs w:val="24"/>
        </w:rPr>
        <w:t xml:space="preserve"> </w:t>
      </w:r>
      <w:r w:rsidRPr="009E51B1">
        <w:rPr>
          <w:rFonts w:ascii="Bookman Old Style" w:eastAsia="Arial Unicode MS" w:hAnsi="Bookman Old Style" w:cs="Arial Unicode MS"/>
          <w:sz w:val="24"/>
          <w:szCs w:val="24"/>
        </w:rPr>
        <w:t xml:space="preserve"> konsensus kebangsaan yaitu (1) </w:t>
      </w:r>
      <w:r w:rsidRPr="009E51B1">
        <w:rPr>
          <w:rFonts w:ascii="Bookman Old Style" w:eastAsia="Arial Unicode MS" w:hAnsi="Bookman Old Style" w:cs="Arial Unicode MS"/>
          <w:bCs/>
          <w:sz w:val="24"/>
          <w:szCs w:val="24"/>
        </w:rPr>
        <w:t>Pancasila, sebagai dasar negara</w:t>
      </w:r>
      <w:r>
        <w:rPr>
          <w:rFonts w:ascii="Bookman Old Style" w:eastAsia="Arial Unicode MS" w:hAnsi="Bookman Old Style" w:cs="Arial Unicode MS"/>
          <w:bCs/>
          <w:sz w:val="24"/>
          <w:szCs w:val="24"/>
        </w:rPr>
        <w:t xml:space="preserve">, </w:t>
      </w:r>
      <w:r w:rsidRPr="00F3378C">
        <w:rPr>
          <w:rFonts w:ascii="Bookman Old Style" w:eastAsia="Arial Unicode MS" w:hAnsi="Bookman Old Style" w:cs="Arial Unicode MS"/>
          <w:bCs/>
          <w:sz w:val="24"/>
          <w:szCs w:val="24"/>
        </w:rPr>
        <w:t>ideologi nasioanl, dan pandangan hidup</w:t>
      </w:r>
      <w:r w:rsidRPr="009E51B1">
        <w:rPr>
          <w:rFonts w:ascii="Bookman Old Style" w:eastAsia="Arial Unicode MS" w:hAnsi="Bookman Old Style" w:cs="Arial Unicode MS"/>
          <w:bCs/>
          <w:sz w:val="24"/>
          <w:szCs w:val="24"/>
        </w:rPr>
        <w:t xml:space="preserve">; (2) </w:t>
      </w:r>
      <w:r w:rsidRPr="009E51B1">
        <w:rPr>
          <w:rFonts w:ascii="Bookman Old Style" w:eastAsia="Arial Unicode MS" w:hAnsi="Bookman Old Style" w:cs="Arial Unicode MS"/>
          <w:sz w:val="24"/>
          <w:szCs w:val="24"/>
        </w:rPr>
        <w:t xml:space="preserve">Undang Undang Dasar Negara Republik Indonesia Tahun 1945 sebagai hukum dasar yang menjadi landasan konstitusional kehidupan bermasyarakat, berbangsa, dan bernegara; (3) Negara Kesatuan Republik Indonesia, sebagai </w:t>
      </w:r>
      <w:r w:rsidRPr="00F3378C">
        <w:rPr>
          <w:rFonts w:ascii="Bookman Old Style" w:eastAsia="Arial Unicode MS" w:hAnsi="Bookman Old Style" w:cs="Arial Unicode MS"/>
          <w:sz w:val="24"/>
          <w:szCs w:val="24"/>
        </w:rPr>
        <w:t>komitmen terhadap</w:t>
      </w:r>
      <w:r w:rsidRPr="00E55401">
        <w:rPr>
          <w:rFonts w:ascii="Bookman Old Style" w:eastAsia="Arial Unicode MS" w:hAnsi="Bookman Old Style" w:cs="Arial Unicode MS"/>
          <w:color w:val="FF0000"/>
          <w:sz w:val="24"/>
          <w:szCs w:val="24"/>
        </w:rPr>
        <w:t xml:space="preserve"> </w:t>
      </w:r>
      <w:r w:rsidRPr="009E51B1">
        <w:rPr>
          <w:rFonts w:ascii="Bookman Old Style" w:eastAsia="Arial Unicode MS" w:hAnsi="Bookman Old Style" w:cs="Arial Unicode MS"/>
          <w:sz w:val="24"/>
          <w:szCs w:val="24"/>
        </w:rPr>
        <w:t>bentuk final Negara Republik Indonesia yang melindungi segenap bangsa dan tanah tumpah darah Indonesia; (4)</w:t>
      </w:r>
      <w:r w:rsidRPr="00E55401">
        <w:rPr>
          <w:rFonts w:ascii="Bookman Old Style" w:eastAsia="Arial Unicode MS" w:hAnsi="Bookman Old Style" w:cs="Arial Unicode MS"/>
          <w:color w:val="FF0000"/>
          <w:sz w:val="24"/>
          <w:szCs w:val="24"/>
        </w:rPr>
        <w:t xml:space="preserve"> </w:t>
      </w:r>
      <w:r w:rsidRPr="00F3378C">
        <w:rPr>
          <w:rFonts w:ascii="Bookman Old Style" w:eastAsia="Arial Unicode MS" w:hAnsi="Bookman Old Style" w:cs="Arial Unicode MS"/>
          <w:sz w:val="24"/>
          <w:szCs w:val="24"/>
        </w:rPr>
        <w:t>dan</w:t>
      </w:r>
      <w:r w:rsidRPr="009E51B1">
        <w:rPr>
          <w:rFonts w:ascii="Bookman Old Style" w:eastAsia="Arial Unicode MS" w:hAnsi="Bookman Old Style" w:cs="Arial Unicode MS"/>
          <w:sz w:val="24"/>
          <w:szCs w:val="24"/>
        </w:rPr>
        <w:t xml:space="preserve"> Bhinneka Tunggal Ika, sebagai wujud </w:t>
      </w:r>
      <w:r w:rsidRPr="00F3378C">
        <w:rPr>
          <w:rFonts w:ascii="Bookman Old Style" w:eastAsia="Arial Unicode MS" w:hAnsi="Bookman Old Style" w:cs="Arial Unicode MS"/>
          <w:sz w:val="24"/>
          <w:szCs w:val="24"/>
        </w:rPr>
        <w:t>kesadaran atas</w:t>
      </w:r>
      <w:r>
        <w:rPr>
          <w:rFonts w:ascii="Bookman Old Style" w:eastAsia="Arial Unicode MS" w:hAnsi="Bookman Old Style" w:cs="Arial Unicode MS"/>
          <w:color w:val="FF0000"/>
          <w:sz w:val="24"/>
          <w:szCs w:val="24"/>
        </w:rPr>
        <w:t xml:space="preserve"> </w:t>
      </w:r>
      <w:r w:rsidRPr="009E51B1">
        <w:rPr>
          <w:rFonts w:ascii="Bookman Old Style" w:eastAsia="Arial Unicode MS" w:hAnsi="Bookman Old Style" w:cs="Arial Unicode MS"/>
          <w:sz w:val="24"/>
          <w:szCs w:val="24"/>
        </w:rPr>
        <w:t>keberagaman kehidupan bermasyarakat, berbangsa, dan bernegara yang utuh dan kohesif secara nasional dan harmonis dalam pergaulan antarbangsa.</w:t>
      </w:r>
    </w:p>
    <w:p w:rsidR="00245052" w:rsidRPr="009E51B1" w:rsidRDefault="00245052" w:rsidP="00B02F3B">
      <w:pPr>
        <w:pStyle w:val="NoSpacing"/>
        <w:ind w:left="284"/>
        <w:contextualSpacing/>
        <w:jc w:val="both"/>
        <w:rPr>
          <w:rFonts w:ascii="Bookman Old Style" w:eastAsia="Arial Unicode MS" w:hAnsi="Bookman Old Style" w:cs="Arial Unicode MS"/>
          <w:sz w:val="24"/>
          <w:szCs w:val="24"/>
        </w:rPr>
      </w:pPr>
    </w:p>
    <w:p w:rsidR="008E69CD" w:rsidRDefault="008E69CD" w:rsidP="00245052">
      <w:pPr>
        <w:spacing w:after="0" w:line="240" w:lineRule="auto"/>
        <w:ind w:left="284"/>
        <w:contextualSpacing/>
        <w:jc w:val="both"/>
        <w:rPr>
          <w:rFonts w:ascii="Bookman Old Style" w:hAnsi="Bookman Old Style" w:cs="Calibri"/>
          <w:sz w:val="24"/>
          <w:szCs w:val="24"/>
          <w:lang w:val="id-ID"/>
        </w:rPr>
      </w:pPr>
      <w:r w:rsidRPr="009E51B1">
        <w:rPr>
          <w:rFonts w:ascii="Bookman Old Style" w:eastAsia="Arial Unicode MS" w:hAnsi="Bookman Old Style" w:cs="Arial Unicode MS"/>
          <w:sz w:val="24"/>
          <w:szCs w:val="24"/>
        </w:rPr>
        <w:t xml:space="preserve">Kegiatan pembelajaran untuk mencapai penguasaan kompetensi pendidikan kewarganegaraan (sikap kewarganegaraan, pengetahuan kewarganegaraan, dan keterampilan kewarganegraan) sebagaimana termaktub dalam </w:t>
      </w:r>
      <w:r>
        <w:rPr>
          <w:rFonts w:ascii="Bookman Old Style" w:eastAsia="Arial Unicode MS" w:hAnsi="Bookman Old Style" w:cs="Arial Unicode MS"/>
          <w:sz w:val="24"/>
          <w:szCs w:val="24"/>
        </w:rPr>
        <w:t>s</w:t>
      </w:r>
      <w:r w:rsidRPr="009E51B1">
        <w:rPr>
          <w:rFonts w:ascii="Bookman Old Style" w:eastAsia="Arial Unicode MS" w:hAnsi="Bookman Old Style" w:cs="Arial Unicode MS"/>
          <w:sz w:val="24"/>
          <w:szCs w:val="24"/>
        </w:rPr>
        <w:t>ilabus menitik beratkan pada pembentukan karakter warga negara Indonesia yang beriman, bertaqwa, dan berakhlak mulia serta demokratis dan bertanggung jawab sebagaimana termaktub dalam Pasal 31 ayat 3 U</w:t>
      </w:r>
      <w:r w:rsidR="00F97D28">
        <w:rPr>
          <w:rFonts w:ascii="Bookman Old Style" w:eastAsia="Arial Unicode MS" w:hAnsi="Bookman Old Style" w:cs="Arial Unicode MS"/>
          <w:sz w:val="24"/>
          <w:szCs w:val="24"/>
        </w:rPr>
        <w:t>ndang-undang Dasar</w:t>
      </w:r>
      <w:r w:rsidRPr="009E51B1">
        <w:rPr>
          <w:rFonts w:ascii="Bookman Old Style" w:eastAsia="Arial Unicode MS" w:hAnsi="Bookman Old Style" w:cs="Arial Unicode MS"/>
          <w:sz w:val="24"/>
          <w:szCs w:val="24"/>
        </w:rPr>
        <w:t xml:space="preserve"> Negara Republik Indonesia 1945 dan Pasal 3 </w:t>
      </w:r>
      <w:r w:rsidR="002B5909">
        <w:rPr>
          <w:rFonts w:ascii="Bookman Old Style" w:eastAsia="Arial Unicode MS" w:hAnsi="Bookman Old Style" w:cs="Arial Unicode MS"/>
          <w:sz w:val="24"/>
          <w:szCs w:val="24"/>
        </w:rPr>
        <w:t>Undang-undang</w:t>
      </w:r>
      <w:r w:rsidRPr="009E51B1">
        <w:rPr>
          <w:rFonts w:ascii="Bookman Old Style" w:eastAsia="Arial Unicode MS" w:hAnsi="Bookman Old Style" w:cs="Arial Unicode MS"/>
          <w:sz w:val="24"/>
          <w:szCs w:val="24"/>
        </w:rPr>
        <w:t xml:space="preserve"> Nomor 20 Tahun 2003 Tentang Sistem Pendidikan Nasional. Pengembangan sikap kewarganegaraan, pengetahuan kewarganegaraan, dan keterampilan kewarganegaraan secara utuh menjadi karakter diorganisasikan melalui pengembangan dampak instruksional, dampak pengiring, dan budaya kewarganeg</w:t>
      </w:r>
      <w:r>
        <w:rPr>
          <w:rFonts w:ascii="Bookman Old Style" w:eastAsia="Arial Unicode MS" w:hAnsi="Bookman Old Style" w:cs="Arial Unicode MS"/>
          <w:sz w:val="24"/>
          <w:szCs w:val="24"/>
        </w:rPr>
        <w:t>a</w:t>
      </w:r>
      <w:r w:rsidRPr="009E51B1">
        <w:rPr>
          <w:rFonts w:ascii="Bookman Old Style" w:eastAsia="Arial Unicode MS" w:hAnsi="Bookman Old Style" w:cs="Arial Unicode MS"/>
          <w:sz w:val="24"/>
          <w:szCs w:val="24"/>
        </w:rPr>
        <w:t xml:space="preserve">raan dalam lingkungan belajar yang </w:t>
      </w:r>
      <w:r w:rsidRPr="00F3378C">
        <w:rPr>
          <w:rFonts w:ascii="Bookman Old Style" w:eastAsia="Arial Unicode MS" w:hAnsi="Bookman Old Style" w:cs="Arial Unicode MS"/>
          <w:sz w:val="24"/>
          <w:szCs w:val="24"/>
        </w:rPr>
        <w:t>menarik</w:t>
      </w:r>
      <w:r w:rsidRPr="009E51B1">
        <w:rPr>
          <w:rFonts w:ascii="Bookman Old Style" w:eastAsia="Arial Unicode MS" w:hAnsi="Bookman Old Style" w:cs="Arial Unicode MS"/>
          <w:sz w:val="24"/>
          <w:szCs w:val="24"/>
        </w:rPr>
        <w:t>, menyenangkan</w:t>
      </w:r>
      <w:r>
        <w:rPr>
          <w:rFonts w:ascii="Bookman Old Style" w:eastAsia="Arial Unicode MS" w:hAnsi="Bookman Old Style" w:cs="Arial Unicode MS"/>
          <w:sz w:val="24"/>
          <w:szCs w:val="24"/>
        </w:rPr>
        <w:t>,</w:t>
      </w:r>
      <w:r w:rsidRPr="009E51B1">
        <w:rPr>
          <w:rFonts w:ascii="Bookman Old Style" w:eastAsia="Arial Unicode MS" w:hAnsi="Bookman Old Style" w:cs="Arial Unicode MS"/>
          <w:sz w:val="24"/>
          <w:szCs w:val="24"/>
        </w:rPr>
        <w:t xml:space="preserve"> dan membelajarkan sepanjang hayat. Untuk itu perlu dikembangkan berbagai model pembelajaran dan lingkungan belajar di kelas, di luar kelas, </w:t>
      </w:r>
      <w:r w:rsidRPr="00F3378C">
        <w:rPr>
          <w:rFonts w:ascii="Bookman Old Style" w:eastAsia="Arial Unicode MS" w:hAnsi="Bookman Old Style" w:cs="Arial Unicode MS"/>
          <w:sz w:val="24"/>
          <w:szCs w:val="24"/>
        </w:rPr>
        <w:t>dan/atau</w:t>
      </w:r>
      <w:r w:rsidRPr="009E51B1">
        <w:rPr>
          <w:rFonts w:ascii="Bookman Old Style" w:eastAsia="Arial Unicode MS" w:hAnsi="Bookman Old Style" w:cs="Arial Unicode MS"/>
          <w:sz w:val="24"/>
          <w:szCs w:val="24"/>
        </w:rPr>
        <w:t xml:space="preserve"> dalam masyara</w:t>
      </w:r>
      <w:r w:rsidRPr="00245052">
        <w:rPr>
          <w:rFonts w:ascii="Bookman Old Style" w:hAnsi="Bookman Old Style" w:cs="Calibri"/>
          <w:sz w:val="24"/>
          <w:szCs w:val="24"/>
          <w:lang w:val="id-ID"/>
        </w:rPr>
        <w:t>kat serta jaringan (virtual).</w:t>
      </w:r>
    </w:p>
    <w:p w:rsidR="00245052" w:rsidRPr="00245052" w:rsidRDefault="00245052" w:rsidP="00245052">
      <w:pPr>
        <w:spacing w:after="0" w:line="240" w:lineRule="auto"/>
        <w:ind w:left="284"/>
        <w:contextualSpacing/>
        <w:jc w:val="both"/>
        <w:rPr>
          <w:rFonts w:ascii="Bookman Old Style" w:hAnsi="Bookman Old Style" w:cs="Calibri"/>
          <w:sz w:val="24"/>
          <w:szCs w:val="24"/>
          <w:lang w:val="id-ID"/>
        </w:rPr>
      </w:pPr>
    </w:p>
    <w:p w:rsidR="008E69CD" w:rsidRPr="00245052" w:rsidRDefault="008E69CD" w:rsidP="00245052">
      <w:pPr>
        <w:spacing w:after="0" w:line="240" w:lineRule="auto"/>
        <w:ind w:left="284"/>
        <w:contextualSpacing/>
        <w:jc w:val="both"/>
        <w:rPr>
          <w:rFonts w:ascii="Bookman Old Style" w:hAnsi="Bookman Old Style" w:cs="Calibri"/>
          <w:sz w:val="24"/>
          <w:szCs w:val="24"/>
          <w:lang w:val="id-ID"/>
        </w:rPr>
      </w:pPr>
      <w:r w:rsidRPr="00245052">
        <w:rPr>
          <w:rFonts w:ascii="Bookman Old Style" w:hAnsi="Bookman Old Style" w:cs="Calibri"/>
          <w:sz w:val="24"/>
          <w:szCs w:val="24"/>
          <w:lang w:val="id-ID"/>
        </w:rPr>
        <w:t>Pembelajaran PPKn dirancang sebagai wahana untuk men</w:t>
      </w:r>
      <w:r w:rsidR="00AD69F4" w:rsidRPr="00245052">
        <w:rPr>
          <w:rFonts w:ascii="Bookman Old Style" w:hAnsi="Bookman Old Style" w:cs="Calibri"/>
          <w:sz w:val="24"/>
          <w:szCs w:val="24"/>
          <w:lang w:val="id-ID"/>
        </w:rPr>
        <w:t xml:space="preserve">gembangkan keterampilan abad </w:t>
      </w:r>
      <w:r w:rsidRPr="00245052">
        <w:rPr>
          <w:rFonts w:ascii="Bookman Old Style" w:hAnsi="Bookman Old Style" w:cs="Calibri"/>
          <w:sz w:val="24"/>
          <w:szCs w:val="24"/>
          <w:lang w:val="id-ID"/>
        </w:rPr>
        <w:t>21 melalui mata pelajaran PPKn serta memperkuat upaya perubahan cara pandang (</w:t>
      </w:r>
      <w:r w:rsidRPr="00245052">
        <w:rPr>
          <w:rFonts w:ascii="Bookman Old Style" w:hAnsi="Bookman Old Style" w:cs="Calibri"/>
          <w:i/>
          <w:sz w:val="24"/>
          <w:szCs w:val="24"/>
          <w:lang w:val="id-ID"/>
        </w:rPr>
        <w:t>mindset</w:t>
      </w:r>
      <w:r w:rsidRPr="00245052">
        <w:rPr>
          <w:rFonts w:ascii="Bookman Old Style" w:hAnsi="Bookman Old Style" w:cs="Calibri"/>
          <w:sz w:val="24"/>
          <w:szCs w:val="24"/>
          <w:lang w:val="id-ID"/>
        </w:rPr>
        <w:t>) para guru PPKn untuk menjadi lebih kreatif dan inovatif  dalam mengelola dan mengembangkan pembelajaran PPKn.</w:t>
      </w:r>
    </w:p>
    <w:p w:rsidR="00AE1F5C" w:rsidRPr="00245052" w:rsidRDefault="00AE1F5C" w:rsidP="00B02F3B">
      <w:pPr>
        <w:spacing w:after="0" w:line="240" w:lineRule="auto"/>
        <w:ind w:left="284"/>
        <w:contextualSpacing/>
        <w:jc w:val="both"/>
        <w:rPr>
          <w:rFonts w:ascii="Bookman Old Style" w:hAnsi="Bookman Old Style" w:cs="Calibri"/>
          <w:sz w:val="24"/>
          <w:szCs w:val="24"/>
          <w:lang w:val="id-ID"/>
        </w:rPr>
      </w:pPr>
    </w:p>
    <w:p w:rsidR="00B02F3B" w:rsidRDefault="00B02F3B" w:rsidP="00245052">
      <w:pPr>
        <w:spacing w:after="0" w:line="240" w:lineRule="auto"/>
        <w:ind w:left="284"/>
        <w:contextualSpacing/>
        <w:jc w:val="both"/>
        <w:rPr>
          <w:rFonts w:ascii="Bookman Old Style" w:hAnsi="Bookman Old Style" w:cs="Calibri"/>
          <w:sz w:val="24"/>
          <w:szCs w:val="24"/>
          <w:lang w:val="id-ID"/>
        </w:rPr>
      </w:pPr>
      <w:r w:rsidRPr="00245052">
        <w:rPr>
          <w:rFonts w:ascii="Bookman Old Style" w:hAnsi="Bookman Old Style" w:cs="Calibri"/>
          <w:sz w:val="24"/>
          <w:szCs w:val="24"/>
          <w:lang w:val="id-ID"/>
        </w:rPr>
        <w:t>Kompetensi, materi, dan pembelajaran Pendidikan Pancasila dan Kewarganegaraan dikembangkan melalui pertimbangan kepentingan hidup bersama secara damai dan harmonis (</w:t>
      </w:r>
      <w:r w:rsidRPr="00245052">
        <w:rPr>
          <w:rFonts w:ascii="Bookman Old Style" w:hAnsi="Bookman Old Style" w:cs="Calibri"/>
          <w:i/>
          <w:sz w:val="24"/>
          <w:szCs w:val="24"/>
          <w:lang w:val="id-ID"/>
        </w:rPr>
        <w:t>to live together in peace and harmony</w:t>
      </w:r>
      <w:r w:rsidRPr="00245052">
        <w:rPr>
          <w:rFonts w:ascii="Bookman Old Style" w:hAnsi="Bookman Old Style" w:cs="Calibri"/>
          <w:sz w:val="24"/>
          <w:szCs w:val="24"/>
          <w:lang w:val="id-ID"/>
        </w:rPr>
        <w:t xml:space="preserve">). Pembelajaran dilaksanakan berbasis aktivitas pada kegiatan intrakurikuler, kokurikuler, dan/atau ekstrakurikuler. Penumbuhan dan pengembangan sikap dilakukan sepanjang proses pembelajaran, </w:t>
      </w:r>
      <w:r w:rsidRPr="00245052">
        <w:rPr>
          <w:rFonts w:ascii="Bookman Old Style" w:hAnsi="Bookman Old Style" w:cs="Calibri"/>
          <w:sz w:val="24"/>
          <w:szCs w:val="24"/>
          <w:lang w:val="id-ID"/>
        </w:rPr>
        <w:lastRenderedPageBreak/>
        <w:t>pembiasaan, keteladanan, dan pembudayaan untuk mengembangkan karakter peserta didik lebih lanjut. Sekolah sebagai taman yang menyenangkan untuk tumbuh berkembangnya pengetahuan, keterampilan, dan sikap siswa yang menempatkan pengetahuan sebagai perilaku (</w:t>
      </w:r>
      <w:r w:rsidRPr="00245052">
        <w:rPr>
          <w:rFonts w:ascii="Bookman Old Style" w:hAnsi="Bookman Old Style" w:cs="Calibri"/>
          <w:i/>
          <w:sz w:val="24"/>
          <w:szCs w:val="24"/>
          <w:lang w:val="id-ID"/>
        </w:rPr>
        <w:t>behavior</w:t>
      </w:r>
      <w:r w:rsidRPr="00245052">
        <w:rPr>
          <w:rFonts w:ascii="Bookman Old Style" w:hAnsi="Bookman Old Style" w:cs="Calibri"/>
          <w:sz w:val="24"/>
          <w:szCs w:val="24"/>
          <w:lang w:val="id-ID"/>
        </w:rPr>
        <w:t>), tidak hanya berupa hafalan atau verbal.</w:t>
      </w:r>
    </w:p>
    <w:p w:rsidR="00245052" w:rsidRPr="00245052" w:rsidRDefault="00245052" w:rsidP="00245052">
      <w:pPr>
        <w:spacing w:after="0" w:line="240" w:lineRule="auto"/>
        <w:ind w:left="284"/>
        <w:contextualSpacing/>
        <w:jc w:val="both"/>
        <w:rPr>
          <w:rFonts w:ascii="Bookman Old Style" w:hAnsi="Bookman Old Style" w:cs="Calibri"/>
          <w:sz w:val="24"/>
          <w:szCs w:val="24"/>
          <w:lang w:val="id-ID"/>
        </w:rPr>
      </w:pPr>
    </w:p>
    <w:p w:rsidR="008E69CD" w:rsidRPr="00C70DC6" w:rsidRDefault="008E69CD" w:rsidP="00B02F3B">
      <w:pPr>
        <w:spacing w:after="0" w:line="240" w:lineRule="auto"/>
        <w:ind w:left="284"/>
        <w:contextualSpacing/>
        <w:jc w:val="both"/>
        <w:rPr>
          <w:rFonts w:ascii="Bookman Old Style" w:hAnsi="Bookman Old Style" w:cs="Calibri"/>
          <w:sz w:val="24"/>
          <w:szCs w:val="24"/>
          <w:lang w:val="id-ID"/>
        </w:rPr>
      </w:pPr>
      <w:r>
        <w:rPr>
          <w:rFonts w:ascii="Bookman Old Style" w:hAnsi="Bookman Old Style" w:cs="Calibri"/>
          <w:sz w:val="24"/>
          <w:szCs w:val="24"/>
          <w:lang w:val="id-ID"/>
        </w:rPr>
        <w:t>Silabus</w:t>
      </w:r>
      <w:r w:rsidRPr="00C70DC6">
        <w:rPr>
          <w:rFonts w:ascii="Bookman Old Style" w:hAnsi="Bookman Old Style" w:cs="Calibri"/>
          <w:sz w:val="24"/>
          <w:szCs w:val="24"/>
          <w:lang w:val="id-ID"/>
        </w:rPr>
        <w:t xml:space="preserve"> </w:t>
      </w:r>
      <w:r>
        <w:rPr>
          <w:rFonts w:ascii="Bookman Old Style" w:hAnsi="Bookman Old Style" w:cs="Calibri"/>
          <w:sz w:val="24"/>
          <w:szCs w:val="24"/>
        </w:rPr>
        <w:t xml:space="preserve">mata pelajaran Pendidikan Pancasila dan Kewarganegaraan di </w:t>
      </w:r>
      <w:r w:rsidR="00AE1F5C">
        <w:rPr>
          <w:rFonts w:ascii="Bookman Old Style" w:hAnsi="Bookman Old Style" w:cs="Calibri"/>
          <w:sz w:val="24"/>
          <w:szCs w:val="24"/>
        </w:rPr>
        <w:t>SMA/SMK/MA/MAK</w:t>
      </w:r>
      <w:r>
        <w:rPr>
          <w:rFonts w:ascii="Bookman Old Style" w:hAnsi="Bookman Old Style" w:cs="Calibri"/>
          <w:sz w:val="24"/>
          <w:szCs w:val="24"/>
        </w:rPr>
        <w:t xml:space="preserve"> ini </w:t>
      </w:r>
      <w:r w:rsidRPr="00C70DC6">
        <w:rPr>
          <w:rFonts w:ascii="Bookman Old Style" w:hAnsi="Bookman Old Style" w:cs="Calibri"/>
          <w:sz w:val="24"/>
          <w:szCs w:val="24"/>
          <w:lang w:val="id-ID"/>
        </w:rPr>
        <w:t>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C70DC6">
        <w:rPr>
          <w:rFonts w:ascii="Bookman Old Style" w:hAnsi="Bookman Old Style" w:cs="Calibri"/>
          <w:i/>
          <w:sz w:val="24"/>
          <w:szCs w:val="24"/>
          <w:lang w:val="id-ID"/>
        </w:rPr>
        <w:t>sequence</w:t>
      </w:r>
      <w:r w:rsidRPr="00C70DC6">
        <w:rPr>
          <w:rFonts w:ascii="Bookman Old Style" w:hAnsi="Bookman Old Style" w:cs="Calibri"/>
          <w:sz w:val="24"/>
          <w:szCs w:val="24"/>
          <w:lang w:val="id-ID"/>
        </w:rPr>
        <w:t>) materi dan kompetensinya. Penyusunan silabus ini dilakukan dengan prinsip keselarasan antara ide, desain, dan pelaksanaan kurikulum; mudah diajarkan</w:t>
      </w:r>
      <w:r>
        <w:rPr>
          <w:rFonts w:ascii="Bookman Old Style" w:hAnsi="Bookman Old Style" w:cs="Calibri"/>
          <w:sz w:val="24"/>
          <w:szCs w:val="24"/>
          <w:lang w:val="id-ID"/>
        </w:rPr>
        <w:t>/</w:t>
      </w:r>
      <w:r w:rsidRPr="00F3378C">
        <w:rPr>
          <w:rFonts w:ascii="Bookman Old Style" w:hAnsi="Bookman Old Style" w:cs="Calibri"/>
          <w:sz w:val="24"/>
          <w:szCs w:val="24"/>
          <w:lang w:val="id-ID"/>
        </w:rPr>
        <w:t>dikelola</w:t>
      </w:r>
      <w:r w:rsidRPr="001451AA">
        <w:rPr>
          <w:rFonts w:ascii="Bookman Old Style" w:hAnsi="Bookman Old Style" w:cs="Calibri"/>
          <w:color w:val="FF0000"/>
          <w:sz w:val="24"/>
          <w:szCs w:val="24"/>
          <w:lang w:val="id-ID"/>
        </w:rPr>
        <w:t xml:space="preserve"> </w:t>
      </w:r>
      <w:r w:rsidRPr="00C70DC6">
        <w:rPr>
          <w:rFonts w:ascii="Bookman Old Style" w:hAnsi="Bookman Old Style" w:cs="Calibri"/>
          <w:sz w:val="24"/>
          <w:szCs w:val="24"/>
          <w:lang w:val="id-ID"/>
        </w:rPr>
        <w:t>oleh guru (</w:t>
      </w:r>
      <w:r w:rsidRPr="00C70DC6">
        <w:rPr>
          <w:rFonts w:ascii="Bookman Old Style" w:hAnsi="Bookman Old Style" w:cs="Calibri"/>
          <w:i/>
          <w:sz w:val="24"/>
          <w:szCs w:val="24"/>
          <w:lang w:val="id-ID"/>
        </w:rPr>
        <w:t>teachable</w:t>
      </w:r>
      <w:r w:rsidRPr="00C70DC6">
        <w:rPr>
          <w:rFonts w:ascii="Bookman Old Style" w:hAnsi="Bookman Old Style" w:cs="Calibri"/>
          <w:sz w:val="24"/>
          <w:szCs w:val="24"/>
          <w:lang w:val="id-ID"/>
        </w:rPr>
        <w:t>); mudah dipelajari oleh peserta didik (</w:t>
      </w:r>
      <w:r w:rsidRPr="00C70DC6">
        <w:rPr>
          <w:rFonts w:ascii="Bookman Old Style" w:hAnsi="Bookman Old Style" w:cs="Calibri"/>
          <w:i/>
          <w:sz w:val="24"/>
          <w:szCs w:val="24"/>
          <w:lang w:val="id-ID"/>
        </w:rPr>
        <w:t>learnable</w:t>
      </w:r>
      <w:r w:rsidRPr="00C70DC6">
        <w:rPr>
          <w:rFonts w:ascii="Bookman Old Style" w:hAnsi="Bookman Old Style" w:cs="Calibri"/>
          <w:sz w:val="24"/>
          <w:szCs w:val="24"/>
          <w:lang w:val="id-ID"/>
        </w:rPr>
        <w:t>); terukur pencapainnya (</w:t>
      </w:r>
      <w:r w:rsidRPr="00C70DC6">
        <w:rPr>
          <w:rFonts w:ascii="Bookman Old Style" w:hAnsi="Bookman Old Style" w:cs="Calibri"/>
          <w:i/>
          <w:sz w:val="24"/>
          <w:szCs w:val="24"/>
          <w:lang w:val="id-ID"/>
        </w:rPr>
        <w:t>measurable</w:t>
      </w:r>
      <w:r>
        <w:rPr>
          <w:rFonts w:ascii="Bookman Old Style" w:hAnsi="Bookman Old Style" w:cs="Calibri"/>
          <w:i/>
          <w:sz w:val="24"/>
          <w:szCs w:val="24"/>
          <w:lang w:val="id-ID"/>
        </w:rPr>
        <w:t xml:space="preserve"> </w:t>
      </w:r>
      <w:r w:rsidRPr="00F3378C">
        <w:rPr>
          <w:rFonts w:ascii="Bookman Old Style" w:hAnsi="Bookman Old Style" w:cs="Calibri"/>
          <w:i/>
          <w:sz w:val="24"/>
          <w:szCs w:val="24"/>
          <w:lang w:val="id-ID"/>
        </w:rPr>
        <w:t>assessable</w:t>
      </w:r>
      <w:r w:rsidRPr="00F3378C">
        <w:rPr>
          <w:rFonts w:ascii="Bookman Old Style" w:hAnsi="Bookman Old Style" w:cs="Calibri"/>
          <w:sz w:val="24"/>
          <w:szCs w:val="24"/>
          <w:lang w:val="id-ID"/>
        </w:rPr>
        <w:t>)</w:t>
      </w:r>
      <w:r w:rsidRPr="00C70DC6">
        <w:rPr>
          <w:rFonts w:ascii="Bookman Old Style" w:hAnsi="Bookman Old Style" w:cs="Calibri"/>
          <w:sz w:val="24"/>
          <w:szCs w:val="24"/>
          <w:lang w:val="id-ID"/>
        </w:rPr>
        <w:t>, dan bermakna untuk dipelajari (</w:t>
      </w:r>
      <w:r w:rsidRPr="00C70DC6">
        <w:rPr>
          <w:rFonts w:ascii="Bookman Old Style" w:hAnsi="Bookman Old Style" w:cs="Calibri"/>
          <w:i/>
          <w:sz w:val="24"/>
          <w:szCs w:val="24"/>
          <w:lang w:val="id-ID"/>
        </w:rPr>
        <w:t>worth to learn</w:t>
      </w:r>
      <w:r w:rsidRPr="00F3378C">
        <w:rPr>
          <w:rFonts w:ascii="Bookman Old Style" w:hAnsi="Bookman Old Style" w:cs="Calibri"/>
          <w:sz w:val="24"/>
          <w:szCs w:val="24"/>
          <w:lang w:val="id-ID"/>
        </w:rPr>
        <w:t>)</w:t>
      </w:r>
      <w:r w:rsidRPr="00C70DC6">
        <w:rPr>
          <w:rFonts w:ascii="Bookman Old Style" w:hAnsi="Bookman Old Style" w:cs="Calibri"/>
          <w:sz w:val="24"/>
          <w:szCs w:val="24"/>
          <w:lang w:val="id-ID"/>
        </w:rPr>
        <w:t xml:space="preserve"> sebagai bekal untuk kehidupan dan kelanjutan pendidikan peserta didik. </w:t>
      </w:r>
    </w:p>
    <w:p w:rsidR="00245052" w:rsidRDefault="00245052" w:rsidP="00B02F3B">
      <w:pPr>
        <w:spacing w:after="0" w:line="240" w:lineRule="auto"/>
        <w:ind w:left="284"/>
        <w:contextualSpacing/>
        <w:jc w:val="both"/>
        <w:rPr>
          <w:rFonts w:ascii="Bookman Old Style" w:hAnsi="Bookman Old Style"/>
          <w:sz w:val="24"/>
          <w:szCs w:val="24"/>
        </w:rPr>
      </w:pPr>
    </w:p>
    <w:p w:rsidR="008E69CD" w:rsidRDefault="008E69CD" w:rsidP="00B02F3B">
      <w:pPr>
        <w:spacing w:after="0" w:line="240" w:lineRule="auto"/>
        <w:ind w:left="284"/>
        <w:contextualSpacing/>
        <w:jc w:val="both"/>
        <w:rPr>
          <w:rFonts w:ascii="Bookman Old Style" w:hAnsi="Bookman Old Style"/>
          <w:sz w:val="24"/>
          <w:szCs w:val="24"/>
        </w:rPr>
      </w:pPr>
      <w:r w:rsidRPr="00D12493">
        <w:rPr>
          <w:rFonts w:ascii="Bookman Old Style" w:hAnsi="Bookman Old Style"/>
          <w:sz w:val="24"/>
          <w:szCs w:val="24"/>
        </w:rPr>
        <w:t xml:space="preserve">Silabus ini bersifat fleksibel, kontekstual, dan </w:t>
      </w:r>
      <w:r w:rsidRPr="00C70DC6">
        <w:rPr>
          <w:rFonts w:ascii="Bookman Old Style" w:hAnsi="Bookman Old Style" w:cs="Calibri"/>
          <w:sz w:val="24"/>
          <w:szCs w:val="24"/>
          <w:lang w:val="id-ID"/>
        </w:rPr>
        <w:t xml:space="preserve">memberikan kesempatan kepada guru untuk mengembangkan dan melaksanakan pembelajaran, serta mengakomodasi keungulan-keunggulan lokal.  Atas dasar prinsip tersebut, komponen silabus mencakup </w:t>
      </w:r>
      <w:r w:rsidRPr="00F3378C">
        <w:rPr>
          <w:rFonts w:ascii="Bookman Old Style" w:hAnsi="Bookman Old Style" w:cs="Calibri"/>
          <w:sz w:val="24"/>
          <w:szCs w:val="24"/>
          <w:lang w:val="id-ID"/>
        </w:rPr>
        <w:t>Kompetensi Dasar</w:t>
      </w:r>
      <w:r>
        <w:rPr>
          <w:rFonts w:ascii="Bookman Old Style" w:hAnsi="Bookman Old Style" w:cs="Calibri"/>
          <w:sz w:val="24"/>
          <w:szCs w:val="24"/>
          <w:lang w:val="id-ID"/>
        </w:rPr>
        <w:t xml:space="preserve">, materi </w:t>
      </w:r>
      <w:r>
        <w:rPr>
          <w:rFonts w:ascii="Bookman Old Style" w:hAnsi="Bookman Old Style" w:cs="Calibri"/>
          <w:sz w:val="24"/>
          <w:szCs w:val="24"/>
        </w:rPr>
        <w:t>pembelajaran</w:t>
      </w:r>
      <w:r w:rsidRPr="00C70DC6">
        <w:rPr>
          <w:rFonts w:ascii="Bookman Old Style" w:hAnsi="Bookman Old Style" w:cs="Calibri"/>
          <w:sz w:val="24"/>
          <w:szCs w:val="24"/>
          <w:lang w:val="id-ID"/>
        </w:rPr>
        <w:t xml:space="preserve">, </w:t>
      </w:r>
      <w:r>
        <w:rPr>
          <w:rFonts w:ascii="Bookman Old Style" w:hAnsi="Bookman Old Style" w:cs="Calibri"/>
          <w:sz w:val="24"/>
          <w:szCs w:val="24"/>
        </w:rPr>
        <w:t>dan kegiatan pembelajaran</w:t>
      </w:r>
      <w:r w:rsidRPr="00C70DC6">
        <w:rPr>
          <w:rFonts w:ascii="Bookman Old Style" w:hAnsi="Bookman Old Style" w:cs="Calibri"/>
          <w:sz w:val="24"/>
          <w:szCs w:val="24"/>
          <w:lang w:val="id-ID"/>
        </w:rPr>
        <w:t>. Uraian pembelajaran yang terdapat dalam silabus merupakan alternatif kegiat</w:t>
      </w:r>
      <w:r>
        <w:rPr>
          <w:rFonts w:ascii="Bookman Old Style" w:hAnsi="Bookman Old Style" w:cs="Calibri"/>
          <w:sz w:val="24"/>
          <w:szCs w:val="24"/>
          <w:lang w:val="id-ID"/>
        </w:rPr>
        <w:t>an yang dirancang berbasis akti</w:t>
      </w:r>
      <w:r>
        <w:rPr>
          <w:rFonts w:ascii="Bookman Old Style" w:hAnsi="Bookman Old Style" w:cs="Calibri"/>
          <w:sz w:val="24"/>
          <w:szCs w:val="24"/>
        </w:rPr>
        <w:t>v</w:t>
      </w:r>
      <w:r w:rsidRPr="00C70DC6">
        <w:rPr>
          <w:rFonts w:ascii="Bookman Old Style" w:hAnsi="Bookman Old Style" w:cs="Calibri"/>
          <w:sz w:val="24"/>
          <w:szCs w:val="24"/>
          <w:lang w:val="id-ID"/>
        </w:rPr>
        <w:t xml:space="preserve">itas. Pembelajaran tersebut merupakan alternatif dan inspiratif sehingga guru dapat mengembangkan berbagai model yang sesuai dengan karakteristik masing-masing mata pelajaran. </w:t>
      </w:r>
      <w:r w:rsidRPr="00D12493">
        <w:rPr>
          <w:rFonts w:ascii="Bookman Old Style" w:hAnsi="Bookman Old Style"/>
          <w:sz w:val="24"/>
          <w:szCs w:val="24"/>
        </w:rPr>
        <w:t xml:space="preserve">Dalam melaksanakan silabus ini guru diharapkan kreatif dalam pengembangan materi, pengelolaan proses pembelajaran, penggunaan metode dan model pembelajaran, yang disesuaikan dengan situasi dan kondisi masyarakat serta tingkat perkembangan kemampuan </w:t>
      </w:r>
      <w:r>
        <w:rPr>
          <w:rFonts w:ascii="Bookman Old Style" w:hAnsi="Bookman Old Style"/>
          <w:sz w:val="24"/>
          <w:szCs w:val="24"/>
        </w:rPr>
        <w:t>peserta didik</w:t>
      </w:r>
      <w:r w:rsidRPr="00D12493">
        <w:rPr>
          <w:rFonts w:ascii="Bookman Old Style" w:hAnsi="Bookman Old Style"/>
          <w:sz w:val="24"/>
          <w:szCs w:val="24"/>
        </w:rPr>
        <w:t xml:space="preserve">. </w:t>
      </w:r>
    </w:p>
    <w:p w:rsidR="00F97D28" w:rsidRDefault="00F97D28" w:rsidP="00B02F3B">
      <w:pPr>
        <w:spacing w:after="0" w:line="240" w:lineRule="auto"/>
        <w:ind w:left="284"/>
        <w:contextualSpacing/>
        <w:jc w:val="both"/>
        <w:rPr>
          <w:rFonts w:ascii="Bookman Old Style" w:hAnsi="Bookman Old Style"/>
          <w:sz w:val="24"/>
          <w:szCs w:val="24"/>
        </w:rPr>
      </w:pPr>
    </w:p>
    <w:p w:rsidR="00AE1F5C" w:rsidRDefault="00AE1F5C" w:rsidP="0022431D">
      <w:pPr>
        <w:pStyle w:val="Default"/>
        <w:numPr>
          <w:ilvl w:val="0"/>
          <w:numId w:val="104"/>
        </w:numPr>
        <w:ind w:left="284" w:hanging="426"/>
        <w:contextualSpacing/>
        <w:jc w:val="both"/>
        <w:rPr>
          <w:rFonts w:ascii="Bookman Old Style" w:eastAsia="Arial Unicode MS" w:hAnsi="Bookman Old Style" w:cs="Arial Unicode MS"/>
        </w:rPr>
      </w:pPr>
      <w:r w:rsidRPr="00247347">
        <w:rPr>
          <w:rFonts w:ascii="Bookman Old Style" w:hAnsi="Bookman Old Style" w:cs="Arial"/>
        </w:rPr>
        <w:t xml:space="preserve">Kompetensi Setelah Mempelajari Pendidikan Pancasila </w:t>
      </w:r>
      <w:r>
        <w:rPr>
          <w:rFonts w:ascii="Bookman Old Style" w:hAnsi="Bookman Old Style" w:cs="Arial"/>
        </w:rPr>
        <w:t xml:space="preserve">dan Kewarganegaraan di </w:t>
      </w:r>
      <w:r w:rsidRPr="00247347">
        <w:rPr>
          <w:rFonts w:ascii="Bookman Old Style" w:hAnsi="Bookman Old Style" w:cs="Arial"/>
        </w:rPr>
        <w:t>Pendidikan Dasar dan Menengah</w:t>
      </w:r>
    </w:p>
    <w:p w:rsidR="00245052" w:rsidRDefault="00245052" w:rsidP="00B02F3B">
      <w:pPr>
        <w:autoSpaceDE w:val="0"/>
        <w:autoSpaceDN w:val="0"/>
        <w:adjustRightInd w:val="0"/>
        <w:spacing w:after="0" w:line="240" w:lineRule="auto"/>
        <w:ind w:left="284"/>
        <w:contextualSpacing/>
        <w:jc w:val="both"/>
        <w:rPr>
          <w:rFonts w:ascii="Bookman Old Style" w:eastAsia="Arial Unicode MS" w:hAnsi="Bookman Old Style" w:cs="Arial Unicode MS"/>
          <w:color w:val="000000"/>
          <w:sz w:val="24"/>
          <w:szCs w:val="24"/>
          <w:lang w:val="id-ID"/>
        </w:rPr>
      </w:pPr>
    </w:p>
    <w:p w:rsidR="00AE1F5C" w:rsidRDefault="00AA4BEF" w:rsidP="00B02F3B">
      <w:pPr>
        <w:autoSpaceDE w:val="0"/>
        <w:autoSpaceDN w:val="0"/>
        <w:adjustRightInd w:val="0"/>
        <w:spacing w:after="0" w:line="240" w:lineRule="auto"/>
        <w:ind w:left="284"/>
        <w:contextualSpacing/>
        <w:jc w:val="both"/>
        <w:rPr>
          <w:rFonts w:ascii="Bookman Old Style" w:eastAsia="Arial Unicode MS" w:hAnsi="Bookman Old Style" w:cs="Arial Unicode MS"/>
          <w:color w:val="000000"/>
          <w:sz w:val="24"/>
          <w:szCs w:val="24"/>
        </w:rPr>
      </w:pPr>
      <w:r w:rsidRPr="006F5185">
        <w:rPr>
          <w:rFonts w:ascii="Bookman Old Style" w:eastAsia="Arial Unicode MS" w:hAnsi="Bookman Old Style" w:cs="Arial Unicode MS"/>
          <w:color w:val="000000"/>
          <w:sz w:val="24"/>
          <w:szCs w:val="24"/>
          <w:lang w:val="id-ID"/>
        </w:rPr>
        <w:t xml:space="preserve">Pendidikan PPKn di </w:t>
      </w:r>
      <w:r w:rsidRPr="006F5185">
        <w:rPr>
          <w:rFonts w:ascii="Bookman Old Style" w:eastAsia="Arial Unicode MS" w:hAnsi="Bookman Old Style" w:cs="Arial Unicode MS"/>
          <w:color w:val="000000"/>
          <w:sz w:val="24"/>
          <w:szCs w:val="24"/>
        </w:rPr>
        <w:t xml:space="preserve">SMA/MA/SMK/MAK </w:t>
      </w:r>
      <w:r w:rsidRPr="006F5185">
        <w:rPr>
          <w:rFonts w:ascii="Bookman Old Style" w:eastAsia="Arial Unicode MS" w:hAnsi="Bookman Old Style" w:cs="Arial Unicode MS"/>
          <w:color w:val="000000"/>
          <w:sz w:val="24"/>
          <w:szCs w:val="24"/>
          <w:lang w:val="id-ID"/>
        </w:rPr>
        <w:t xml:space="preserve"> diharapkan dapat </w:t>
      </w:r>
      <w:r w:rsidR="00056033">
        <w:rPr>
          <w:rFonts w:ascii="Bookman Old Style" w:eastAsia="Arial Unicode MS" w:hAnsi="Bookman Old Style" w:cs="Arial Unicode MS"/>
          <w:color w:val="000000"/>
          <w:sz w:val="24"/>
          <w:szCs w:val="24"/>
        </w:rPr>
        <w:t xml:space="preserve">berfungsi sebagai </w:t>
      </w:r>
      <w:r w:rsidRPr="006F5185">
        <w:rPr>
          <w:rFonts w:ascii="Bookman Old Style" w:eastAsia="Arial Unicode MS" w:hAnsi="Bookman Old Style" w:cs="Arial Unicode MS"/>
          <w:color w:val="000000"/>
          <w:sz w:val="24"/>
          <w:szCs w:val="24"/>
          <w:lang w:val="id-ID"/>
        </w:rPr>
        <w:t>menjadi wahana bagi peserta didik untuk mengimplementa</w:t>
      </w:r>
      <w:r w:rsidR="004E4712" w:rsidRPr="006F5185">
        <w:rPr>
          <w:rFonts w:ascii="Bookman Old Style" w:eastAsia="Arial Unicode MS" w:hAnsi="Bookman Old Style" w:cs="Arial Unicode MS"/>
          <w:color w:val="000000"/>
          <w:sz w:val="24"/>
          <w:szCs w:val="24"/>
          <w:lang w:val="id-ID"/>
        </w:rPr>
        <w:t>sikan sikap kewargane</w:t>
      </w:r>
      <w:r w:rsidR="004E4712" w:rsidRPr="006F5185">
        <w:rPr>
          <w:rFonts w:ascii="Bookman Old Style" w:eastAsia="Arial Unicode MS" w:hAnsi="Bookman Old Style" w:cs="Arial Unicode MS"/>
          <w:color w:val="000000"/>
          <w:sz w:val="24"/>
          <w:szCs w:val="24"/>
        </w:rPr>
        <w:t>g</w:t>
      </w:r>
      <w:r w:rsidRPr="006F5185">
        <w:rPr>
          <w:rFonts w:ascii="Bookman Old Style" w:eastAsia="Arial Unicode MS" w:hAnsi="Bookman Old Style" w:cs="Arial Unicode MS"/>
          <w:color w:val="000000"/>
          <w:sz w:val="24"/>
          <w:szCs w:val="24"/>
          <w:lang w:val="id-ID"/>
        </w:rPr>
        <w:t>araan, pengetahuan kewarganegaraan, dan keterampilan kewargane</w:t>
      </w:r>
      <w:r w:rsidR="00245052">
        <w:rPr>
          <w:rFonts w:ascii="Bookman Old Style" w:eastAsia="Arial Unicode MS" w:hAnsi="Bookman Old Style" w:cs="Arial Unicode MS"/>
          <w:color w:val="000000"/>
          <w:sz w:val="24"/>
          <w:szCs w:val="24"/>
          <w:lang w:val="id-ID"/>
        </w:rPr>
        <w:t>garaan dalam kehidupan sehari–</w:t>
      </w:r>
      <w:r w:rsidRPr="006F5185">
        <w:rPr>
          <w:rFonts w:ascii="Bookman Old Style" w:eastAsia="Arial Unicode MS" w:hAnsi="Bookman Old Style" w:cs="Arial Unicode MS"/>
          <w:color w:val="000000"/>
          <w:sz w:val="24"/>
          <w:szCs w:val="24"/>
          <w:lang w:val="id-ID"/>
        </w:rPr>
        <w:t xml:space="preserve">hari. Pendidikan PPKn di </w:t>
      </w:r>
      <w:r w:rsidRPr="006F5185">
        <w:rPr>
          <w:rFonts w:ascii="Bookman Old Style" w:eastAsia="Arial Unicode MS" w:hAnsi="Bookman Old Style" w:cs="Arial Unicode MS"/>
          <w:color w:val="000000"/>
          <w:sz w:val="24"/>
          <w:szCs w:val="24"/>
        </w:rPr>
        <w:t xml:space="preserve">SMA/MA/SMK/MAK </w:t>
      </w:r>
      <w:r w:rsidRPr="006F5185">
        <w:rPr>
          <w:rFonts w:ascii="Bookman Old Style" w:eastAsia="Arial Unicode MS" w:hAnsi="Bookman Old Style" w:cs="Arial Unicode MS"/>
          <w:color w:val="000000"/>
          <w:sz w:val="24"/>
          <w:szCs w:val="24"/>
          <w:lang w:val="id-ID"/>
        </w:rPr>
        <w:t xml:space="preserve"> menekankan pada pemberian pengalaman langsung untuk mengembangkan kompetensi agar peserta didik mampu memahami,</w:t>
      </w:r>
      <w:r w:rsidR="00245052">
        <w:rPr>
          <w:rFonts w:ascii="Bookman Old Style" w:eastAsia="Arial Unicode MS" w:hAnsi="Bookman Old Style" w:cs="Arial Unicode MS"/>
          <w:color w:val="000000"/>
          <w:sz w:val="24"/>
          <w:szCs w:val="24"/>
        </w:rPr>
        <w:t xml:space="preserve"> </w:t>
      </w:r>
      <w:r w:rsidRPr="006F5185">
        <w:rPr>
          <w:rFonts w:ascii="Bookman Old Style" w:eastAsia="Arial Unicode MS" w:hAnsi="Bookman Old Style" w:cs="Arial Unicode MS"/>
          <w:color w:val="000000"/>
          <w:sz w:val="24"/>
          <w:szCs w:val="24"/>
          <w:lang w:val="id-ID"/>
        </w:rPr>
        <w:t xml:space="preserve">meneledani, dan menerapkan dalam kehidupan sehari – hari berdasarkan pengetahuan yang dipelajari.  </w:t>
      </w:r>
    </w:p>
    <w:p w:rsidR="00B635AF" w:rsidRDefault="00B635AF" w:rsidP="00B02F3B">
      <w:pPr>
        <w:autoSpaceDE w:val="0"/>
        <w:autoSpaceDN w:val="0"/>
        <w:adjustRightInd w:val="0"/>
        <w:spacing w:after="0" w:line="240" w:lineRule="auto"/>
        <w:ind w:left="284"/>
        <w:contextualSpacing/>
        <w:jc w:val="both"/>
        <w:rPr>
          <w:rFonts w:ascii="Bookman Old Style" w:eastAsia="Arial Unicode MS" w:hAnsi="Bookman Old Style" w:cs="Arial Unicode MS"/>
          <w:color w:val="000000"/>
          <w:sz w:val="24"/>
          <w:szCs w:val="24"/>
        </w:rPr>
      </w:pPr>
    </w:p>
    <w:p w:rsidR="00B635AF" w:rsidRDefault="00B635AF" w:rsidP="00B02F3B">
      <w:pPr>
        <w:pStyle w:val="Default"/>
        <w:ind w:left="284"/>
        <w:contextualSpacing/>
        <w:jc w:val="both"/>
        <w:rPr>
          <w:rFonts w:ascii="Bookman Old Style" w:hAnsi="Bookman Old Style" w:cs="Arial"/>
        </w:rPr>
      </w:pPr>
      <w:r>
        <w:rPr>
          <w:rFonts w:ascii="Bookman Old Style" w:hAnsi="Bookman Old Style"/>
        </w:rPr>
        <w:t xml:space="preserve">Kompetensi </w:t>
      </w:r>
      <w:r w:rsidRPr="00247347">
        <w:rPr>
          <w:rFonts w:ascii="Bookman Old Style" w:hAnsi="Bookman Old Style" w:cs="Arial"/>
        </w:rPr>
        <w:t xml:space="preserve">Setelah Mempelajari Pendidikan Pancasila </w:t>
      </w:r>
      <w:r>
        <w:rPr>
          <w:rFonts w:ascii="Bookman Old Style" w:hAnsi="Bookman Old Style" w:cs="Arial"/>
        </w:rPr>
        <w:t xml:space="preserve">dan Kewarganegaraan di </w:t>
      </w:r>
      <w:r w:rsidRPr="00247347">
        <w:rPr>
          <w:rFonts w:ascii="Bookman Old Style" w:hAnsi="Bookman Old Style" w:cs="Arial"/>
        </w:rPr>
        <w:t>Pendidikan Dasar dan Menengah</w:t>
      </w:r>
      <w:r>
        <w:rPr>
          <w:rFonts w:ascii="Bookman Old Style" w:hAnsi="Bookman Old Style" w:cs="Arial"/>
        </w:rPr>
        <w:t xml:space="preserve"> untuk ruang lingkup Pancasila adalah:</w:t>
      </w:r>
    </w:p>
    <w:p w:rsidR="00792622" w:rsidRDefault="00792622" w:rsidP="00B02F3B">
      <w:pPr>
        <w:pStyle w:val="Default"/>
        <w:numPr>
          <w:ilvl w:val="0"/>
          <w:numId w:val="106"/>
        </w:numPr>
        <w:ind w:left="567" w:hanging="283"/>
        <w:contextualSpacing/>
        <w:jc w:val="both"/>
        <w:rPr>
          <w:rFonts w:ascii="Bookman Old Style" w:hAnsi="Bookman Old Style" w:cs="Arial"/>
        </w:rPr>
      </w:pPr>
      <w:r w:rsidRPr="000940BC">
        <w:rPr>
          <w:rFonts w:ascii="Bookman Old Style" w:hAnsi="Bookman Old Style" w:cs="Arial"/>
        </w:rPr>
        <w:t>Menghayati dan bersikap penuh tanggung jawab sesuai nilai-nilai Pancasila</w:t>
      </w:r>
      <w:r>
        <w:rPr>
          <w:rFonts w:ascii="Bookman Old Style" w:hAnsi="Bookman Old Style" w:cs="Arial"/>
        </w:rPr>
        <w:t xml:space="preserve"> dalam kehidupan sehari-hari; </w:t>
      </w:r>
      <w:r w:rsidRPr="000940BC">
        <w:rPr>
          <w:rFonts w:ascii="Bookman Old Style" w:hAnsi="Bookman Old Style" w:cs="Arial"/>
        </w:rPr>
        <w:t>Menganalisis dan menerapkan keputusan bersama berdasarkan nilai-nilai Pancas</w:t>
      </w:r>
      <w:r>
        <w:rPr>
          <w:rFonts w:ascii="Bookman Old Style" w:hAnsi="Bookman Old Style" w:cs="Arial"/>
        </w:rPr>
        <w:t>ila dalam kehidupan sehari-hari.</w:t>
      </w:r>
      <w:r w:rsidRPr="000940BC">
        <w:rPr>
          <w:rFonts w:ascii="Bookman Old Style" w:hAnsi="Bookman Old Style" w:cs="Arial"/>
        </w:rPr>
        <w:t xml:space="preserve"> </w:t>
      </w:r>
    </w:p>
    <w:p w:rsidR="00792622" w:rsidRPr="00713AFE" w:rsidRDefault="00792622" w:rsidP="00B02F3B">
      <w:pPr>
        <w:pStyle w:val="Default"/>
        <w:numPr>
          <w:ilvl w:val="0"/>
          <w:numId w:val="106"/>
        </w:numPr>
        <w:ind w:left="567" w:hanging="283"/>
        <w:contextualSpacing/>
        <w:jc w:val="both"/>
        <w:rPr>
          <w:rFonts w:ascii="Bookman Old Style" w:hAnsi="Bookman Old Style" w:cs="Arial"/>
        </w:rPr>
      </w:pPr>
      <w:r w:rsidRPr="00713AFE">
        <w:rPr>
          <w:rFonts w:ascii="Bookman Old Style" w:hAnsi="Bookman Old Style" w:cs="Bookman Old Style"/>
          <w:spacing w:val="-2"/>
          <w:lang w:val="id-ID"/>
        </w:rPr>
        <w:t>M</w:t>
      </w:r>
      <w:r w:rsidRPr="00713AFE">
        <w:rPr>
          <w:rFonts w:ascii="Bookman Old Style" w:hAnsi="Bookman Old Style" w:cs="Bookman Old Style"/>
          <w:spacing w:val="3"/>
          <w:lang w:val="id-ID"/>
        </w:rPr>
        <w:t>e</w:t>
      </w:r>
      <w:r w:rsidRPr="00713AFE">
        <w:rPr>
          <w:rFonts w:ascii="Bookman Old Style" w:hAnsi="Bookman Old Style" w:cs="Bookman Old Style"/>
          <w:spacing w:val="-2"/>
          <w:lang w:val="id-ID"/>
        </w:rPr>
        <w:t>n</w:t>
      </w:r>
      <w:r w:rsidRPr="00713AFE">
        <w:rPr>
          <w:rFonts w:ascii="Bookman Old Style" w:hAnsi="Bookman Old Style" w:cs="Bookman Old Style"/>
          <w:lang w:val="id-ID"/>
        </w:rPr>
        <w:t xml:space="preserve">syukuri </w:t>
      </w:r>
      <w:r w:rsidRPr="00713AFE">
        <w:rPr>
          <w:rFonts w:ascii="Bookman Old Style" w:hAnsi="Bookman Old Style" w:cs="Bookman Old Style"/>
          <w:spacing w:val="-2"/>
        </w:rPr>
        <w:t xml:space="preserve">dan mendukung </w:t>
      </w:r>
      <w:r w:rsidRPr="00713AFE">
        <w:rPr>
          <w:rFonts w:ascii="Bookman Old Style" w:hAnsi="Bookman Old Style" w:cs="Bookman Old Style"/>
          <w:spacing w:val="-2"/>
          <w:lang w:val="id-ID"/>
        </w:rPr>
        <w:t>p</w:t>
      </w:r>
      <w:r w:rsidRPr="00713AFE">
        <w:rPr>
          <w:rFonts w:ascii="Bookman Old Style" w:hAnsi="Bookman Old Style" w:cs="Bookman Old Style"/>
          <w:spacing w:val="3"/>
          <w:lang w:val="id-ID"/>
        </w:rPr>
        <w:t>e</w:t>
      </w:r>
      <w:r w:rsidRPr="00713AFE">
        <w:rPr>
          <w:rFonts w:ascii="Bookman Old Style" w:hAnsi="Bookman Old Style" w:cs="Bookman Old Style"/>
          <w:spacing w:val="-1"/>
          <w:lang w:val="id-ID"/>
        </w:rPr>
        <w:t>r</w:t>
      </w:r>
      <w:r w:rsidRPr="00713AFE">
        <w:rPr>
          <w:rFonts w:ascii="Bookman Old Style" w:hAnsi="Bookman Old Style" w:cs="Bookman Old Style"/>
          <w:spacing w:val="-2"/>
          <w:lang w:val="id-ID"/>
        </w:rPr>
        <w:t>w</w:t>
      </w:r>
      <w:r w:rsidRPr="00713AFE">
        <w:rPr>
          <w:rFonts w:ascii="Bookman Old Style" w:hAnsi="Bookman Old Style" w:cs="Bookman Old Style"/>
          <w:spacing w:val="1"/>
          <w:lang w:val="id-ID"/>
        </w:rPr>
        <w:t>u</w:t>
      </w:r>
      <w:r w:rsidRPr="00713AFE">
        <w:rPr>
          <w:rFonts w:ascii="Bookman Old Style" w:hAnsi="Bookman Old Style" w:cs="Bookman Old Style"/>
          <w:spacing w:val="-2"/>
          <w:lang w:val="id-ID"/>
        </w:rPr>
        <w:t>j</w:t>
      </w:r>
      <w:r w:rsidRPr="00713AFE">
        <w:rPr>
          <w:rFonts w:ascii="Bookman Old Style" w:hAnsi="Bookman Old Style" w:cs="Bookman Old Style"/>
          <w:spacing w:val="1"/>
          <w:lang w:val="id-ID"/>
        </w:rPr>
        <w:t>u</w:t>
      </w:r>
      <w:r w:rsidRPr="00713AFE">
        <w:rPr>
          <w:rFonts w:ascii="Bookman Old Style" w:hAnsi="Bookman Old Style" w:cs="Bookman Old Style"/>
          <w:lang w:val="id-ID"/>
        </w:rPr>
        <w:t>d</w:t>
      </w:r>
      <w:r w:rsidRPr="00713AFE">
        <w:rPr>
          <w:rFonts w:ascii="Bookman Old Style" w:hAnsi="Bookman Old Style" w:cs="Bookman Old Style"/>
          <w:spacing w:val="-1"/>
          <w:lang w:val="id-ID"/>
        </w:rPr>
        <w:t>a</w:t>
      </w:r>
      <w:r w:rsidRPr="00713AFE">
        <w:rPr>
          <w:rFonts w:ascii="Bookman Old Style" w:hAnsi="Bookman Old Style" w:cs="Bookman Old Style"/>
          <w:lang w:val="id-ID"/>
        </w:rPr>
        <w:t xml:space="preserve">n </w:t>
      </w:r>
      <w:r w:rsidRPr="00713AFE">
        <w:rPr>
          <w:rFonts w:ascii="Bookman Old Style" w:hAnsi="Bookman Old Style" w:cs="Bookman Old Style"/>
          <w:spacing w:val="-2"/>
          <w:lang w:val="id-ID"/>
        </w:rPr>
        <w:t>P</w:t>
      </w:r>
      <w:r w:rsidRPr="00713AFE">
        <w:rPr>
          <w:rFonts w:ascii="Bookman Old Style" w:hAnsi="Bookman Old Style" w:cs="Bookman Old Style"/>
          <w:spacing w:val="-1"/>
          <w:lang w:val="id-ID"/>
        </w:rPr>
        <w:t>a</w:t>
      </w:r>
      <w:r w:rsidRPr="00713AFE">
        <w:rPr>
          <w:rFonts w:ascii="Bookman Old Style" w:hAnsi="Bookman Old Style" w:cs="Bookman Old Style"/>
          <w:lang w:val="id-ID"/>
        </w:rPr>
        <w:t>ncas</w:t>
      </w:r>
      <w:r w:rsidRPr="00713AFE">
        <w:rPr>
          <w:rFonts w:ascii="Bookman Old Style" w:hAnsi="Bookman Old Style" w:cs="Bookman Old Style"/>
          <w:spacing w:val="-2"/>
          <w:lang w:val="id-ID"/>
        </w:rPr>
        <w:t>i</w:t>
      </w:r>
      <w:r w:rsidRPr="00713AFE">
        <w:rPr>
          <w:rFonts w:ascii="Bookman Old Style" w:hAnsi="Bookman Old Style" w:cs="Bookman Old Style"/>
          <w:spacing w:val="1"/>
          <w:lang w:val="id-ID"/>
        </w:rPr>
        <w:t>l</w:t>
      </w:r>
      <w:r w:rsidRPr="00713AFE">
        <w:rPr>
          <w:rFonts w:ascii="Bookman Old Style" w:hAnsi="Bookman Old Style" w:cs="Bookman Old Style"/>
          <w:lang w:val="id-ID"/>
        </w:rPr>
        <w:t xml:space="preserve">a </w:t>
      </w:r>
      <w:r w:rsidRPr="00713AFE">
        <w:rPr>
          <w:rFonts w:ascii="Bookman Old Style" w:hAnsi="Bookman Old Style" w:cs="Bookman Old Style"/>
          <w:spacing w:val="-2"/>
          <w:lang w:val="id-ID"/>
        </w:rPr>
        <w:t>s</w:t>
      </w:r>
      <w:r w:rsidRPr="00713AFE">
        <w:rPr>
          <w:rFonts w:ascii="Bookman Old Style" w:hAnsi="Bookman Old Style" w:cs="Bookman Old Style"/>
          <w:spacing w:val="3"/>
          <w:lang w:val="id-ID"/>
        </w:rPr>
        <w:t>e</w:t>
      </w:r>
      <w:r w:rsidRPr="00713AFE">
        <w:rPr>
          <w:rFonts w:ascii="Bookman Old Style" w:hAnsi="Bookman Old Style" w:cs="Bookman Old Style"/>
          <w:lang w:val="id-ID"/>
        </w:rPr>
        <w:t>b</w:t>
      </w:r>
      <w:r w:rsidRPr="00713AFE">
        <w:rPr>
          <w:rFonts w:ascii="Bookman Old Style" w:hAnsi="Bookman Old Style" w:cs="Bookman Old Style"/>
          <w:spacing w:val="-1"/>
          <w:lang w:val="id-ID"/>
        </w:rPr>
        <w:t>a</w:t>
      </w:r>
      <w:r w:rsidRPr="00713AFE">
        <w:rPr>
          <w:rFonts w:ascii="Bookman Old Style" w:hAnsi="Bookman Old Style" w:cs="Bookman Old Style"/>
          <w:lang w:val="id-ID"/>
        </w:rPr>
        <w:t>g</w:t>
      </w:r>
      <w:r w:rsidRPr="00713AFE">
        <w:rPr>
          <w:rFonts w:ascii="Bookman Old Style" w:hAnsi="Bookman Old Style" w:cs="Bookman Old Style"/>
          <w:spacing w:val="-1"/>
          <w:lang w:val="id-ID"/>
        </w:rPr>
        <w:t>a</w:t>
      </w:r>
      <w:r w:rsidRPr="00713AFE">
        <w:rPr>
          <w:rFonts w:ascii="Bookman Old Style" w:hAnsi="Bookman Old Style" w:cs="Bookman Old Style"/>
          <w:lang w:val="id-ID"/>
        </w:rPr>
        <w:t>i d</w:t>
      </w:r>
      <w:r w:rsidRPr="00713AFE">
        <w:rPr>
          <w:rFonts w:ascii="Bookman Old Style" w:hAnsi="Bookman Old Style" w:cs="Bookman Old Style"/>
          <w:spacing w:val="-1"/>
          <w:lang w:val="id-ID"/>
        </w:rPr>
        <w:t>a</w:t>
      </w:r>
      <w:r w:rsidRPr="00713AFE">
        <w:rPr>
          <w:rFonts w:ascii="Bookman Old Style" w:hAnsi="Bookman Old Style" w:cs="Bookman Old Style"/>
          <w:lang w:val="id-ID"/>
        </w:rPr>
        <w:t>sar</w:t>
      </w:r>
      <w:r w:rsidRPr="00713AFE">
        <w:rPr>
          <w:rFonts w:ascii="Bookman Old Style" w:hAnsi="Bookman Old Style" w:cs="Bookman Old Style"/>
          <w:spacing w:val="-2"/>
          <w:lang w:val="id-ID"/>
        </w:rPr>
        <w:t xml:space="preserve"> Negara</w:t>
      </w:r>
      <w:r w:rsidRPr="00713AFE">
        <w:rPr>
          <w:rFonts w:ascii="Bookman Old Style" w:hAnsi="Bookman Old Style" w:cs="Bookman Old Style"/>
        </w:rPr>
        <w:t xml:space="preserve">; </w:t>
      </w:r>
      <w:r w:rsidRPr="00713AFE">
        <w:rPr>
          <w:rFonts w:ascii="Bookman Old Style" w:hAnsi="Bookman Old Style" w:cs="Bookman Old Style"/>
          <w:spacing w:val="-2"/>
        </w:rPr>
        <w:t xml:space="preserve">Menganalisis </w:t>
      </w:r>
      <w:r w:rsidRPr="00713AFE">
        <w:rPr>
          <w:rFonts w:ascii="Bookman Old Style" w:hAnsi="Bookman Old Style" w:cs="Bookman Old Style"/>
          <w:lang w:val="id-ID"/>
        </w:rPr>
        <w:t xml:space="preserve"> </w:t>
      </w:r>
      <w:r w:rsidRPr="00713AFE">
        <w:rPr>
          <w:rFonts w:ascii="Bookman Old Style" w:hAnsi="Bookman Old Style" w:cs="Bookman Old Style"/>
        </w:rPr>
        <w:t xml:space="preserve">dan mendemonstrasikan </w:t>
      </w:r>
      <w:r w:rsidRPr="00713AFE">
        <w:rPr>
          <w:rFonts w:ascii="Bookman Old Style" w:hAnsi="Bookman Old Style" w:cs="Bookman Old Style"/>
          <w:spacing w:val="1"/>
          <w:lang w:val="id-ID"/>
        </w:rPr>
        <w:t>l</w:t>
      </w:r>
      <w:r w:rsidRPr="00713AFE">
        <w:rPr>
          <w:rFonts w:ascii="Bookman Old Style" w:hAnsi="Bookman Old Style" w:cs="Bookman Old Style"/>
          <w:spacing w:val="-1"/>
          <w:lang w:val="id-ID"/>
        </w:rPr>
        <w:t>a</w:t>
      </w:r>
      <w:r w:rsidRPr="00713AFE">
        <w:rPr>
          <w:rFonts w:ascii="Bookman Old Style" w:hAnsi="Bookman Old Style" w:cs="Bookman Old Style"/>
          <w:spacing w:val="-2"/>
          <w:lang w:val="id-ID"/>
        </w:rPr>
        <w:t>n</w:t>
      </w:r>
      <w:r w:rsidRPr="00713AFE">
        <w:rPr>
          <w:rFonts w:ascii="Bookman Old Style" w:hAnsi="Bookman Old Style" w:cs="Bookman Old Style"/>
          <w:lang w:val="id-ID"/>
        </w:rPr>
        <w:t>gk</w:t>
      </w:r>
      <w:r w:rsidRPr="00713AFE">
        <w:rPr>
          <w:rFonts w:ascii="Bookman Old Style" w:hAnsi="Bookman Old Style" w:cs="Bookman Old Style"/>
          <w:spacing w:val="-1"/>
          <w:lang w:val="id-ID"/>
        </w:rPr>
        <w:t>ah</w:t>
      </w:r>
      <w:r w:rsidRPr="00713AFE">
        <w:rPr>
          <w:rFonts w:ascii="Bookman Old Style" w:hAnsi="Bookman Old Style" w:cs="Bookman Old Style"/>
          <w:spacing w:val="1"/>
          <w:lang w:val="id-ID"/>
        </w:rPr>
        <w:t>-</w:t>
      </w:r>
      <w:r w:rsidRPr="00713AFE">
        <w:rPr>
          <w:rFonts w:ascii="Bookman Old Style" w:hAnsi="Bookman Old Style" w:cs="Bookman Old Style"/>
          <w:spacing w:val="-2"/>
          <w:lang w:val="id-ID"/>
        </w:rPr>
        <w:t>l</w:t>
      </w:r>
      <w:r w:rsidRPr="00713AFE">
        <w:rPr>
          <w:rFonts w:ascii="Bookman Old Style" w:hAnsi="Bookman Old Style" w:cs="Bookman Old Style"/>
          <w:spacing w:val="-1"/>
          <w:lang w:val="id-ID"/>
        </w:rPr>
        <w:t>a</w:t>
      </w:r>
      <w:r w:rsidRPr="00713AFE">
        <w:rPr>
          <w:rFonts w:ascii="Bookman Old Style" w:hAnsi="Bookman Old Style" w:cs="Bookman Old Style"/>
          <w:lang w:val="id-ID"/>
        </w:rPr>
        <w:t>ngk</w:t>
      </w:r>
      <w:r w:rsidRPr="00713AFE">
        <w:rPr>
          <w:rFonts w:ascii="Bookman Old Style" w:hAnsi="Bookman Old Style" w:cs="Bookman Old Style"/>
          <w:spacing w:val="-1"/>
          <w:lang w:val="id-ID"/>
        </w:rPr>
        <w:t>a</w:t>
      </w:r>
      <w:r w:rsidRPr="00713AFE">
        <w:rPr>
          <w:rFonts w:ascii="Bookman Old Style" w:hAnsi="Bookman Old Style" w:cs="Bookman Old Style"/>
          <w:lang w:val="id-ID"/>
        </w:rPr>
        <w:t xml:space="preserve">h </w:t>
      </w:r>
      <w:r w:rsidRPr="00713AFE">
        <w:rPr>
          <w:rFonts w:ascii="Bookman Old Style" w:hAnsi="Bookman Old Style" w:cs="Bookman Old Style"/>
          <w:spacing w:val="1"/>
          <w:lang w:val="id-ID"/>
        </w:rPr>
        <w:t>u</w:t>
      </w:r>
      <w:r w:rsidRPr="00713AFE">
        <w:rPr>
          <w:rFonts w:ascii="Bookman Old Style" w:hAnsi="Bookman Old Style" w:cs="Bookman Old Style"/>
          <w:lang w:val="id-ID"/>
        </w:rPr>
        <w:t>n</w:t>
      </w:r>
      <w:r w:rsidRPr="00713AFE">
        <w:rPr>
          <w:rFonts w:ascii="Bookman Old Style" w:hAnsi="Bookman Old Style" w:cs="Bookman Old Style"/>
          <w:spacing w:val="-2"/>
          <w:lang w:val="id-ID"/>
        </w:rPr>
        <w:t>t</w:t>
      </w:r>
      <w:r w:rsidRPr="00713AFE">
        <w:rPr>
          <w:rFonts w:ascii="Bookman Old Style" w:hAnsi="Bookman Old Style" w:cs="Bookman Old Style"/>
          <w:spacing w:val="2"/>
          <w:lang w:val="id-ID"/>
        </w:rPr>
        <w:t>u</w:t>
      </w:r>
      <w:r w:rsidRPr="00713AFE">
        <w:rPr>
          <w:rFonts w:ascii="Bookman Old Style" w:hAnsi="Bookman Old Style" w:cs="Bookman Old Style"/>
          <w:lang w:val="id-ID"/>
        </w:rPr>
        <w:t>k me</w:t>
      </w:r>
      <w:r w:rsidRPr="00713AFE">
        <w:rPr>
          <w:rFonts w:ascii="Bookman Old Style" w:hAnsi="Bookman Old Style" w:cs="Bookman Old Style"/>
          <w:spacing w:val="1"/>
          <w:lang w:val="id-ID"/>
        </w:rPr>
        <w:t>w</w:t>
      </w:r>
      <w:r w:rsidRPr="00713AFE">
        <w:rPr>
          <w:rFonts w:ascii="Bookman Old Style" w:hAnsi="Bookman Old Style" w:cs="Bookman Old Style"/>
          <w:spacing w:val="-1"/>
          <w:lang w:val="id-ID"/>
        </w:rPr>
        <w:t>u</w:t>
      </w:r>
      <w:r w:rsidRPr="00713AFE">
        <w:rPr>
          <w:rFonts w:ascii="Bookman Old Style" w:hAnsi="Bookman Old Style" w:cs="Bookman Old Style"/>
          <w:spacing w:val="1"/>
          <w:lang w:val="id-ID"/>
        </w:rPr>
        <w:t>j</w:t>
      </w:r>
      <w:r w:rsidRPr="00713AFE">
        <w:rPr>
          <w:rFonts w:ascii="Bookman Old Style" w:hAnsi="Bookman Old Style" w:cs="Bookman Old Style"/>
          <w:spacing w:val="-1"/>
          <w:lang w:val="id-ID"/>
        </w:rPr>
        <w:t>u</w:t>
      </w:r>
      <w:r w:rsidRPr="00713AFE">
        <w:rPr>
          <w:rFonts w:ascii="Bookman Old Style" w:hAnsi="Bookman Old Style" w:cs="Bookman Old Style"/>
          <w:lang w:val="id-ID"/>
        </w:rPr>
        <w:t>dk</w:t>
      </w:r>
      <w:r w:rsidRPr="00713AFE">
        <w:rPr>
          <w:rFonts w:ascii="Bookman Old Style" w:hAnsi="Bookman Old Style" w:cs="Bookman Old Style"/>
          <w:spacing w:val="-1"/>
          <w:lang w:val="id-ID"/>
        </w:rPr>
        <w:t>a</w:t>
      </w:r>
      <w:r w:rsidRPr="00713AFE">
        <w:rPr>
          <w:rFonts w:ascii="Bookman Old Style" w:hAnsi="Bookman Old Style" w:cs="Bookman Old Style"/>
          <w:lang w:val="id-ID"/>
        </w:rPr>
        <w:t>n P</w:t>
      </w:r>
      <w:r w:rsidRPr="00713AFE">
        <w:rPr>
          <w:rFonts w:ascii="Bookman Old Style" w:hAnsi="Bookman Old Style" w:cs="Bookman Old Style"/>
          <w:spacing w:val="-1"/>
          <w:lang w:val="id-ID"/>
        </w:rPr>
        <w:t>a</w:t>
      </w:r>
      <w:r w:rsidRPr="00713AFE">
        <w:rPr>
          <w:rFonts w:ascii="Bookman Old Style" w:hAnsi="Bookman Old Style" w:cs="Bookman Old Style"/>
          <w:spacing w:val="-2"/>
          <w:lang w:val="id-ID"/>
        </w:rPr>
        <w:t>n</w:t>
      </w:r>
      <w:r w:rsidRPr="00713AFE">
        <w:rPr>
          <w:rFonts w:ascii="Bookman Old Style" w:hAnsi="Bookman Old Style" w:cs="Bookman Old Style"/>
          <w:lang w:val="id-ID"/>
        </w:rPr>
        <w:t>cas</w:t>
      </w:r>
      <w:r w:rsidRPr="00713AFE">
        <w:rPr>
          <w:rFonts w:ascii="Bookman Old Style" w:hAnsi="Bookman Old Style" w:cs="Bookman Old Style"/>
          <w:spacing w:val="-2"/>
          <w:lang w:val="id-ID"/>
        </w:rPr>
        <w:t>il</w:t>
      </w:r>
      <w:r w:rsidRPr="00713AFE">
        <w:rPr>
          <w:rFonts w:ascii="Bookman Old Style" w:hAnsi="Bookman Old Style" w:cs="Bookman Old Style"/>
          <w:lang w:val="id-ID"/>
        </w:rPr>
        <w:t>a s</w:t>
      </w:r>
      <w:r w:rsidRPr="00713AFE">
        <w:rPr>
          <w:rFonts w:ascii="Bookman Old Style" w:hAnsi="Bookman Old Style" w:cs="Bookman Old Style"/>
          <w:spacing w:val="3"/>
          <w:lang w:val="id-ID"/>
        </w:rPr>
        <w:t>e</w:t>
      </w:r>
      <w:r w:rsidRPr="00713AFE">
        <w:rPr>
          <w:rFonts w:ascii="Bookman Old Style" w:hAnsi="Bookman Old Style" w:cs="Bookman Old Style"/>
          <w:lang w:val="id-ID"/>
        </w:rPr>
        <w:t>b</w:t>
      </w:r>
      <w:r w:rsidRPr="00713AFE">
        <w:rPr>
          <w:rFonts w:ascii="Bookman Old Style" w:hAnsi="Bookman Old Style" w:cs="Bookman Old Style"/>
          <w:spacing w:val="-3"/>
          <w:lang w:val="id-ID"/>
        </w:rPr>
        <w:t>a</w:t>
      </w:r>
      <w:r w:rsidRPr="00713AFE">
        <w:rPr>
          <w:rFonts w:ascii="Bookman Old Style" w:hAnsi="Bookman Old Style" w:cs="Bookman Old Style"/>
          <w:lang w:val="id-ID"/>
        </w:rPr>
        <w:t>g</w:t>
      </w:r>
      <w:r w:rsidRPr="00713AFE">
        <w:rPr>
          <w:rFonts w:ascii="Bookman Old Style" w:hAnsi="Bookman Old Style" w:cs="Bookman Old Style"/>
          <w:spacing w:val="-1"/>
          <w:lang w:val="id-ID"/>
        </w:rPr>
        <w:t>a</w:t>
      </w:r>
      <w:r w:rsidRPr="00713AFE">
        <w:rPr>
          <w:rFonts w:ascii="Bookman Old Style" w:hAnsi="Bookman Old Style" w:cs="Bookman Old Style"/>
          <w:lang w:val="id-ID"/>
        </w:rPr>
        <w:t>i</w:t>
      </w:r>
      <w:r w:rsidRPr="00713AFE">
        <w:rPr>
          <w:rFonts w:ascii="Bookman Old Style" w:hAnsi="Bookman Old Style" w:cs="Arial"/>
        </w:rPr>
        <w:t xml:space="preserve"> </w:t>
      </w:r>
      <w:r w:rsidRPr="00713AFE">
        <w:rPr>
          <w:rFonts w:ascii="Bookman Old Style" w:hAnsi="Bookman Old Style" w:cs="Bookman Old Style"/>
          <w:spacing w:val="1"/>
          <w:lang w:val="id-ID"/>
        </w:rPr>
        <w:t>D</w:t>
      </w:r>
      <w:r w:rsidRPr="00713AFE">
        <w:rPr>
          <w:rFonts w:ascii="Bookman Old Style" w:hAnsi="Bookman Old Style" w:cs="Bookman Old Style"/>
          <w:spacing w:val="-1"/>
          <w:lang w:val="id-ID"/>
        </w:rPr>
        <w:t>a</w:t>
      </w:r>
      <w:r w:rsidRPr="00713AFE">
        <w:rPr>
          <w:rFonts w:ascii="Bookman Old Style" w:hAnsi="Bookman Old Style" w:cs="Bookman Old Style"/>
          <w:lang w:val="id-ID"/>
        </w:rPr>
        <w:t>sar</w:t>
      </w:r>
      <w:r w:rsidRPr="00713AFE">
        <w:rPr>
          <w:rFonts w:ascii="Bookman Old Style" w:hAnsi="Bookman Old Style" w:cs="Bookman Old Style"/>
          <w:spacing w:val="-2"/>
          <w:lang w:val="id-ID"/>
        </w:rPr>
        <w:t xml:space="preserve"> N</w:t>
      </w:r>
      <w:r w:rsidRPr="00713AFE">
        <w:rPr>
          <w:rFonts w:ascii="Bookman Old Style" w:hAnsi="Bookman Old Style" w:cs="Bookman Old Style"/>
          <w:spacing w:val="3"/>
          <w:lang w:val="id-ID"/>
        </w:rPr>
        <w:t>e</w:t>
      </w:r>
      <w:r w:rsidRPr="00713AFE">
        <w:rPr>
          <w:rFonts w:ascii="Bookman Old Style" w:hAnsi="Bookman Old Style" w:cs="Bookman Old Style"/>
          <w:lang w:val="id-ID"/>
        </w:rPr>
        <w:t>g</w:t>
      </w:r>
      <w:r w:rsidRPr="00713AFE">
        <w:rPr>
          <w:rFonts w:ascii="Bookman Old Style" w:hAnsi="Bookman Old Style" w:cs="Bookman Old Style"/>
          <w:spacing w:val="-1"/>
          <w:lang w:val="id-ID"/>
        </w:rPr>
        <w:t>ar</w:t>
      </w:r>
      <w:r w:rsidRPr="00713AFE">
        <w:rPr>
          <w:rFonts w:ascii="Bookman Old Style" w:hAnsi="Bookman Old Style" w:cs="Bookman Old Style"/>
          <w:lang w:val="id-ID"/>
        </w:rPr>
        <w:t>a</w:t>
      </w:r>
      <w:r>
        <w:rPr>
          <w:rFonts w:ascii="Bookman Old Style" w:hAnsi="Bookman Old Style" w:cs="Bookman Old Style"/>
        </w:rPr>
        <w:t>.</w:t>
      </w:r>
      <w:r w:rsidRPr="00713AFE">
        <w:rPr>
          <w:rFonts w:ascii="Bookman Old Style" w:hAnsi="Bookman Old Style" w:cs="Bookman Old Style"/>
        </w:rPr>
        <w:t xml:space="preserve"> </w:t>
      </w:r>
    </w:p>
    <w:p w:rsidR="00792622" w:rsidRDefault="00792622" w:rsidP="00B02F3B">
      <w:pPr>
        <w:pStyle w:val="Default"/>
        <w:numPr>
          <w:ilvl w:val="0"/>
          <w:numId w:val="106"/>
        </w:numPr>
        <w:ind w:left="567" w:hanging="283"/>
        <w:contextualSpacing/>
        <w:jc w:val="both"/>
        <w:rPr>
          <w:rFonts w:ascii="Bookman Old Style" w:hAnsi="Bookman Old Style"/>
        </w:rPr>
      </w:pPr>
      <w:r w:rsidRPr="00713AFE">
        <w:rPr>
          <w:rFonts w:ascii="Bookman Old Style" w:hAnsi="Bookman Old Style"/>
        </w:rPr>
        <w:lastRenderedPageBreak/>
        <w:t>Menghayati dan m</w:t>
      </w:r>
      <w:r w:rsidRPr="00713AFE">
        <w:rPr>
          <w:rFonts w:ascii="Bookman Old Style" w:hAnsi="Bookman Old Style"/>
          <w:lang w:val="id-ID"/>
        </w:rPr>
        <w:t>e</w:t>
      </w:r>
      <w:r w:rsidRPr="00713AFE">
        <w:rPr>
          <w:rFonts w:ascii="Bookman Old Style" w:hAnsi="Bookman Old Style"/>
        </w:rPr>
        <w:t xml:space="preserve">nghargai </w:t>
      </w:r>
      <w:r w:rsidRPr="00713AFE">
        <w:rPr>
          <w:rFonts w:ascii="Bookman Old Style" w:hAnsi="Bookman Old Style"/>
          <w:lang w:val="id-ID"/>
        </w:rPr>
        <w:t>nilai-nilai yang melekat dalam pelanggaran hak dan pengingkaran kewajiban</w:t>
      </w:r>
      <w:r w:rsidRPr="00713AFE">
        <w:rPr>
          <w:rFonts w:ascii="Bookman Old Style" w:hAnsi="Bookman Old Style"/>
          <w:lang w:val="en-GB"/>
        </w:rPr>
        <w:t xml:space="preserve">  warga negara</w:t>
      </w:r>
      <w:r w:rsidRPr="00713AFE">
        <w:rPr>
          <w:rFonts w:ascii="Bookman Old Style" w:hAnsi="Bookman Old Style"/>
          <w:lang w:val="id-ID"/>
        </w:rPr>
        <w:t xml:space="preserve"> sesuai dengan  Pancasila dalam kehidupan berbangsa dan </w:t>
      </w:r>
      <w:r w:rsidRPr="00713AFE">
        <w:rPr>
          <w:rFonts w:ascii="Bookman Old Style" w:hAnsi="Bookman Old Style"/>
        </w:rPr>
        <w:t>bernegara;</w:t>
      </w:r>
      <w:r w:rsidRPr="00713AFE">
        <w:rPr>
          <w:rFonts w:ascii="Bookman Old Style" w:hAnsi="Bookman Old Style"/>
          <w:lang w:val="id-ID" w:eastAsia="id-ID"/>
        </w:rPr>
        <w:t xml:space="preserve"> Menganalisis </w:t>
      </w:r>
      <w:r w:rsidRPr="00713AFE">
        <w:rPr>
          <w:rFonts w:ascii="Bookman Old Style" w:hAnsi="Bookman Old Style"/>
          <w:lang w:eastAsia="id-ID"/>
        </w:rPr>
        <w:t xml:space="preserve">dan menyaji </w:t>
      </w:r>
      <w:r w:rsidRPr="00713AFE">
        <w:rPr>
          <w:rFonts w:ascii="Bookman Old Style" w:hAnsi="Bookman Old Style"/>
          <w:lang w:val="id-ID" w:eastAsia="id-ID"/>
        </w:rPr>
        <w:t xml:space="preserve">nilai-nilai Pancasila terkait dengan kasus-kasus pelanggaran hak dan pengingkaran kewajiban </w:t>
      </w:r>
      <w:r w:rsidRPr="00713AFE">
        <w:rPr>
          <w:rFonts w:ascii="Bookman Old Style" w:hAnsi="Bookman Old Style"/>
          <w:lang w:val="en-GB" w:eastAsia="id-ID"/>
        </w:rPr>
        <w:t xml:space="preserve">warga negara </w:t>
      </w:r>
      <w:r w:rsidRPr="00713AFE">
        <w:rPr>
          <w:rFonts w:ascii="Bookman Old Style" w:hAnsi="Bookman Old Style"/>
          <w:lang w:val="id-ID" w:eastAsia="id-ID"/>
        </w:rPr>
        <w:t>dalam kehidupan berbangsa dan bernegara</w:t>
      </w:r>
      <w:r>
        <w:rPr>
          <w:rFonts w:ascii="Bookman Old Style" w:hAnsi="Bookman Old Style"/>
          <w:lang w:eastAsia="id-ID"/>
        </w:rPr>
        <w:t>.</w:t>
      </w:r>
    </w:p>
    <w:p w:rsidR="00792622" w:rsidRPr="00713AFE" w:rsidRDefault="00792622" w:rsidP="00B02F3B">
      <w:pPr>
        <w:pStyle w:val="Default"/>
        <w:ind w:left="567"/>
        <w:contextualSpacing/>
        <w:jc w:val="both"/>
        <w:rPr>
          <w:rFonts w:ascii="Bookman Old Style" w:hAnsi="Bookman Old Style"/>
        </w:rPr>
      </w:pPr>
    </w:p>
    <w:p w:rsidR="00792622" w:rsidRDefault="00792622" w:rsidP="00B02F3B">
      <w:pPr>
        <w:pStyle w:val="Default"/>
        <w:ind w:left="284"/>
        <w:contextualSpacing/>
        <w:jc w:val="both"/>
        <w:rPr>
          <w:rFonts w:ascii="Bookman Old Style" w:hAnsi="Bookman Old Style" w:cs="Arial"/>
        </w:rPr>
      </w:pPr>
      <w:r>
        <w:rPr>
          <w:rFonts w:ascii="Bookman Old Style" w:hAnsi="Bookman Old Style"/>
        </w:rPr>
        <w:t xml:space="preserve">Kompetensi </w:t>
      </w:r>
      <w:r w:rsidRPr="00247347">
        <w:rPr>
          <w:rFonts w:ascii="Bookman Old Style" w:hAnsi="Bookman Old Style" w:cs="Arial"/>
        </w:rPr>
        <w:t xml:space="preserve">Setelah Mempelajari Pendidikan Pancasila </w:t>
      </w:r>
      <w:r>
        <w:rPr>
          <w:rFonts w:ascii="Bookman Old Style" w:hAnsi="Bookman Old Style" w:cs="Arial"/>
        </w:rPr>
        <w:t xml:space="preserve">dan Kewarganegaraan di </w:t>
      </w:r>
      <w:r w:rsidRPr="00247347">
        <w:rPr>
          <w:rFonts w:ascii="Bookman Old Style" w:hAnsi="Bookman Old Style" w:cs="Arial"/>
        </w:rPr>
        <w:t>Pendidikan Dasar dan Menengah</w:t>
      </w:r>
      <w:r>
        <w:rPr>
          <w:rFonts w:ascii="Bookman Old Style" w:hAnsi="Bookman Old Style" w:cs="Arial"/>
        </w:rPr>
        <w:t xml:space="preserve"> untuk lingkup </w:t>
      </w:r>
      <w:r w:rsidR="002B5909">
        <w:rPr>
          <w:rFonts w:ascii="Bookman Old Style" w:hAnsi="Bookman Old Style" w:cs="Arial"/>
        </w:rPr>
        <w:t>Undang-undang</w:t>
      </w:r>
      <w:r>
        <w:rPr>
          <w:rFonts w:ascii="Bookman Old Style" w:hAnsi="Bookman Old Style" w:cs="Arial"/>
        </w:rPr>
        <w:t xml:space="preserve"> Dasar  Negara Republik Indonesia tahun 1945 adalah:</w:t>
      </w:r>
    </w:p>
    <w:p w:rsidR="00792622" w:rsidRDefault="00792622" w:rsidP="00B02F3B">
      <w:pPr>
        <w:pStyle w:val="Default"/>
        <w:numPr>
          <w:ilvl w:val="0"/>
          <w:numId w:val="106"/>
        </w:numPr>
        <w:ind w:left="567" w:hanging="283"/>
        <w:contextualSpacing/>
        <w:jc w:val="both"/>
        <w:rPr>
          <w:rFonts w:ascii="Bookman Old Style" w:hAnsi="Bookman Old Style" w:cs="Arial"/>
        </w:rPr>
      </w:pPr>
      <w:r w:rsidRPr="002A687B">
        <w:rPr>
          <w:rFonts w:ascii="Bookman Old Style" w:hAnsi="Bookman Old Style" w:cs="Arial"/>
        </w:rPr>
        <w:t xml:space="preserve">Menghargai dan melaksanakan </w:t>
      </w:r>
      <w:r w:rsidRPr="002A687B">
        <w:rPr>
          <w:rFonts w:ascii="Bookman Old Style" w:hAnsi="Bookman Old Style" w:cs="Arial"/>
          <w:lang w:val="id-ID"/>
        </w:rPr>
        <w:t>k</w:t>
      </w:r>
      <w:r w:rsidR="00F97D28">
        <w:rPr>
          <w:rFonts w:ascii="Bookman Old Style" w:hAnsi="Bookman Old Style" w:cs="Arial"/>
        </w:rPr>
        <w:t xml:space="preserve">ewajiban, hak, </w:t>
      </w:r>
      <w:r w:rsidRPr="002A687B">
        <w:rPr>
          <w:rFonts w:ascii="Bookman Old Style" w:hAnsi="Bookman Old Style" w:cs="Arial"/>
        </w:rPr>
        <w:t>dan tanggung jawab sebagai warga Negara; Merasionalkan dan menyajikan  pel</w:t>
      </w:r>
      <w:r w:rsidR="00F97D28">
        <w:rPr>
          <w:rFonts w:ascii="Bookman Old Style" w:hAnsi="Bookman Old Style" w:cs="Arial"/>
        </w:rPr>
        <w:t xml:space="preserve">aksanaan kewajiban, hak,  dan </w:t>
      </w:r>
      <w:r w:rsidRPr="002A687B">
        <w:rPr>
          <w:rFonts w:ascii="Bookman Old Style" w:hAnsi="Bookman Old Style" w:cs="Arial"/>
        </w:rPr>
        <w:t xml:space="preserve">tanggung jawab sebagai warga negara </w:t>
      </w:r>
      <w:r>
        <w:rPr>
          <w:rFonts w:ascii="Bookman Old Style" w:hAnsi="Bookman Old Style" w:cs="Arial"/>
        </w:rPr>
        <w:t>terhadap kehidupan sehari-hari.</w:t>
      </w:r>
    </w:p>
    <w:p w:rsidR="00792622" w:rsidRDefault="00792622" w:rsidP="00B02F3B">
      <w:pPr>
        <w:pStyle w:val="Default"/>
        <w:numPr>
          <w:ilvl w:val="0"/>
          <w:numId w:val="106"/>
        </w:numPr>
        <w:ind w:left="567" w:hanging="283"/>
        <w:contextualSpacing/>
        <w:jc w:val="both"/>
        <w:rPr>
          <w:rFonts w:ascii="Bookman Old Style" w:hAnsi="Bookman Old Style" w:cs="Arial"/>
        </w:rPr>
      </w:pPr>
      <w:r w:rsidRPr="00110ADD">
        <w:rPr>
          <w:rFonts w:ascii="Bookman Old Style" w:hAnsi="Bookman Old Style" w:cs="Bookman Old Style"/>
          <w:spacing w:val="-2"/>
        </w:rPr>
        <w:t xml:space="preserve">Menghayati </w:t>
      </w:r>
      <w:r w:rsidRPr="00110ADD">
        <w:rPr>
          <w:rFonts w:ascii="Bookman Old Style" w:hAnsi="Bookman Old Style" w:cs="Bookman Old Style"/>
          <w:spacing w:val="1"/>
          <w:lang w:val="id-ID"/>
        </w:rPr>
        <w:t xml:space="preserve"> </w:t>
      </w:r>
      <w:r w:rsidRPr="00110ADD">
        <w:rPr>
          <w:rFonts w:ascii="Bookman Old Style" w:hAnsi="Bookman Old Style" w:cs="Bookman Old Style"/>
          <w:spacing w:val="1"/>
        </w:rPr>
        <w:t xml:space="preserve">dan mempertahankan  </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s</w:t>
      </w:r>
      <w:r w:rsidRPr="00110ADD">
        <w:rPr>
          <w:rFonts w:ascii="Bookman Old Style" w:hAnsi="Bookman Old Style" w:cs="Bookman Old Style"/>
          <w:lang w:val="id-ID"/>
        </w:rPr>
        <w:t xml:space="preserve">i </w:t>
      </w:r>
      <w:r w:rsidRPr="00110ADD">
        <w:rPr>
          <w:rFonts w:ascii="Bookman Old Style" w:hAnsi="Bookman Old Style" w:cs="Bookman Old Style"/>
          <w:spacing w:val="-1"/>
          <w:lang w:val="id-ID"/>
        </w:rPr>
        <w:t>a</w:t>
      </w:r>
      <w:r w:rsidRPr="00110ADD">
        <w:rPr>
          <w:rFonts w:ascii="Bookman Old Style" w:hAnsi="Bookman Old Style" w:cs="Bookman Old Style"/>
          <w:spacing w:val="1"/>
          <w:lang w:val="id-ID"/>
        </w:rPr>
        <w:t>l</w:t>
      </w:r>
      <w:r w:rsidRPr="00110ADD">
        <w:rPr>
          <w:rFonts w:ascii="Bookman Old Style" w:hAnsi="Bookman Old Style" w:cs="Bookman Old Style"/>
          <w:spacing w:val="-2"/>
          <w:lang w:val="id-ID"/>
        </w:rPr>
        <w:t>in</w:t>
      </w:r>
      <w:r w:rsidRPr="00110ADD">
        <w:rPr>
          <w:rFonts w:ascii="Bookman Old Style" w:hAnsi="Bookman Old Style" w:cs="Bookman Old Style"/>
          <w:spacing w:val="3"/>
          <w:lang w:val="id-ID"/>
        </w:rPr>
        <w:t>e</w:t>
      </w:r>
      <w:r w:rsidRPr="00110ADD">
        <w:rPr>
          <w:rFonts w:ascii="Bookman Old Style" w:hAnsi="Bookman Old Style" w:cs="Bookman Old Style"/>
          <w:lang w:val="id-ID"/>
        </w:rPr>
        <w:t>a d</w:t>
      </w:r>
      <w:r w:rsidRPr="00110ADD">
        <w:rPr>
          <w:rFonts w:ascii="Bookman Old Style" w:hAnsi="Bookman Old Style" w:cs="Bookman Old Style"/>
          <w:spacing w:val="-1"/>
          <w:lang w:val="id-ID"/>
        </w:rPr>
        <w:t>a</w:t>
      </w:r>
      <w:r w:rsidRPr="00110ADD">
        <w:rPr>
          <w:rFonts w:ascii="Bookman Old Style" w:hAnsi="Bookman Old Style" w:cs="Bookman Old Style"/>
          <w:lang w:val="id-ID"/>
        </w:rPr>
        <w:t>n p</w:t>
      </w:r>
      <w:r w:rsidRPr="00110ADD">
        <w:rPr>
          <w:rFonts w:ascii="Bookman Old Style" w:hAnsi="Bookman Old Style" w:cs="Bookman Old Style"/>
          <w:spacing w:val="1"/>
          <w:lang w:val="id-ID"/>
        </w:rPr>
        <w:t>o</w:t>
      </w:r>
      <w:r w:rsidRPr="00110ADD">
        <w:rPr>
          <w:rFonts w:ascii="Bookman Old Style" w:hAnsi="Bookman Old Style" w:cs="Bookman Old Style"/>
          <w:spacing w:val="-2"/>
          <w:lang w:val="id-ID"/>
        </w:rPr>
        <w:t>k</w:t>
      </w:r>
      <w:r w:rsidRPr="00110ADD">
        <w:rPr>
          <w:rFonts w:ascii="Bookman Old Style" w:hAnsi="Bookman Old Style" w:cs="Bookman Old Style"/>
          <w:spacing w:val="1"/>
          <w:lang w:val="id-ID"/>
        </w:rPr>
        <w:t>o</w:t>
      </w:r>
      <w:r w:rsidRPr="00110ADD">
        <w:rPr>
          <w:rFonts w:ascii="Bookman Old Style" w:hAnsi="Bookman Old Style" w:cs="Bookman Old Style"/>
          <w:lang w:val="id-ID"/>
        </w:rPr>
        <w:t>k p</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k</w:t>
      </w:r>
      <w:r w:rsidRPr="00110ADD">
        <w:rPr>
          <w:rFonts w:ascii="Bookman Old Style" w:hAnsi="Bookman Old Style" w:cs="Bookman Old Style"/>
          <w:spacing w:val="1"/>
          <w:lang w:val="id-ID"/>
        </w:rPr>
        <w:t>i</w:t>
      </w:r>
      <w:r w:rsidRPr="00110ADD">
        <w:rPr>
          <w:rFonts w:ascii="Bookman Old Style" w:hAnsi="Bookman Old Style" w:cs="Bookman Old Style"/>
          <w:spacing w:val="-1"/>
          <w:lang w:val="id-ID"/>
        </w:rPr>
        <w:t>ra</w:t>
      </w:r>
      <w:r w:rsidRPr="00110ADD">
        <w:rPr>
          <w:rFonts w:ascii="Bookman Old Style" w:hAnsi="Bookman Old Style" w:cs="Bookman Old Style"/>
          <w:lang w:val="id-ID"/>
        </w:rPr>
        <w:t>n y</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ng </w:t>
      </w:r>
      <w:r w:rsidRPr="00110ADD">
        <w:rPr>
          <w:rFonts w:ascii="Bookman Old Style" w:hAnsi="Bookman Old Style" w:cs="Bookman Old Style"/>
          <w:spacing w:val="-2"/>
          <w:lang w:val="id-ID"/>
        </w:rPr>
        <w:t>t</w:t>
      </w:r>
      <w:r w:rsidRPr="00110ADD">
        <w:rPr>
          <w:rFonts w:ascii="Bookman Old Style" w:hAnsi="Bookman Old Style" w:cs="Bookman Old Style"/>
          <w:spacing w:val="3"/>
          <w:lang w:val="id-ID"/>
        </w:rPr>
        <w:t>e</w:t>
      </w:r>
      <w:r w:rsidRPr="00110ADD">
        <w:rPr>
          <w:rFonts w:ascii="Bookman Old Style" w:hAnsi="Bookman Old Style" w:cs="Bookman Old Style"/>
          <w:spacing w:val="-1"/>
          <w:lang w:val="id-ID"/>
        </w:rPr>
        <w:t>r</w:t>
      </w:r>
      <w:r w:rsidRPr="00110ADD">
        <w:rPr>
          <w:rFonts w:ascii="Bookman Old Style" w:hAnsi="Bookman Old Style" w:cs="Bookman Old Style"/>
          <w:lang w:val="id-ID"/>
        </w:rPr>
        <w:t>k</w:t>
      </w:r>
      <w:r w:rsidRPr="00110ADD">
        <w:rPr>
          <w:rFonts w:ascii="Bookman Old Style" w:hAnsi="Bookman Old Style" w:cs="Bookman Old Style"/>
          <w:spacing w:val="-3"/>
          <w:lang w:val="id-ID"/>
        </w:rPr>
        <w:t>a</w:t>
      </w:r>
      <w:r w:rsidRPr="00110ADD">
        <w:rPr>
          <w:rFonts w:ascii="Bookman Old Style" w:hAnsi="Bookman Old Style" w:cs="Bookman Old Style"/>
          <w:lang w:val="id-ID"/>
        </w:rPr>
        <w:t>nd</w:t>
      </w:r>
      <w:r w:rsidRPr="00110ADD">
        <w:rPr>
          <w:rFonts w:ascii="Bookman Old Style" w:hAnsi="Bookman Old Style" w:cs="Bookman Old Style"/>
          <w:spacing w:val="-2"/>
          <w:lang w:val="id-ID"/>
        </w:rPr>
        <w:t>u</w:t>
      </w:r>
      <w:r w:rsidRPr="00110ADD">
        <w:rPr>
          <w:rFonts w:ascii="Bookman Old Style" w:hAnsi="Bookman Old Style" w:cs="Bookman Old Style"/>
          <w:lang w:val="id-ID"/>
        </w:rPr>
        <w:t>ng d</w:t>
      </w:r>
      <w:r w:rsidRPr="00110ADD">
        <w:rPr>
          <w:rFonts w:ascii="Bookman Old Style" w:hAnsi="Bookman Old Style" w:cs="Bookman Old Style"/>
          <w:spacing w:val="-3"/>
          <w:lang w:val="id-ID"/>
        </w:rPr>
        <w:t>a</w:t>
      </w:r>
      <w:r w:rsidRPr="00110ADD">
        <w:rPr>
          <w:rFonts w:ascii="Bookman Old Style" w:hAnsi="Bookman Old Style" w:cs="Bookman Old Style"/>
          <w:spacing w:val="1"/>
          <w:lang w:val="id-ID"/>
        </w:rPr>
        <w:t>l</w:t>
      </w:r>
      <w:r w:rsidRPr="00110ADD">
        <w:rPr>
          <w:rFonts w:ascii="Bookman Old Style" w:hAnsi="Bookman Old Style" w:cs="Bookman Old Style"/>
          <w:spacing w:val="-1"/>
          <w:lang w:val="id-ID"/>
        </w:rPr>
        <w:t>a</w:t>
      </w:r>
      <w:r w:rsidRPr="00110ADD">
        <w:rPr>
          <w:rFonts w:ascii="Bookman Old Style" w:hAnsi="Bookman Old Style" w:cs="Bookman Old Style"/>
          <w:lang w:val="id-ID"/>
        </w:rPr>
        <w:t>m P</w:t>
      </w:r>
      <w:r w:rsidRPr="00110ADD">
        <w:rPr>
          <w:rFonts w:ascii="Bookman Old Style" w:hAnsi="Bookman Old Style" w:cs="Bookman Old Style"/>
          <w:spacing w:val="2"/>
          <w:lang w:val="id-ID"/>
        </w:rPr>
        <w:t>e</w:t>
      </w:r>
      <w:r w:rsidRPr="00110ADD">
        <w:rPr>
          <w:rFonts w:ascii="Bookman Old Style" w:hAnsi="Bookman Old Style" w:cs="Bookman Old Style"/>
          <w:spacing w:val="-1"/>
          <w:lang w:val="id-ID"/>
        </w:rPr>
        <w:t>m</w:t>
      </w:r>
      <w:r w:rsidRPr="00110ADD">
        <w:rPr>
          <w:rFonts w:ascii="Bookman Old Style" w:hAnsi="Bookman Old Style" w:cs="Bookman Old Style"/>
          <w:spacing w:val="-2"/>
          <w:lang w:val="id-ID"/>
        </w:rPr>
        <w:t>b</w:t>
      </w:r>
      <w:r w:rsidRPr="00110ADD">
        <w:rPr>
          <w:rFonts w:ascii="Bookman Old Style" w:hAnsi="Bookman Old Style" w:cs="Bookman Old Style"/>
          <w:spacing w:val="1"/>
          <w:lang w:val="id-ID"/>
        </w:rPr>
        <w:t>u</w:t>
      </w:r>
      <w:r w:rsidRPr="00110ADD">
        <w:rPr>
          <w:rFonts w:ascii="Bookman Old Style" w:hAnsi="Bookman Old Style" w:cs="Bookman Old Style"/>
          <w:lang w:val="id-ID"/>
        </w:rPr>
        <w:t>k</w:t>
      </w:r>
      <w:r w:rsidRPr="00110ADD">
        <w:rPr>
          <w:rFonts w:ascii="Bookman Old Style" w:hAnsi="Bookman Old Style" w:cs="Bookman Old Style"/>
          <w:spacing w:val="-1"/>
          <w:lang w:val="id-ID"/>
        </w:rPr>
        <w:t>aa</w:t>
      </w:r>
      <w:r w:rsidRPr="00110ADD">
        <w:rPr>
          <w:rFonts w:ascii="Bookman Old Style" w:hAnsi="Bookman Old Style" w:cs="Bookman Old Style"/>
          <w:lang w:val="id-ID"/>
        </w:rPr>
        <w:t xml:space="preserve">n </w:t>
      </w:r>
      <w:r w:rsidR="002B5909">
        <w:rPr>
          <w:rFonts w:ascii="Bookman Old Style" w:hAnsi="Bookman Old Style" w:cs="Bookman Old Style"/>
          <w:lang w:val="id-ID"/>
        </w:rPr>
        <w:t>Undang-undang</w:t>
      </w:r>
      <w:r w:rsidRPr="00110ADD">
        <w:rPr>
          <w:rFonts w:ascii="Bookman Old Style" w:hAnsi="Bookman Old Style" w:cs="Bookman Old Style"/>
          <w:lang w:val="id-ID"/>
        </w:rPr>
        <w:t xml:space="preserve"> </w:t>
      </w:r>
      <w:r w:rsidRPr="00110ADD">
        <w:rPr>
          <w:rFonts w:ascii="Bookman Old Style" w:hAnsi="Bookman Old Style" w:cs="Bookman Old Style"/>
          <w:spacing w:val="1"/>
          <w:lang w:val="id-ID"/>
        </w:rPr>
        <w:t>D</w:t>
      </w:r>
      <w:r w:rsidRPr="00110ADD">
        <w:rPr>
          <w:rFonts w:ascii="Bookman Old Style" w:hAnsi="Bookman Old Style" w:cs="Bookman Old Style"/>
          <w:spacing w:val="-1"/>
          <w:lang w:val="id-ID"/>
        </w:rPr>
        <w:t>a</w:t>
      </w:r>
      <w:r w:rsidRPr="00110ADD">
        <w:rPr>
          <w:rFonts w:ascii="Bookman Old Style" w:hAnsi="Bookman Old Style" w:cs="Bookman Old Style"/>
          <w:lang w:val="id-ID"/>
        </w:rPr>
        <w:t>s</w:t>
      </w:r>
      <w:r w:rsidRPr="00110ADD">
        <w:rPr>
          <w:rFonts w:ascii="Bookman Old Style" w:hAnsi="Bookman Old Style" w:cs="Bookman Old Style"/>
          <w:spacing w:val="-3"/>
          <w:lang w:val="id-ID"/>
        </w:rPr>
        <w:t>a</w:t>
      </w:r>
      <w:r w:rsidRPr="00110ADD">
        <w:rPr>
          <w:rFonts w:ascii="Bookman Old Style" w:hAnsi="Bookman Old Style" w:cs="Bookman Old Style"/>
          <w:lang w:val="id-ID"/>
        </w:rPr>
        <w:t>r N</w:t>
      </w:r>
      <w:r w:rsidRPr="00110ADD">
        <w:rPr>
          <w:rFonts w:ascii="Bookman Old Style" w:hAnsi="Bookman Old Style" w:cs="Bookman Old Style"/>
          <w:spacing w:val="2"/>
          <w:lang w:val="id-ID"/>
        </w:rPr>
        <w:t>e</w:t>
      </w:r>
      <w:r w:rsidRPr="00110ADD">
        <w:rPr>
          <w:rFonts w:ascii="Bookman Old Style" w:hAnsi="Bookman Old Style" w:cs="Bookman Old Style"/>
          <w:lang w:val="id-ID"/>
        </w:rPr>
        <w:t>g</w:t>
      </w:r>
      <w:r w:rsidRPr="00110ADD">
        <w:rPr>
          <w:rFonts w:ascii="Bookman Old Style" w:hAnsi="Bookman Old Style" w:cs="Bookman Old Style"/>
          <w:spacing w:val="-1"/>
          <w:lang w:val="id-ID"/>
        </w:rPr>
        <w:t>ar</w:t>
      </w:r>
      <w:r w:rsidRPr="00110ADD">
        <w:rPr>
          <w:rFonts w:ascii="Bookman Old Style" w:hAnsi="Bookman Old Style" w:cs="Bookman Old Style"/>
          <w:lang w:val="id-ID"/>
        </w:rPr>
        <w:t>a R</w:t>
      </w:r>
      <w:r w:rsidRPr="00110ADD">
        <w:rPr>
          <w:rFonts w:ascii="Bookman Old Style" w:hAnsi="Bookman Old Style" w:cs="Bookman Old Style"/>
          <w:spacing w:val="2"/>
          <w:lang w:val="id-ID"/>
        </w:rPr>
        <w:t>e</w:t>
      </w:r>
      <w:r w:rsidRPr="00110ADD">
        <w:rPr>
          <w:rFonts w:ascii="Bookman Old Style" w:hAnsi="Bookman Old Style" w:cs="Bookman Old Style"/>
          <w:spacing w:val="-2"/>
          <w:lang w:val="id-ID"/>
        </w:rPr>
        <w:t>p</w:t>
      </w:r>
      <w:r w:rsidRPr="00110ADD">
        <w:rPr>
          <w:rFonts w:ascii="Bookman Old Style" w:hAnsi="Bookman Old Style" w:cs="Bookman Old Style"/>
          <w:spacing w:val="1"/>
          <w:lang w:val="id-ID"/>
        </w:rPr>
        <w:t>u</w:t>
      </w:r>
      <w:r w:rsidRPr="00110ADD">
        <w:rPr>
          <w:rFonts w:ascii="Bookman Old Style" w:hAnsi="Bookman Old Style" w:cs="Bookman Old Style"/>
          <w:spacing w:val="-2"/>
          <w:lang w:val="id-ID"/>
        </w:rPr>
        <w:t>b</w:t>
      </w:r>
      <w:r w:rsidRPr="00110ADD">
        <w:rPr>
          <w:rFonts w:ascii="Bookman Old Style" w:hAnsi="Bookman Old Style" w:cs="Bookman Old Style"/>
          <w:spacing w:val="1"/>
          <w:lang w:val="id-ID"/>
        </w:rPr>
        <w:t>li</w:t>
      </w:r>
      <w:r w:rsidRPr="00110ADD">
        <w:rPr>
          <w:rFonts w:ascii="Bookman Old Style" w:hAnsi="Bookman Old Style" w:cs="Bookman Old Style"/>
          <w:lang w:val="id-ID"/>
        </w:rPr>
        <w:t xml:space="preserve">k </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n</w:t>
      </w:r>
      <w:r w:rsidRPr="00110ADD">
        <w:rPr>
          <w:rFonts w:ascii="Bookman Old Style" w:hAnsi="Bookman Old Style" w:cs="Bookman Old Style"/>
          <w:lang w:val="id-ID"/>
        </w:rPr>
        <w:t>d</w:t>
      </w:r>
      <w:r w:rsidRPr="00110ADD">
        <w:rPr>
          <w:rFonts w:ascii="Bookman Old Style" w:hAnsi="Bookman Old Style" w:cs="Bookman Old Style"/>
          <w:spacing w:val="-1"/>
          <w:lang w:val="id-ID"/>
        </w:rPr>
        <w:t>o</w:t>
      </w:r>
      <w:r w:rsidRPr="00110ADD">
        <w:rPr>
          <w:rFonts w:ascii="Bookman Old Style" w:hAnsi="Bookman Old Style" w:cs="Bookman Old Style"/>
          <w:spacing w:val="-2"/>
          <w:lang w:val="id-ID"/>
        </w:rPr>
        <w:t>n</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s</w:t>
      </w:r>
      <w:r w:rsidRPr="00110ADD">
        <w:rPr>
          <w:rFonts w:ascii="Bookman Old Style" w:hAnsi="Bookman Old Style" w:cs="Bookman Old Style"/>
          <w:spacing w:val="1"/>
          <w:lang w:val="id-ID"/>
        </w:rPr>
        <w:t>i</w:t>
      </w:r>
      <w:r w:rsidRPr="00110ADD">
        <w:rPr>
          <w:rFonts w:ascii="Bookman Old Style" w:hAnsi="Bookman Old Style" w:cs="Bookman Old Style"/>
          <w:lang w:val="id-ID"/>
        </w:rPr>
        <w:t>a</w:t>
      </w:r>
      <w:r w:rsidRPr="00110ADD">
        <w:rPr>
          <w:rFonts w:ascii="Bookman Old Style" w:hAnsi="Bookman Old Style" w:cs="Bookman Old Style"/>
          <w:spacing w:val="-2"/>
          <w:lang w:val="id-ID"/>
        </w:rPr>
        <w:t xml:space="preserve"> T</w:t>
      </w:r>
      <w:r w:rsidRPr="00110ADD">
        <w:rPr>
          <w:rFonts w:ascii="Bookman Old Style" w:hAnsi="Bookman Old Style" w:cs="Bookman Old Style"/>
          <w:spacing w:val="1"/>
          <w:lang w:val="id-ID"/>
        </w:rPr>
        <w:t>a</w:t>
      </w:r>
      <w:r w:rsidRPr="00110ADD">
        <w:rPr>
          <w:rFonts w:ascii="Bookman Old Style" w:hAnsi="Bookman Old Style" w:cs="Bookman Old Style"/>
          <w:lang w:val="id-ID"/>
        </w:rPr>
        <w:t>h</w:t>
      </w:r>
      <w:r w:rsidRPr="00110ADD">
        <w:rPr>
          <w:rFonts w:ascii="Bookman Old Style" w:hAnsi="Bookman Old Style" w:cs="Bookman Old Style"/>
          <w:spacing w:val="-1"/>
          <w:lang w:val="id-ID"/>
        </w:rPr>
        <w:t>u</w:t>
      </w:r>
      <w:r w:rsidRPr="00110ADD">
        <w:rPr>
          <w:rFonts w:ascii="Bookman Old Style" w:hAnsi="Bookman Old Style" w:cs="Bookman Old Style"/>
          <w:lang w:val="id-ID"/>
        </w:rPr>
        <w:t>n 1945 de</w:t>
      </w:r>
      <w:r w:rsidRPr="00110ADD">
        <w:rPr>
          <w:rFonts w:ascii="Bookman Old Style" w:hAnsi="Bookman Old Style" w:cs="Bookman Old Style"/>
          <w:spacing w:val="1"/>
          <w:lang w:val="id-ID"/>
        </w:rPr>
        <w:t>n</w:t>
      </w:r>
      <w:r w:rsidRPr="00110ADD">
        <w:rPr>
          <w:rFonts w:ascii="Bookman Old Style" w:hAnsi="Bookman Old Style" w:cs="Bookman Old Style"/>
          <w:lang w:val="id-ID"/>
        </w:rPr>
        <w:t>g</w:t>
      </w:r>
      <w:r w:rsidRPr="00110ADD">
        <w:rPr>
          <w:rFonts w:ascii="Bookman Old Style" w:hAnsi="Bookman Old Style" w:cs="Bookman Old Style"/>
          <w:spacing w:val="-3"/>
          <w:lang w:val="id-ID"/>
        </w:rPr>
        <w:t>a</w:t>
      </w:r>
      <w:r w:rsidRPr="00110ADD">
        <w:rPr>
          <w:rFonts w:ascii="Bookman Old Style" w:hAnsi="Bookman Old Style" w:cs="Bookman Old Style"/>
          <w:lang w:val="id-ID"/>
        </w:rPr>
        <w:t xml:space="preserve">n </w:t>
      </w:r>
      <w:r w:rsidRPr="00110ADD">
        <w:rPr>
          <w:rFonts w:ascii="Bookman Old Style" w:hAnsi="Bookman Old Style" w:cs="Bookman Old Style"/>
          <w:spacing w:val="-2"/>
          <w:lang w:val="id-ID"/>
        </w:rPr>
        <w:t>j</w:t>
      </w:r>
      <w:r w:rsidRPr="00110ADD">
        <w:rPr>
          <w:rFonts w:ascii="Bookman Old Style" w:hAnsi="Bookman Old Style" w:cs="Bookman Old Style"/>
          <w:spacing w:val="1"/>
          <w:lang w:val="id-ID"/>
        </w:rPr>
        <w:t>u</w:t>
      </w:r>
      <w:r w:rsidRPr="00110ADD">
        <w:rPr>
          <w:rFonts w:ascii="Bookman Old Style" w:hAnsi="Bookman Old Style" w:cs="Bookman Old Style"/>
          <w:spacing w:val="-2"/>
          <w:lang w:val="id-ID"/>
        </w:rPr>
        <w:t>j</w:t>
      </w:r>
      <w:r w:rsidRPr="00110ADD">
        <w:rPr>
          <w:rFonts w:ascii="Bookman Old Style" w:hAnsi="Bookman Old Style" w:cs="Bookman Old Style"/>
          <w:spacing w:val="1"/>
          <w:lang w:val="id-ID"/>
        </w:rPr>
        <w:t>u</w:t>
      </w:r>
      <w:r w:rsidRPr="00110ADD">
        <w:rPr>
          <w:rFonts w:ascii="Bookman Old Style" w:hAnsi="Bookman Old Style" w:cs="Bookman Old Style"/>
          <w:lang w:val="id-ID"/>
        </w:rPr>
        <w:t>r</w:t>
      </w:r>
      <w:r w:rsidRPr="00110ADD">
        <w:rPr>
          <w:rFonts w:ascii="Bookman Old Style" w:hAnsi="Bookman Old Style" w:cs="Bookman Old Style"/>
        </w:rPr>
        <w:t xml:space="preserve">; mensintesiskan dan menerapkan </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s</w:t>
      </w:r>
      <w:r w:rsidRPr="00110ADD">
        <w:rPr>
          <w:rFonts w:ascii="Bookman Old Style" w:hAnsi="Bookman Old Style" w:cs="Bookman Old Style"/>
          <w:lang w:val="id-ID"/>
        </w:rPr>
        <w:t xml:space="preserve">i </w:t>
      </w:r>
      <w:r w:rsidRPr="00110ADD">
        <w:rPr>
          <w:rFonts w:ascii="Bookman Old Style" w:hAnsi="Bookman Old Style" w:cs="Bookman Old Style"/>
          <w:spacing w:val="-1"/>
          <w:lang w:val="id-ID"/>
        </w:rPr>
        <w:t>a</w:t>
      </w:r>
      <w:r w:rsidRPr="00110ADD">
        <w:rPr>
          <w:rFonts w:ascii="Bookman Old Style" w:hAnsi="Bookman Old Style" w:cs="Bookman Old Style"/>
          <w:spacing w:val="1"/>
          <w:lang w:val="id-ID"/>
        </w:rPr>
        <w:t>l</w:t>
      </w:r>
      <w:r w:rsidRPr="00110ADD">
        <w:rPr>
          <w:rFonts w:ascii="Bookman Old Style" w:hAnsi="Bookman Old Style" w:cs="Bookman Old Style"/>
          <w:spacing w:val="-2"/>
          <w:lang w:val="id-ID"/>
        </w:rPr>
        <w:t>in</w:t>
      </w:r>
      <w:r w:rsidRPr="00110ADD">
        <w:rPr>
          <w:rFonts w:ascii="Bookman Old Style" w:hAnsi="Bookman Old Style" w:cs="Bookman Old Style"/>
          <w:spacing w:val="3"/>
          <w:lang w:val="id-ID"/>
        </w:rPr>
        <w:t>e</w:t>
      </w:r>
      <w:r w:rsidRPr="00110ADD">
        <w:rPr>
          <w:rFonts w:ascii="Bookman Old Style" w:hAnsi="Bookman Old Style" w:cs="Bookman Old Style"/>
          <w:lang w:val="id-ID"/>
        </w:rPr>
        <w:t>a d</w:t>
      </w:r>
      <w:r w:rsidRPr="00110ADD">
        <w:rPr>
          <w:rFonts w:ascii="Bookman Old Style" w:hAnsi="Bookman Old Style" w:cs="Bookman Old Style"/>
          <w:spacing w:val="-1"/>
          <w:lang w:val="id-ID"/>
        </w:rPr>
        <w:t>a</w:t>
      </w:r>
      <w:r w:rsidRPr="00110ADD">
        <w:rPr>
          <w:rFonts w:ascii="Bookman Old Style" w:hAnsi="Bookman Old Style" w:cs="Bookman Old Style"/>
          <w:lang w:val="id-ID"/>
        </w:rPr>
        <w:t>n p</w:t>
      </w:r>
      <w:r w:rsidRPr="00110ADD">
        <w:rPr>
          <w:rFonts w:ascii="Bookman Old Style" w:hAnsi="Bookman Old Style" w:cs="Bookman Old Style"/>
          <w:spacing w:val="1"/>
          <w:lang w:val="id-ID"/>
        </w:rPr>
        <w:t>o</w:t>
      </w:r>
      <w:r w:rsidRPr="00110ADD">
        <w:rPr>
          <w:rFonts w:ascii="Bookman Old Style" w:hAnsi="Bookman Old Style" w:cs="Bookman Old Style"/>
          <w:spacing w:val="-2"/>
          <w:lang w:val="id-ID"/>
        </w:rPr>
        <w:t>k</w:t>
      </w:r>
      <w:r w:rsidRPr="00110ADD">
        <w:rPr>
          <w:rFonts w:ascii="Bookman Old Style" w:hAnsi="Bookman Old Style" w:cs="Bookman Old Style"/>
          <w:spacing w:val="1"/>
          <w:lang w:val="id-ID"/>
        </w:rPr>
        <w:t>o</w:t>
      </w:r>
      <w:r w:rsidRPr="00110ADD">
        <w:rPr>
          <w:rFonts w:ascii="Bookman Old Style" w:hAnsi="Bookman Old Style" w:cs="Bookman Old Style"/>
          <w:lang w:val="id-ID"/>
        </w:rPr>
        <w:t>k p</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k</w:t>
      </w:r>
      <w:r w:rsidRPr="00110ADD">
        <w:rPr>
          <w:rFonts w:ascii="Bookman Old Style" w:hAnsi="Bookman Old Style" w:cs="Bookman Old Style"/>
          <w:spacing w:val="1"/>
          <w:lang w:val="id-ID"/>
        </w:rPr>
        <w:t>i</w:t>
      </w:r>
      <w:r w:rsidRPr="00110ADD">
        <w:rPr>
          <w:rFonts w:ascii="Bookman Old Style" w:hAnsi="Bookman Old Style" w:cs="Bookman Old Style"/>
          <w:spacing w:val="-1"/>
          <w:lang w:val="id-ID"/>
        </w:rPr>
        <w:t>ra</w:t>
      </w:r>
      <w:r w:rsidRPr="00110ADD">
        <w:rPr>
          <w:rFonts w:ascii="Bookman Old Style" w:hAnsi="Bookman Old Style" w:cs="Bookman Old Style"/>
          <w:lang w:val="id-ID"/>
        </w:rPr>
        <w:t>n y</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ng </w:t>
      </w:r>
      <w:r w:rsidRPr="00110ADD">
        <w:rPr>
          <w:rFonts w:ascii="Bookman Old Style" w:hAnsi="Bookman Old Style" w:cs="Bookman Old Style"/>
          <w:spacing w:val="-2"/>
          <w:lang w:val="id-ID"/>
        </w:rPr>
        <w:t>t</w:t>
      </w:r>
      <w:r w:rsidRPr="00110ADD">
        <w:rPr>
          <w:rFonts w:ascii="Bookman Old Style" w:hAnsi="Bookman Old Style" w:cs="Bookman Old Style"/>
          <w:spacing w:val="3"/>
          <w:lang w:val="id-ID"/>
        </w:rPr>
        <w:t>e</w:t>
      </w:r>
      <w:r w:rsidRPr="00110ADD">
        <w:rPr>
          <w:rFonts w:ascii="Bookman Old Style" w:hAnsi="Bookman Old Style" w:cs="Bookman Old Style"/>
          <w:spacing w:val="-1"/>
          <w:lang w:val="id-ID"/>
        </w:rPr>
        <w:t>r</w:t>
      </w:r>
      <w:r w:rsidRPr="00110ADD">
        <w:rPr>
          <w:rFonts w:ascii="Bookman Old Style" w:hAnsi="Bookman Old Style" w:cs="Bookman Old Style"/>
          <w:lang w:val="id-ID"/>
        </w:rPr>
        <w:t>k</w:t>
      </w:r>
      <w:r w:rsidRPr="00110ADD">
        <w:rPr>
          <w:rFonts w:ascii="Bookman Old Style" w:hAnsi="Bookman Old Style" w:cs="Bookman Old Style"/>
          <w:spacing w:val="-3"/>
          <w:lang w:val="id-ID"/>
        </w:rPr>
        <w:t>a</w:t>
      </w:r>
      <w:r w:rsidRPr="00110ADD">
        <w:rPr>
          <w:rFonts w:ascii="Bookman Old Style" w:hAnsi="Bookman Old Style" w:cs="Bookman Old Style"/>
          <w:lang w:val="id-ID"/>
        </w:rPr>
        <w:t>nd</w:t>
      </w:r>
      <w:r w:rsidRPr="00110ADD">
        <w:rPr>
          <w:rFonts w:ascii="Bookman Old Style" w:hAnsi="Bookman Old Style" w:cs="Bookman Old Style"/>
          <w:spacing w:val="-2"/>
          <w:lang w:val="id-ID"/>
        </w:rPr>
        <w:t>u</w:t>
      </w:r>
      <w:r w:rsidRPr="00110ADD">
        <w:rPr>
          <w:rFonts w:ascii="Bookman Old Style" w:hAnsi="Bookman Old Style" w:cs="Bookman Old Style"/>
          <w:lang w:val="id-ID"/>
        </w:rPr>
        <w:t>ng d</w:t>
      </w:r>
      <w:r w:rsidRPr="00110ADD">
        <w:rPr>
          <w:rFonts w:ascii="Bookman Old Style" w:hAnsi="Bookman Old Style" w:cs="Bookman Old Style"/>
          <w:spacing w:val="-3"/>
          <w:lang w:val="id-ID"/>
        </w:rPr>
        <w:t>a</w:t>
      </w:r>
      <w:r w:rsidRPr="00110ADD">
        <w:rPr>
          <w:rFonts w:ascii="Bookman Old Style" w:hAnsi="Bookman Old Style" w:cs="Bookman Old Style"/>
          <w:spacing w:val="1"/>
          <w:lang w:val="id-ID"/>
        </w:rPr>
        <w:t>l</w:t>
      </w:r>
      <w:r w:rsidRPr="00110ADD">
        <w:rPr>
          <w:rFonts w:ascii="Bookman Old Style" w:hAnsi="Bookman Old Style" w:cs="Bookman Old Style"/>
          <w:spacing w:val="-1"/>
          <w:lang w:val="id-ID"/>
        </w:rPr>
        <w:t>a</w:t>
      </w:r>
      <w:r w:rsidRPr="00110ADD">
        <w:rPr>
          <w:rFonts w:ascii="Bookman Old Style" w:hAnsi="Bookman Old Style" w:cs="Bookman Old Style"/>
          <w:lang w:val="id-ID"/>
        </w:rPr>
        <w:t>m P</w:t>
      </w:r>
      <w:r w:rsidRPr="00110ADD">
        <w:rPr>
          <w:rFonts w:ascii="Bookman Old Style" w:hAnsi="Bookman Old Style" w:cs="Bookman Old Style"/>
          <w:spacing w:val="2"/>
          <w:lang w:val="id-ID"/>
        </w:rPr>
        <w:t>e</w:t>
      </w:r>
      <w:r w:rsidRPr="00110ADD">
        <w:rPr>
          <w:rFonts w:ascii="Bookman Old Style" w:hAnsi="Bookman Old Style" w:cs="Bookman Old Style"/>
          <w:spacing w:val="-1"/>
          <w:lang w:val="id-ID"/>
        </w:rPr>
        <w:t>m</w:t>
      </w:r>
      <w:r w:rsidRPr="00110ADD">
        <w:rPr>
          <w:rFonts w:ascii="Bookman Old Style" w:hAnsi="Bookman Old Style" w:cs="Bookman Old Style"/>
          <w:spacing w:val="-2"/>
          <w:lang w:val="id-ID"/>
        </w:rPr>
        <w:t>b</w:t>
      </w:r>
      <w:r w:rsidRPr="00110ADD">
        <w:rPr>
          <w:rFonts w:ascii="Bookman Old Style" w:hAnsi="Bookman Old Style" w:cs="Bookman Old Style"/>
          <w:spacing w:val="1"/>
          <w:lang w:val="id-ID"/>
        </w:rPr>
        <w:t>u</w:t>
      </w:r>
      <w:r w:rsidRPr="00110ADD">
        <w:rPr>
          <w:rFonts w:ascii="Bookman Old Style" w:hAnsi="Bookman Old Style" w:cs="Bookman Old Style"/>
          <w:lang w:val="id-ID"/>
        </w:rPr>
        <w:t>k</w:t>
      </w:r>
      <w:r w:rsidRPr="00110ADD">
        <w:rPr>
          <w:rFonts w:ascii="Bookman Old Style" w:hAnsi="Bookman Old Style" w:cs="Bookman Old Style"/>
          <w:spacing w:val="-1"/>
          <w:lang w:val="id-ID"/>
        </w:rPr>
        <w:t>aa</w:t>
      </w:r>
      <w:r w:rsidRPr="00110ADD">
        <w:rPr>
          <w:rFonts w:ascii="Bookman Old Style" w:hAnsi="Bookman Old Style" w:cs="Bookman Old Style"/>
          <w:lang w:val="id-ID"/>
        </w:rPr>
        <w:t xml:space="preserve">n </w:t>
      </w:r>
      <w:r w:rsidR="002B5909">
        <w:rPr>
          <w:rFonts w:ascii="Bookman Old Style" w:hAnsi="Bookman Old Style" w:cs="Bookman Old Style"/>
          <w:lang w:val="id-ID"/>
        </w:rPr>
        <w:t>Undang-undang</w:t>
      </w:r>
      <w:r w:rsidRPr="00110ADD">
        <w:rPr>
          <w:rFonts w:ascii="Bookman Old Style" w:hAnsi="Bookman Old Style" w:cs="Bookman Old Style"/>
          <w:lang w:val="id-ID"/>
        </w:rPr>
        <w:t xml:space="preserve"> </w:t>
      </w:r>
      <w:r w:rsidRPr="00110ADD">
        <w:rPr>
          <w:rFonts w:ascii="Bookman Old Style" w:hAnsi="Bookman Old Style" w:cs="Bookman Old Style"/>
          <w:spacing w:val="1"/>
          <w:lang w:val="id-ID"/>
        </w:rPr>
        <w:t>D</w:t>
      </w:r>
      <w:r w:rsidRPr="00110ADD">
        <w:rPr>
          <w:rFonts w:ascii="Bookman Old Style" w:hAnsi="Bookman Old Style" w:cs="Bookman Old Style"/>
          <w:spacing w:val="-1"/>
          <w:lang w:val="id-ID"/>
        </w:rPr>
        <w:t>a</w:t>
      </w:r>
      <w:r w:rsidRPr="00110ADD">
        <w:rPr>
          <w:rFonts w:ascii="Bookman Old Style" w:hAnsi="Bookman Old Style" w:cs="Bookman Old Style"/>
          <w:lang w:val="id-ID"/>
        </w:rPr>
        <w:t>s</w:t>
      </w:r>
      <w:r w:rsidRPr="00110ADD">
        <w:rPr>
          <w:rFonts w:ascii="Bookman Old Style" w:hAnsi="Bookman Old Style" w:cs="Bookman Old Style"/>
          <w:spacing w:val="-3"/>
          <w:lang w:val="id-ID"/>
        </w:rPr>
        <w:t>a</w:t>
      </w:r>
      <w:r w:rsidRPr="00110ADD">
        <w:rPr>
          <w:rFonts w:ascii="Bookman Old Style" w:hAnsi="Bookman Old Style" w:cs="Bookman Old Style"/>
          <w:lang w:val="id-ID"/>
        </w:rPr>
        <w:t>r N</w:t>
      </w:r>
      <w:r w:rsidRPr="00110ADD">
        <w:rPr>
          <w:rFonts w:ascii="Bookman Old Style" w:hAnsi="Bookman Old Style" w:cs="Bookman Old Style"/>
          <w:spacing w:val="2"/>
          <w:lang w:val="id-ID"/>
        </w:rPr>
        <w:t>e</w:t>
      </w:r>
      <w:r w:rsidRPr="00110ADD">
        <w:rPr>
          <w:rFonts w:ascii="Bookman Old Style" w:hAnsi="Bookman Old Style" w:cs="Bookman Old Style"/>
          <w:lang w:val="id-ID"/>
        </w:rPr>
        <w:t>g</w:t>
      </w:r>
      <w:r w:rsidRPr="00110ADD">
        <w:rPr>
          <w:rFonts w:ascii="Bookman Old Style" w:hAnsi="Bookman Old Style" w:cs="Bookman Old Style"/>
          <w:spacing w:val="-1"/>
          <w:lang w:val="id-ID"/>
        </w:rPr>
        <w:t>ar</w:t>
      </w:r>
      <w:r w:rsidRPr="00110ADD">
        <w:rPr>
          <w:rFonts w:ascii="Bookman Old Style" w:hAnsi="Bookman Old Style" w:cs="Bookman Old Style"/>
          <w:lang w:val="id-ID"/>
        </w:rPr>
        <w:t>a R</w:t>
      </w:r>
      <w:r w:rsidRPr="00110ADD">
        <w:rPr>
          <w:rFonts w:ascii="Bookman Old Style" w:hAnsi="Bookman Old Style" w:cs="Bookman Old Style"/>
          <w:spacing w:val="2"/>
          <w:lang w:val="id-ID"/>
        </w:rPr>
        <w:t>e</w:t>
      </w:r>
      <w:r w:rsidRPr="00110ADD">
        <w:rPr>
          <w:rFonts w:ascii="Bookman Old Style" w:hAnsi="Bookman Old Style" w:cs="Bookman Old Style"/>
          <w:spacing w:val="-2"/>
          <w:lang w:val="id-ID"/>
        </w:rPr>
        <w:t>p</w:t>
      </w:r>
      <w:r w:rsidRPr="00110ADD">
        <w:rPr>
          <w:rFonts w:ascii="Bookman Old Style" w:hAnsi="Bookman Old Style" w:cs="Bookman Old Style"/>
          <w:spacing w:val="1"/>
          <w:lang w:val="id-ID"/>
        </w:rPr>
        <w:t>u</w:t>
      </w:r>
      <w:r w:rsidRPr="00110ADD">
        <w:rPr>
          <w:rFonts w:ascii="Bookman Old Style" w:hAnsi="Bookman Old Style" w:cs="Bookman Old Style"/>
          <w:spacing w:val="-2"/>
          <w:lang w:val="id-ID"/>
        </w:rPr>
        <w:t>b</w:t>
      </w:r>
      <w:r w:rsidRPr="00110ADD">
        <w:rPr>
          <w:rFonts w:ascii="Bookman Old Style" w:hAnsi="Bookman Old Style" w:cs="Bookman Old Style"/>
          <w:spacing w:val="1"/>
          <w:lang w:val="id-ID"/>
        </w:rPr>
        <w:t>li</w:t>
      </w:r>
      <w:r w:rsidRPr="00110ADD">
        <w:rPr>
          <w:rFonts w:ascii="Bookman Old Style" w:hAnsi="Bookman Old Style" w:cs="Bookman Old Style"/>
          <w:lang w:val="id-ID"/>
        </w:rPr>
        <w:t xml:space="preserve">k </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n</w:t>
      </w:r>
      <w:r w:rsidRPr="00110ADD">
        <w:rPr>
          <w:rFonts w:ascii="Bookman Old Style" w:hAnsi="Bookman Old Style" w:cs="Bookman Old Style"/>
          <w:lang w:val="id-ID"/>
        </w:rPr>
        <w:t>d</w:t>
      </w:r>
      <w:r w:rsidRPr="00110ADD">
        <w:rPr>
          <w:rFonts w:ascii="Bookman Old Style" w:hAnsi="Bookman Old Style" w:cs="Bookman Old Style"/>
          <w:spacing w:val="-1"/>
          <w:lang w:val="id-ID"/>
        </w:rPr>
        <w:t>o</w:t>
      </w:r>
      <w:r w:rsidRPr="00110ADD">
        <w:rPr>
          <w:rFonts w:ascii="Bookman Old Style" w:hAnsi="Bookman Old Style" w:cs="Bookman Old Style"/>
          <w:spacing w:val="-2"/>
          <w:lang w:val="id-ID"/>
        </w:rPr>
        <w:t>n</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s</w:t>
      </w:r>
      <w:r w:rsidRPr="00110ADD">
        <w:rPr>
          <w:rFonts w:ascii="Bookman Old Style" w:hAnsi="Bookman Old Style" w:cs="Bookman Old Style"/>
          <w:spacing w:val="1"/>
          <w:lang w:val="id-ID"/>
        </w:rPr>
        <w:t>i</w:t>
      </w:r>
      <w:r w:rsidRPr="00110ADD">
        <w:rPr>
          <w:rFonts w:ascii="Bookman Old Style" w:hAnsi="Bookman Old Style" w:cs="Bookman Old Style"/>
          <w:lang w:val="id-ID"/>
        </w:rPr>
        <w:t>a</w:t>
      </w:r>
      <w:r w:rsidRPr="00110ADD">
        <w:rPr>
          <w:rFonts w:ascii="Bookman Old Style" w:hAnsi="Bookman Old Style" w:cs="Bookman Old Style"/>
          <w:spacing w:val="-2"/>
          <w:lang w:val="id-ID"/>
        </w:rPr>
        <w:t xml:space="preserve"> T</w:t>
      </w:r>
      <w:r w:rsidRPr="00110ADD">
        <w:rPr>
          <w:rFonts w:ascii="Bookman Old Style" w:hAnsi="Bookman Old Style" w:cs="Bookman Old Style"/>
          <w:spacing w:val="1"/>
          <w:lang w:val="id-ID"/>
        </w:rPr>
        <w:t>a</w:t>
      </w:r>
      <w:r w:rsidRPr="00110ADD">
        <w:rPr>
          <w:rFonts w:ascii="Bookman Old Style" w:hAnsi="Bookman Old Style" w:cs="Bookman Old Style"/>
          <w:lang w:val="id-ID"/>
        </w:rPr>
        <w:t>h</w:t>
      </w:r>
      <w:r w:rsidRPr="00110ADD">
        <w:rPr>
          <w:rFonts w:ascii="Bookman Old Style" w:hAnsi="Bookman Old Style" w:cs="Bookman Old Style"/>
          <w:spacing w:val="-1"/>
          <w:lang w:val="id-ID"/>
        </w:rPr>
        <w:t>u</w:t>
      </w:r>
      <w:r w:rsidRPr="00110ADD">
        <w:rPr>
          <w:rFonts w:ascii="Bookman Old Style" w:hAnsi="Bookman Old Style" w:cs="Bookman Old Style"/>
          <w:lang w:val="id-ID"/>
        </w:rPr>
        <w:t>n 1945</w:t>
      </w:r>
      <w:r w:rsidRPr="00110ADD">
        <w:rPr>
          <w:rFonts w:ascii="Bookman Old Style" w:hAnsi="Bookman Old Style" w:cs="Bookman Old Style"/>
        </w:rPr>
        <w:t xml:space="preserve">; </w:t>
      </w:r>
      <w:r w:rsidRPr="00110ADD">
        <w:rPr>
          <w:rFonts w:ascii="Bookman Old Style" w:hAnsi="Bookman Old Style" w:cs="Bookman Old Style"/>
          <w:spacing w:val="-2"/>
          <w:lang w:val="id-ID"/>
        </w:rPr>
        <w:t>M</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 xml:space="preserve">nghargai </w:t>
      </w:r>
      <w:r>
        <w:rPr>
          <w:rFonts w:ascii="Bookman Old Style" w:hAnsi="Bookman Old Style" w:cs="Bookman Old Style"/>
          <w:spacing w:val="-2"/>
        </w:rPr>
        <w:t xml:space="preserve">dan mendukung </w:t>
      </w:r>
      <w:r w:rsidRPr="00110ADD">
        <w:rPr>
          <w:rFonts w:ascii="Bookman Old Style" w:hAnsi="Bookman Old Style" w:cs="Bookman Old Style"/>
          <w:spacing w:val="-2"/>
          <w:lang w:val="id-ID"/>
        </w:rPr>
        <w:t>k</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t</w:t>
      </w:r>
      <w:r w:rsidRPr="00110ADD">
        <w:rPr>
          <w:rFonts w:ascii="Bookman Old Style" w:hAnsi="Bookman Old Style" w:cs="Bookman Old Style"/>
          <w:lang w:val="id-ID"/>
        </w:rPr>
        <w:t>e</w:t>
      </w:r>
      <w:r w:rsidRPr="00110ADD">
        <w:rPr>
          <w:rFonts w:ascii="Bookman Old Style" w:hAnsi="Bookman Old Style" w:cs="Bookman Old Style"/>
          <w:spacing w:val="1"/>
          <w:lang w:val="id-ID"/>
        </w:rPr>
        <w:t>n</w:t>
      </w:r>
      <w:r w:rsidRPr="00110ADD">
        <w:rPr>
          <w:rFonts w:ascii="Bookman Old Style" w:hAnsi="Bookman Old Style" w:cs="Bookman Old Style"/>
          <w:spacing w:val="-2"/>
          <w:lang w:val="id-ID"/>
        </w:rPr>
        <w:t>t</w:t>
      </w:r>
      <w:r w:rsidRPr="00110ADD">
        <w:rPr>
          <w:rFonts w:ascii="Bookman Old Style" w:hAnsi="Bookman Old Style" w:cs="Bookman Old Style"/>
          <w:spacing w:val="1"/>
          <w:lang w:val="id-ID"/>
        </w:rPr>
        <w:t>u</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n </w:t>
      </w:r>
      <w:r w:rsidRPr="00110ADD">
        <w:rPr>
          <w:rFonts w:ascii="Bookman Old Style" w:hAnsi="Bookman Old Style" w:cs="Bookman Old Style"/>
          <w:spacing w:val="-2"/>
          <w:lang w:val="id-ID"/>
        </w:rPr>
        <w:t>t</w:t>
      </w:r>
      <w:r w:rsidRPr="00110ADD">
        <w:rPr>
          <w:rFonts w:ascii="Bookman Old Style" w:hAnsi="Bookman Old Style" w:cs="Bookman Old Style"/>
          <w:lang w:val="id-ID"/>
        </w:rPr>
        <w:t>e</w:t>
      </w:r>
      <w:r w:rsidRPr="00110ADD">
        <w:rPr>
          <w:rFonts w:ascii="Bookman Old Style" w:hAnsi="Bookman Old Style" w:cs="Bookman Old Style"/>
          <w:spacing w:val="1"/>
          <w:lang w:val="id-ID"/>
        </w:rPr>
        <w:t>n</w:t>
      </w:r>
      <w:r w:rsidRPr="00110ADD">
        <w:rPr>
          <w:rFonts w:ascii="Bookman Old Style" w:hAnsi="Bookman Old Style" w:cs="Bookman Old Style"/>
          <w:spacing w:val="-2"/>
          <w:lang w:val="id-ID"/>
        </w:rPr>
        <w:t>t</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ng </w:t>
      </w:r>
      <w:r w:rsidRPr="00110ADD">
        <w:rPr>
          <w:rFonts w:ascii="Bookman Old Style" w:hAnsi="Bookman Old Style" w:cs="Bookman Old Style"/>
          <w:spacing w:val="-2"/>
          <w:lang w:val="id-ID"/>
        </w:rPr>
        <w:t>b</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n</w:t>
      </w:r>
      <w:r w:rsidRPr="00110ADD">
        <w:rPr>
          <w:rFonts w:ascii="Bookman Old Style" w:hAnsi="Bookman Old Style" w:cs="Bookman Old Style"/>
          <w:lang w:val="id-ID"/>
        </w:rPr>
        <w:t>t</w:t>
      </w:r>
      <w:r w:rsidRPr="00110ADD">
        <w:rPr>
          <w:rFonts w:ascii="Bookman Old Style" w:hAnsi="Bookman Old Style" w:cs="Bookman Old Style"/>
          <w:spacing w:val="1"/>
          <w:lang w:val="id-ID"/>
        </w:rPr>
        <w:t>u</w:t>
      </w:r>
      <w:r w:rsidRPr="00110ADD">
        <w:rPr>
          <w:rFonts w:ascii="Bookman Old Style" w:hAnsi="Bookman Old Style" w:cs="Bookman Old Style"/>
          <w:lang w:val="id-ID"/>
        </w:rPr>
        <w:t>k d</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n </w:t>
      </w:r>
      <w:r w:rsidRPr="00110ADD">
        <w:rPr>
          <w:rFonts w:ascii="Bookman Old Style" w:hAnsi="Bookman Old Style" w:cs="Bookman Old Style"/>
          <w:spacing w:val="-2"/>
          <w:lang w:val="id-ID"/>
        </w:rPr>
        <w:t>k</w:t>
      </w:r>
      <w:r w:rsidRPr="00110ADD">
        <w:rPr>
          <w:rFonts w:ascii="Bookman Old Style" w:hAnsi="Bookman Old Style" w:cs="Bookman Old Style"/>
          <w:spacing w:val="3"/>
          <w:lang w:val="id-ID"/>
        </w:rPr>
        <w:t>e</w:t>
      </w:r>
      <w:r w:rsidRPr="00110ADD">
        <w:rPr>
          <w:rFonts w:ascii="Bookman Old Style" w:hAnsi="Bookman Old Style" w:cs="Bookman Old Style"/>
          <w:lang w:val="id-ID"/>
        </w:rPr>
        <w:t>d</w:t>
      </w:r>
      <w:r w:rsidRPr="00110ADD">
        <w:rPr>
          <w:rFonts w:ascii="Bookman Old Style" w:hAnsi="Bookman Old Style" w:cs="Bookman Old Style"/>
          <w:spacing w:val="-1"/>
          <w:lang w:val="id-ID"/>
        </w:rPr>
        <w:t>au</w:t>
      </w:r>
      <w:r w:rsidRPr="00110ADD">
        <w:rPr>
          <w:rFonts w:ascii="Bookman Old Style" w:hAnsi="Bookman Old Style" w:cs="Bookman Old Style"/>
          <w:spacing w:val="1"/>
          <w:lang w:val="id-ID"/>
        </w:rPr>
        <w:t>l</w:t>
      </w:r>
      <w:r w:rsidRPr="00110ADD">
        <w:rPr>
          <w:rFonts w:ascii="Bookman Old Style" w:hAnsi="Bookman Old Style" w:cs="Bookman Old Style"/>
          <w:spacing w:val="-1"/>
          <w:lang w:val="id-ID"/>
        </w:rPr>
        <w:t>a</w:t>
      </w:r>
      <w:r w:rsidRPr="00110ADD">
        <w:rPr>
          <w:rFonts w:ascii="Bookman Old Style" w:hAnsi="Bookman Old Style" w:cs="Bookman Old Style"/>
          <w:lang w:val="id-ID"/>
        </w:rPr>
        <w:t>t</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n </w:t>
      </w:r>
      <w:r w:rsidRPr="00110ADD">
        <w:rPr>
          <w:rFonts w:ascii="Bookman Old Style" w:hAnsi="Bookman Old Style" w:cs="Bookman Old Style"/>
          <w:spacing w:val="-2"/>
          <w:lang w:val="id-ID"/>
        </w:rPr>
        <w:t>Negara</w:t>
      </w:r>
      <w:r w:rsidRPr="00110ADD">
        <w:rPr>
          <w:rFonts w:ascii="Bookman Old Style" w:hAnsi="Bookman Old Style" w:cs="Bookman Old Style"/>
          <w:lang w:val="id-ID"/>
        </w:rPr>
        <w:t xml:space="preserve"> s</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s</w:t>
      </w:r>
      <w:r w:rsidRPr="00110ADD">
        <w:rPr>
          <w:rFonts w:ascii="Bookman Old Style" w:hAnsi="Bookman Old Style" w:cs="Bookman Old Style"/>
          <w:spacing w:val="1"/>
          <w:lang w:val="id-ID"/>
        </w:rPr>
        <w:t>u</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i </w:t>
      </w:r>
      <w:r w:rsidR="002B5909">
        <w:rPr>
          <w:rFonts w:ascii="Bookman Old Style" w:hAnsi="Bookman Old Style" w:cs="Bookman Old Style"/>
          <w:lang w:val="id-ID"/>
        </w:rPr>
        <w:t>Undang-undang</w:t>
      </w:r>
      <w:r w:rsidRPr="00110ADD">
        <w:rPr>
          <w:rFonts w:ascii="Bookman Old Style" w:hAnsi="Bookman Old Style" w:cs="Bookman Old Style"/>
          <w:lang w:val="id-ID"/>
        </w:rPr>
        <w:t xml:space="preserve"> </w:t>
      </w:r>
      <w:r w:rsidRPr="00110ADD">
        <w:rPr>
          <w:rFonts w:ascii="Bookman Old Style" w:hAnsi="Bookman Old Style" w:cs="Bookman Old Style"/>
          <w:spacing w:val="1"/>
          <w:lang w:val="id-ID"/>
        </w:rPr>
        <w:t>D</w:t>
      </w:r>
      <w:r w:rsidRPr="00110ADD">
        <w:rPr>
          <w:rFonts w:ascii="Bookman Old Style" w:hAnsi="Bookman Old Style" w:cs="Bookman Old Style"/>
          <w:spacing w:val="-1"/>
          <w:lang w:val="id-ID"/>
        </w:rPr>
        <w:t>a</w:t>
      </w:r>
      <w:r w:rsidRPr="00110ADD">
        <w:rPr>
          <w:rFonts w:ascii="Bookman Old Style" w:hAnsi="Bookman Old Style" w:cs="Bookman Old Style"/>
          <w:lang w:val="id-ID"/>
        </w:rPr>
        <w:t>s</w:t>
      </w:r>
      <w:r w:rsidRPr="00110ADD">
        <w:rPr>
          <w:rFonts w:ascii="Bookman Old Style" w:hAnsi="Bookman Old Style" w:cs="Bookman Old Style"/>
          <w:spacing w:val="-3"/>
          <w:lang w:val="id-ID"/>
        </w:rPr>
        <w:t>a</w:t>
      </w:r>
      <w:r w:rsidRPr="00110ADD">
        <w:rPr>
          <w:rFonts w:ascii="Bookman Old Style" w:hAnsi="Bookman Old Style" w:cs="Bookman Old Style"/>
          <w:lang w:val="id-ID"/>
        </w:rPr>
        <w:t>r</w:t>
      </w:r>
      <w:r w:rsidRPr="00110ADD">
        <w:rPr>
          <w:rFonts w:ascii="Bookman Old Style" w:hAnsi="Bookman Old Style" w:cs="Bookman Old Style"/>
        </w:rPr>
        <w:t xml:space="preserve"> </w:t>
      </w:r>
      <w:r w:rsidRPr="00110ADD">
        <w:rPr>
          <w:rFonts w:ascii="Bookman Old Style" w:hAnsi="Bookman Old Style" w:cs="Bookman Old Style"/>
          <w:lang w:val="id-ID"/>
        </w:rPr>
        <w:t>N</w:t>
      </w:r>
      <w:r w:rsidRPr="00110ADD">
        <w:rPr>
          <w:rFonts w:ascii="Bookman Old Style" w:hAnsi="Bookman Old Style" w:cs="Bookman Old Style"/>
          <w:spacing w:val="2"/>
          <w:lang w:val="id-ID"/>
        </w:rPr>
        <w:t>e</w:t>
      </w:r>
      <w:r w:rsidRPr="00110ADD">
        <w:rPr>
          <w:rFonts w:ascii="Bookman Old Style" w:hAnsi="Bookman Old Style" w:cs="Bookman Old Style"/>
          <w:lang w:val="id-ID"/>
        </w:rPr>
        <w:t>g</w:t>
      </w:r>
      <w:r w:rsidRPr="00110ADD">
        <w:rPr>
          <w:rFonts w:ascii="Bookman Old Style" w:hAnsi="Bookman Old Style" w:cs="Bookman Old Style"/>
          <w:spacing w:val="-1"/>
          <w:lang w:val="id-ID"/>
        </w:rPr>
        <w:t>ar</w:t>
      </w:r>
      <w:r w:rsidRPr="00110ADD">
        <w:rPr>
          <w:rFonts w:ascii="Bookman Old Style" w:hAnsi="Bookman Old Style" w:cs="Bookman Old Style"/>
          <w:lang w:val="id-ID"/>
        </w:rPr>
        <w:t>a R</w:t>
      </w:r>
      <w:r w:rsidRPr="00110ADD">
        <w:rPr>
          <w:rFonts w:ascii="Bookman Old Style" w:hAnsi="Bookman Old Style" w:cs="Bookman Old Style"/>
          <w:spacing w:val="2"/>
          <w:lang w:val="id-ID"/>
        </w:rPr>
        <w:t>e</w:t>
      </w:r>
      <w:r w:rsidRPr="00110ADD">
        <w:rPr>
          <w:rFonts w:ascii="Bookman Old Style" w:hAnsi="Bookman Old Style" w:cs="Bookman Old Style"/>
          <w:spacing w:val="-2"/>
          <w:lang w:val="id-ID"/>
        </w:rPr>
        <w:t>p</w:t>
      </w:r>
      <w:r w:rsidRPr="00110ADD">
        <w:rPr>
          <w:rFonts w:ascii="Bookman Old Style" w:hAnsi="Bookman Old Style" w:cs="Bookman Old Style"/>
          <w:spacing w:val="1"/>
          <w:lang w:val="id-ID"/>
        </w:rPr>
        <w:t>u</w:t>
      </w:r>
      <w:r w:rsidRPr="00110ADD">
        <w:rPr>
          <w:rFonts w:ascii="Bookman Old Style" w:hAnsi="Bookman Old Style" w:cs="Bookman Old Style"/>
          <w:spacing w:val="-2"/>
          <w:lang w:val="id-ID"/>
        </w:rPr>
        <w:t>b</w:t>
      </w:r>
      <w:r w:rsidRPr="00110ADD">
        <w:rPr>
          <w:rFonts w:ascii="Bookman Old Style" w:hAnsi="Bookman Old Style" w:cs="Bookman Old Style"/>
          <w:spacing w:val="1"/>
          <w:lang w:val="id-ID"/>
        </w:rPr>
        <w:t>li</w:t>
      </w:r>
      <w:r w:rsidRPr="00110ADD">
        <w:rPr>
          <w:rFonts w:ascii="Bookman Old Style" w:hAnsi="Bookman Old Style" w:cs="Bookman Old Style"/>
          <w:lang w:val="id-ID"/>
        </w:rPr>
        <w:t xml:space="preserve">k </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n</w:t>
      </w:r>
      <w:r w:rsidRPr="00110ADD">
        <w:rPr>
          <w:rFonts w:ascii="Bookman Old Style" w:hAnsi="Bookman Old Style" w:cs="Bookman Old Style"/>
          <w:lang w:val="id-ID"/>
        </w:rPr>
        <w:t>d</w:t>
      </w:r>
      <w:r w:rsidRPr="00110ADD">
        <w:rPr>
          <w:rFonts w:ascii="Bookman Old Style" w:hAnsi="Bookman Old Style" w:cs="Bookman Old Style"/>
          <w:spacing w:val="-1"/>
          <w:lang w:val="id-ID"/>
        </w:rPr>
        <w:t>o</w:t>
      </w:r>
      <w:r w:rsidRPr="00110ADD">
        <w:rPr>
          <w:rFonts w:ascii="Bookman Old Style" w:hAnsi="Bookman Old Style" w:cs="Bookman Old Style"/>
          <w:spacing w:val="-2"/>
          <w:lang w:val="id-ID"/>
        </w:rPr>
        <w:t>n</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s</w:t>
      </w:r>
      <w:r w:rsidRPr="00110ADD">
        <w:rPr>
          <w:rFonts w:ascii="Bookman Old Style" w:hAnsi="Bookman Old Style" w:cs="Bookman Old Style"/>
          <w:spacing w:val="1"/>
          <w:lang w:val="id-ID"/>
        </w:rPr>
        <w:t>i</w:t>
      </w:r>
      <w:r w:rsidRPr="00110ADD">
        <w:rPr>
          <w:rFonts w:ascii="Bookman Old Style" w:hAnsi="Bookman Old Style" w:cs="Bookman Old Style"/>
          <w:lang w:val="id-ID"/>
        </w:rPr>
        <w:t>a t</w:t>
      </w:r>
      <w:r w:rsidRPr="00110ADD">
        <w:rPr>
          <w:rFonts w:ascii="Bookman Old Style" w:hAnsi="Bookman Old Style" w:cs="Bookman Old Style"/>
          <w:spacing w:val="-1"/>
          <w:lang w:val="id-ID"/>
        </w:rPr>
        <w:t>a</w:t>
      </w:r>
      <w:r w:rsidRPr="00110ADD">
        <w:rPr>
          <w:rFonts w:ascii="Bookman Old Style" w:hAnsi="Bookman Old Style" w:cs="Bookman Old Style"/>
          <w:lang w:val="id-ID"/>
        </w:rPr>
        <w:t>h</w:t>
      </w:r>
      <w:r w:rsidRPr="00110ADD">
        <w:rPr>
          <w:rFonts w:ascii="Bookman Old Style" w:hAnsi="Bookman Old Style" w:cs="Bookman Old Style"/>
          <w:spacing w:val="-1"/>
          <w:lang w:val="id-ID"/>
        </w:rPr>
        <w:t>u</w:t>
      </w:r>
      <w:r w:rsidRPr="00110ADD">
        <w:rPr>
          <w:rFonts w:ascii="Bookman Old Style" w:hAnsi="Bookman Old Style" w:cs="Bookman Old Style"/>
          <w:lang w:val="id-ID"/>
        </w:rPr>
        <w:t xml:space="preserve">n 1945 </w:t>
      </w:r>
      <w:r w:rsidRPr="00110ADD">
        <w:rPr>
          <w:rFonts w:ascii="Bookman Old Style" w:hAnsi="Bookman Old Style" w:cs="Bookman Old Style"/>
          <w:spacing w:val="-2"/>
          <w:lang w:val="id-ID"/>
        </w:rPr>
        <w:t>s</w:t>
      </w:r>
      <w:r w:rsidRPr="00110ADD">
        <w:rPr>
          <w:rFonts w:ascii="Bookman Old Style" w:hAnsi="Bookman Old Style" w:cs="Bookman Old Style"/>
          <w:spacing w:val="3"/>
          <w:lang w:val="id-ID"/>
        </w:rPr>
        <w:t>e</w:t>
      </w:r>
      <w:r w:rsidRPr="00110ADD">
        <w:rPr>
          <w:rFonts w:ascii="Bookman Old Style" w:hAnsi="Bookman Old Style" w:cs="Bookman Old Style"/>
          <w:lang w:val="id-ID"/>
        </w:rPr>
        <w:t>ca</w:t>
      </w:r>
      <w:r w:rsidRPr="00110ADD">
        <w:rPr>
          <w:rFonts w:ascii="Bookman Old Style" w:hAnsi="Bookman Old Style" w:cs="Bookman Old Style"/>
          <w:spacing w:val="-2"/>
          <w:lang w:val="id-ID"/>
        </w:rPr>
        <w:t>r</w:t>
      </w:r>
      <w:r w:rsidRPr="00110ADD">
        <w:rPr>
          <w:rFonts w:ascii="Bookman Old Style" w:hAnsi="Bookman Old Style" w:cs="Bookman Old Style"/>
          <w:lang w:val="id-ID"/>
        </w:rPr>
        <w:t xml:space="preserve">a </w:t>
      </w:r>
      <w:r w:rsidRPr="00110ADD">
        <w:rPr>
          <w:rFonts w:ascii="Bookman Old Style" w:hAnsi="Bookman Old Style" w:cs="Bookman Old Style"/>
          <w:spacing w:val="-1"/>
          <w:lang w:val="id-ID"/>
        </w:rPr>
        <w:t>a</w:t>
      </w:r>
      <w:r w:rsidRPr="00110ADD">
        <w:rPr>
          <w:rFonts w:ascii="Bookman Old Style" w:hAnsi="Bookman Old Style" w:cs="Bookman Old Style"/>
          <w:lang w:val="id-ID"/>
        </w:rPr>
        <w:t>d</w:t>
      </w:r>
      <w:r w:rsidRPr="00110ADD">
        <w:rPr>
          <w:rFonts w:ascii="Bookman Old Style" w:hAnsi="Bookman Old Style" w:cs="Bookman Old Style"/>
          <w:spacing w:val="1"/>
          <w:lang w:val="id-ID"/>
        </w:rPr>
        <w:t>i</w:t>
      </w:r>
      <w:r w:rsidRPr="00110ADD">
        <w:rPr>
          <w:rFonts w:ascii="Bookman Old Style" w:hAnsi="Bookman Old Style" w:cs="Bookman Old Style"/>
          <w:lang w:val="id-ID"/>
        </w:rPr>
        <w:t>l</w:t>
      </w:r>
      <w:r w:rsidRPr="00110ADD">
        <w:rPr>
          <w:rFonts w:ascii="Bookman Old Style" w:hAnsi="Bookman Old Style" w:cs="Bookman Old Style"/>
        </w:rPr>
        <w:t xml:space="preserve">; </w:t>
      </w:r>
      <w:r>
        <w:rPr>
          <w:rFonts w:ascii="Bookman Old Style" w:hAnsi="Bookman Old Style" w:cs="Bookman Old Style"/>
        </w:rPr>
        <w:t xml:space="preserve">Memahami dan mewujudkan prinsip-prinsip kedaulatan </w:t>
      </w:r>
      <w:r w:rsidRPr="00110ADD">
        <w:rPr>
          <w:rFonts w:ascii="Bookman Old Style" w:hAnsi="Bookman Old Style" w:cs="Bookman Old Style"/>
          <w:spacing w:val="-2"/>
          <w:lang w:val="id-ID"/>
        </w:rPr>
        <w:t>k</w:t>
      </w:r>
      <w:r w:rsidRPr="00110ADD">
        <w:rPr>
          <w:rFonts w:ascii="Bookman Old Style" w:hAnsi="Bookman Old Style" w:cs="Bookman Old Style"/>
          <w:spacing w:val="3"/>
          <w:lang w:val="id-ID"/>
        </w:rPr>
        <w:t>e</w:t>
      </w:r>
      <w:r w:rsidRPr="00110ADD">
        <w:rPr>
          <w:rFonts w:ascii="Bookman Old Style" w:hAnsi="Bookman Old Style" w:cs="Bookman Old Style"/>
          <w:lang w:val="id-ID"/>
        </w:rPr>
        <w:t>d</w:t>
      </w:r>
      <w:r w:rsidRPr="00110ADD">
        <w:rPr>
          <w:rFonts w:ascii="Bookman Old Style" w:hAnsi="Bookman Old Style" w:cs="Bookman Old Style"/>
          <w:spacing w:val="-1"/>
          <w:lang w:val="id-ID"/>
        </w:rPr>
        <w:t>au</w:t>
      </w:r>
      <w:r w:rsidRPr="00110ADD">
        <w:rPr>
          <w:rFonts w:ascii="Bookman Old Style" w:hAnsi="Bookman Old Style" w:cs="Bookman Old Style"/>
          <w:spacing w:val="1"/>
          <w:lang w:val="id-ID"/>
        </w:rPr>
        <w:t>l</w:t>
      </w:r>
      <w:r w:rsidRPr="00110ADD">
        <w:rPr>
          <w:rFonts w:ascii="Bookman Old Style" w:hAnsi="Bookman Old Style" w:cs="Bookman Old Style"/>
          <w:spacing w:val="-1"/>
          <w:lang w:val="id-ID"/>
        </w:rPr>
        <w:t>a</w:t>
      </w:r>
      <w:r w:rsidRPr="00110ADD">
        <w:rPr>
          <w:rFonts w:ascii="Bookman Old Style" w:hAnsi="Bookman Old Style" w:cs="Bookman Old Style"/>
          <w:lang w:val="id-ID"/>
        </w:rPr>
        <w:t>t</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n </w:t>
      </w:r>
      <w:r w:rsidRPr="00110ADD">
        <w:rPr>
          <w:rFonts w:ascii="Bookman Old Style" w:hAnsi="Bookman Old Style" w:cs="Bookman Old Style"/>
          <w:spacing w:val="-3"/>
          <w:lang w:val="id-ID"/>
        </w:rPr>
        <w:t>N</w:t>
      </w:r>
      <w:r w:rsidRPr="00110ADD">
        <w:rPr>
          <w:rFonts w:ascii="Bookman Old Style" w:hAnsi="Bookman Old Style" w:cs="Bookman Old Style"/>
          <w:lang w:val="id-ID"/>
        </w:rPr>
        <w:t>e</w:t>
      </w:r>
      <w:r w:rsidRPr="00110ADD">
        <w:rPr>
          <w:rFonts w:ascii="Bookman Old Style" w:hAnsi="Bookman Old Style" w:cs="Bookman Old Style"/>
          <w:spacing w:val="1"/>
          <w:lang w:val="id-ID"/>
        </w:rPr>
        <w:t>g</w:t>
      </w:r>
      <w:r w:rsidRPr="00110ADD">
        <w:rPr>
          <w:rFonts w:ascii="Bookman Old Style" w:hAnsi="Bookman Old Style" w:cs="Bookman Old Style"/>
          <w:spacing w:val="-1"/>
          <w:lang w:val="id-ID"/>
        </w:rPr>
        <w:t>ar</w:t>
      </w:r>
      <w:r w:rsidRPr="00110ADD">
        <w:rPr>
          <w:rFonts w:ascii="Bookman Old Style" w:hAnsi="Bookman Old Style" w:cs="Bookman Old Style"/>
          <w:lang w:val="id-ID"/>
        </w:rPr>
        <w:t>a s</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s</w:t>
      </w:r>
      <w:r w:rsidRPr="00110ADD">
        <w:rPr>
          <w:rFonts w:ascii="Bookman Old Style" w:hAnsi="Bookman Old Style" w:cs="Bookman Old Style"/>
          <w:spacing w:val="1"/>
          <w:lang w:val="id-ID"/>
        </w:rPr>
        <w:t>u</w:t>
      </w:r>
      <w:r w:rsidRPr="00110ADD">
        <w:rPr>
          <w:rFonts w:ascii="Bookman Old Style" w:hAnsi="Bookman Old Style" w:cs="Bookman Old Style"/>
          <w:spacing w:val="-1"/>
          <w:lang w:val="id-ID"/>
        </w:rPr>
        <w:t>a</w:t>
      </w:r>
      <w:r w:rsidRPr="00110ADD">
        <w:rPr>
          <w:rFonts w:ascii="Bookman Old Style" w:hAnsi="Bookman Old Style" w:cs="Bookman Old Style"/>
          <w:lang w:val="id-ID"/>
        </w:rPr>
        <w:t xml:space="preserve">i </w:t>
      </w:r>
      <w:r w:rsidR="002B5909">
        <w:rPr>
          <w:rFonts w:ascii="Bookman Old Style" w:hAnsi="Bookman Old Style" w:cs="Bookman Old Style"/>
          <w:lang w:val="id-ID"/>
        </w:rPr>
        <w:t>Undang-undang</w:t>
      </w:r>
      <w:r w:rsidRPr="00110ADD">
        <w:rPr>
          <w:rFonts w:ascii="Bookman Old Style" w:hAnsi="Bookman Old Style" w:cs="Bookman Old Style"/>
          <w:lang w:val="id-ID"/>
        </w:rPr>
        <w:t xml:space="preserve"> </w:t>
      </w:r>
      <w:r w:rsidRPr="00110ADD">
        <w:rPr>
          <w:rFonts w:ascii="Bookman Old Style" w:hAnsi="Bookman Old Style" w:cs="Bookman Old Style"/>
          <w:spacing w:val="1"/>
          <w:lang w:val="id-ID"/>
        </w:rPr>
        <w:t>D</w:t>
      </w:r>
      <w:r w:rsidRPr="00110ADD">
        <w:rPr>
          <w:rFonts w:ascii="Bookman Old Style" w:hAnsi="Bookman Old Style" w:cs="Bookman Old Style"/>
          <w:spacing w:val="-1"/>
          <w:lang w:val="id-ID"/>
        </w:rPr>
        <w:t>a</w:t>
      </w:r>
      <w:r w:rsidRPr="00110ADD">
        <w:rPr>
          <w:rFonts w:ascii="Bookman Old Style" w:hAnsi="Bookman Old Style" w:cs="Bookman Old Style"/>
          <w:lang w:val="id-ID"/>
        </w:rPr>
        <w:t>s</w:t>
      </w:r>
      <w:r w:rsidRPr="00110ADD">
        <w:rPr>
          <w:rFonts w:ascii="Bookman Old Style" w:hAnsi="Bookman Old Style" w:cs="Bookman Old Style"/>
          <w:spacing w:val="-3"/>
          <w:lang w:val="id-ID"/>
        </w:rPr>
        <w:t>a</w:t>
      </w:r>
      <w:r w:rsidRPr="00110ADD">
        <w:rPr>
          <w:rFonts w:ascii="Bookman Old Style" w:hAnsi="Bookman Old Style" w:cs="Bookman Old Style"/>
          <w:lang w:val="id-ID"/>
        </w:rPr>
        <w:t>r N</w:t>
      </w:r>
      <w:r w:rsidRPr="00110ADD">
        <w:rPr>
          <w:rFonts w:ascii="Bookman Old Style" w:hAnsi="Bookman Old Style" w:cs="Bookman Old Style"/>
          <w:spacing w:val="2"/>
          <w:lang w:val="id-ID"/>
        </w:rPr>
        <w:t>e</w:t>
      </w:r>
      <w:r w:rsidRPr="00110ADD">
        <w:rPr>
          <w:rFonts w:ascii="Bookman Old Style" w:hAnsi="Bookman Old Style" w:cs="Bookman Old Style"/>
          <w:lang w:val="id-ID"/>
        </w:rPr>
        <w:t>g</w:t>
      </w:r>
      <w:r w:rsidRPr="00110ADD">
        <w:rPr>
          <w:rFonts w:ascii="Bookman Old Style" w:hAnsi="Bookman Old Style" w:cs="Bookman Old Style"/>
          <w:spacing w:val="-1"/>
          <w:lang w:val="id-ID"/>
        </w:rPr>
        <w:t>ar</w:t>
      </w:r>
      <w:r w:rsidRPr="00110ADD">
        <w:rPr>
          <w:rFonts w:ascii="Bookman Old Style" w:hAnsi="Bookman Old Style" w:cs="Bookman Old Style"/>
          <w:lang w:val="id-ID"/>
        </w:rPr>
        <w:t>a R</w:t>
      </w:r>
      <w:r w:rsidRPr="00110ADD">
        <w:rPr>
          <w:rFonts w:ascii="Bookman Old Style" w:hAnsi="Bookman Old Style" w:cs="Bookman Old Style"/>
          <w:spacing w:val="2"/>
          <w:lang w:val="id-ID"/>
        </w:rPr>
        <w:t>e</w:t>
      </w:r>
      <w:r w:rsidRPr="00110ADD">
        <w:rPr>
          <w:rFonts w:ascii="Bookman Old Style" w:hAnsi="Bookman Old Style" w:cs="Bookman Old Style"/>
          <w:spacing w:val="-2"/>
          <w:lang w:val="id-ID"/>
        </w:rPr>
        <w:t>p</w:t>
      </w:r>
      <w:r w:rsidRPr="00110ADD">
        <w:rPr>
          <w:rFonts w:ascii="Bookman Old Style" w:hAnsi="Bookman Old Style" w:cs="Bookman Old Style"/>
          <w:spacing w:val="1"/>
          <w:lang w:val="id-ID"/>
        </w:rPr>
        <w:t>u</w:t>
      </w:r>
      <w:r w:rsidRPr="00110ADD">
        <w:rPr>
          <w:rFonts w:ascii="Bookman Old Style" w:hAnsi="Bookman Old Style" w:cs="Bookman Old Style"/>
          <w:spacing w:val="-2"/>
          <w:lang w:val="id-ID"/>
        </w:rPr>
        <w:t>b</w:t>
      </w:r>
      <w:r w:rsidRPr="00110ADD">
        <w:rPr>
          <w:rFonts w:ascii="Bookman Old Style" w:hAnsi="Bookman Old Style" w:cs="Bookman Old Style"/>
          <w:spacing w:val="1"/>
          <w:lang w:val="id-ID"/>
        </w:rPr>
        <w:t>li</w:t>
      </w:r>
      <w:r w:rsidRPr="00110ADD">
        <w:rPr>
          <w:rFonts w:ascii="Bookman Old Style" w:hAnsi="Bookman Old Style" w:cs="Bookman Old Style"/>
          <w:lang w:val="id-ID"/>
        </w:rPr>
        <w:t xml:space="preserve">k </w:t>
      </w:r>
      <w:r w:rsidRPr="00110ADD">
        <w:rPr>
          <w:rFonts w:ascii="Bookman Old Style" w:hAnsi="Bookman Old Style" w:cs="Bookman Old Style"/>
          <w:spacing w:val="-1"/>
          <w:lang w:val="id-ID"/>
        </w:rPr>
        <w:t>I</w:t>
      </w:r>
      <w:r w:rsidRPr="00110ADD">
        <w:rPr>
          <w:rFonts w:ascii="Bookman Old Style" w:hAnsi="Bookman Old Style" w:cs="Bookman Old Style"/>
          <w:spacing w:val="-2"/>
          <w:lang w:val="id-ID"/>
        </w:rPr>
        <w:t>n</w:t>
      </w:r>
      <w:r w:rsidRPr="00110ADD">
        <w:rPr>
          <w:rFonts w:ascii="Bookman Old Style" w:hAnsi="Bookman Old Style" w:cs="Bookman Old Style"/>
          <w:lang w:val="id-ID"/>
        </w:rPr>
        <w:t>d</w:t>
      </w:r>
      <w:r w:rsidRPr="00110ADD">
        <w:rPr>
          <w:rFonts w:ascii="Bookman Old Style" w:hAnsi="Bookman Old Style" w:cs="Bookman Old Style"/>
          <w:spacing w:val="-1"/>
          <w:lang w:val="id-ID"/>
        </w:rPr>
        <w:t>o</w:t>
      </w:r>
      <w:r w:rsidRPr="00110ADD">
        <w:rPr>
          <w:rFonts w:ascii="Bookman Old Style" w:hAnsi="Bookman Old Style" w:cs="Bookman Old Style"/>
          <w:spacing w:val="-2"/>
          <w:lang w:val="id-ID"/>
        </w:rPr>
        <w:t>n</w:t>
      </w:r>
      <w:r w:rsidRPr="00110ADD">
        <w:rPr>
          <w:rFonts w:ascii="Bookman Old Style" w:hAnsi="Bookman Old Style" w:cs="Bookman Old Style"/>
          <w:spacing w:val="3"/>
          <w:lang w:val="id-ID"/>
        </w:rPr>
        <w:t>e</w:t>
      </w:r>
      <w:r w:rsidRPr="00110ADD">
        <w:rPr>
          <w:rFonts w:ascii="Bookman Old Style" w:hAnsi="Bookman Old Style" w:cs="Bookman Old Style"/>
          <w:spacing w:val="-2"/>
          <w:lang w:val="id-ID"/>
        </w:rPr>
        <w:t>s</w:t>
      </w:r>
      <w:r w:rsidRPr="00110ADD">
        <w:rPr>
          <w:rFonts w:ascii="Bookman Old Style" w:hAnsi="Bookman Old Style" w:cs="Bookman Old Style"/>
          <w:spacing w:val="1"/>
          <w:lang w:val="id-ID"/>
        </w:rPr>
        <w:t>i</w:t>
      </w:r>
      <w:r w:rsidRPr="00110ADD">
        <w:rPr>
          <w:rFonts w:ascii="Bookman Old Style" w:hAnsi="Bookman Old Style" w:cs="Bookman Old Style"/>
          <w:lang w:val="id-ID"/>
        </w:rPr>
        <w:t>a</w:t>
      </w:r>
      <w:r w:rsidRPr="00110ADD">
        <w:rPr>
          <w:rFonts w:ascii="Bookman Old Style" w:hAnsi="Bookman Old Style" w:cs="Bookman Old Style"/>
          <w:spacing w:val="-2"/>
          <w:lang w:val="id-ID"/>
        </w:rPr>
        <w:t xml:space="preserve"> T</w:t>
      </w:r>
      <w:r w:rsidRPr="00110ADD">
        <w:rPr>
          <w:rFonts w:ascii="Bookman Old Style" w:hAnsi="Bookman Old Style" w:cs="Bookman Old Style"/>
          <w:spacing w:val="1"/>
          <w:lang w:val="id-ID"/>
        </w:rPr>
        <w:t>a</w:t>
      </w:r>
      <w:r w:rsidRPr="00110ADD">
        <w:rPr>
          <w:rFonts w:ascii="Bookman Old Style" w:hAnsi="Bookman Old Style" w:cs="Bookman Old Style"/>
          <w:lang w:val="id-ID"/>
        </w:rPr>
        <w:t>h</w:t>
      </w:r>
      <w:r w:rsidRPr="00110ADD">
        <w:rPr>
          <w:rFonts w:ascii="Bookman Old Style" w:hAnsi="Bookman Old Style" w:cs="Bookman Old Style"/>
          <w:spacing w:val="-1"/>
          <w:lang w:val="id-ID"/>
        </w:rPr>
        <w:t>u</w:t>
      </w:r>
      <w:r w:rsidRPr="00110ADD">
        <w:rPr>
          <w:rFonts w:ascii="Bookman Old Style" w:hAnsi="Bookman Old Style" w:cs="Bookman Old Style"/>
          <w:lang w:val="id-ID"/>
        </w:rPr>
        <w:t>n 1945</w:t>
      </w:r>
      <w:r>
        <w:rPr>
          <w:rFonts w:ascii="Bookman Old Style" w:hAnsi="Bookman Old Style" w:cs="Bookman Old Style"/>
        </w:rPr>
        <w:t>.</w:t>
      </w:r>
      <w:r w:rsidRPr="00110ADD">
        <w:rPr>
          <w:rFonts w:ascii="Bookman Old Style" w:hAnsi="Bookman Old Style" w:cs="Bookman Old Style"/>
        </w:rPr>
        <w:t xml:space="preserve"> </w:t>
      </w:r>
    </w:p>
    <w:p w:rsidR="00792622" w:rsidRPr="00110ADD" w:rsidRDefault="00792622" w:rsidP="00B02F3B">
      <w:pPr>
        <w:pStyle w:val="Default"/>
        <w:numPr>
          <w:ilvl w:val="0"/>
          <w:numId w:val="106"/>
        </w:numPr>
        <w:ind w:left="567" w:hanging="283"/>
        <w:contextualSpacing/>
        <w:jc w:val="both"/>
        <w:rPr>
          <w:rFonts w:ascii="Bookman Old Style" w:hAnsi="Bookman Old Style" w:cs="Arial"/>
        </w:rPr>
      </w:pPr>
      <w:r w:rsidRPr="00110ADD">
        <w:rPr>
          <w:rFonts w:ascii="Bookman Old Style" w:hAnsi="Bookman Old Style"/>
          <w:lang w:val="id-ID"/>
        </w:rPr>
        <w:t>Men</w:t>
      </w:r>
      <w:r w:rsidRPr="00110ADD">
        <w:rPr>
          <w:rFonts w:ascii="Bookman Old Style" w:hAnsi="Bookman Old Style"/>
        </w:rPr>
        <w:t xml:space="preserve">syukuri dan mendukung </w:t>
      </w:r>
      <w:r w:rsidRPr="00110ADD">
        <w:rPr>
          <w:rFonts w:ascii="Bookman Old Style" w:hAnsi="Bookman Old Style"/>
          <w:lang w:val="id-ID"/>
        </w:rPr>
        <w:t xml:space="preserve"> nilai-nilai yang menunjukkan perilaku orang beriman dalam praksis pelindungan dan penegakan hukum dalam masyarakat untuk menjam in keadilan dan kedamaian</w:t>
      </w:r>
      <w:r w:rsidRPr="00110ADD">
        <w:rPr>
          <w:rFonts w:ascii="Bookman Old Style" w:hAnsi="Bookman Old Style"/>
        </w:rPr>
        <w:t xml:space="preserve">; </w:t>
      </w:r>
      <w:r w:rsidRPr="00110ADD">
        <w:rPr>
          <w:rFonts w:ascii="Bookman Old Style" w:hAnsi="Bookman Old Style"/>
          <w:lang w:eastAsia="id-ID"/>
        </w:rPr>
        <w:t>Memprediksi</w:t>
      </w:r>
      <w:r w:rsidRPr="00110ADD">
        <w:rPr>
          <w:rFonts w:ascii="Bookman Old Style" w:hAnsi="Bookman Old Style"/>
          <w:lang w:val="id-ID" w:eastAsia="id-ID"/>
        </w:rPr>
        <w:t xml:space="preserve"> </w:t>
      </w:r>
      <w:r w:rsidRPr="00110ADD">
        <w:rPr>
          <w:rFonts w:ascii="Bookman Old Style" w:hAnsi="Bookman Old Style"/>
          <w:lang w:eastAsia="id-ID"/>
        </w:rPr>
        <w:t xml:space="preserve">dan menalar hasil evaluasipraksis </w:t>
      </w:r>
      <w:r w:rsidRPr="00110ADD">
        <w:rPr>
          <w:rFonts w:ascii="Bookman Old Style" w:hAnsi="Bookman Old Style"/>
          <w:lang w:val="id-ID" w:eastAsia="id-ID"/>
        </w:rPr>
        <w:t xml:space="preserve"> (kehidupan  nyata) pelindungan dan penegakan hukum dalam masyarakat untuk menjamin keadilan dan kedamaian</w:t>
      </w:r>
      <w:r>
        <w:rPr>
          <w:rFonts w:ascii="Bookman Old Style" w:hAnsi="Bookman Old Style"/>
          <w:lang w:eastAsia="id-ID"/>
        </w:rPr>
        <w:t>.</w:t>
      </w:r>
      <w:r w:rsidRPr="00110ADD">
        <w:rPr>
          <w:rFonts w:ascii="Bookman Old Style" w:hAnsi="Bookman Old Style"/>
          <w:lang w:eastAsia="id-ID"/>
        </w:rPr>
        <w:t xml:space="preserve"> </w:t>
      </w:r>
    </w:p>
    <w:p w:rsidR="00792622" w:rsidRDefault="00792622" w:rsidP="00B02F3B">
      <w:pPr>
        <w:pStyle w:val="Default"/>
        <w:ind w:left="284"/>
        <w:contextualSpacing/>
        <w:jc w:val="both"/>
        <w:rPr>
          <w:rFonts w:ascii="Bookman Old Style" w:hAnsi="Bookman Old Style"/>
        </w:rPr>
      </w:pPr>
    </w:p>
    <w:p w:rsidR="00792622" w:rsidRDefault="00792622" w:rsidP="0022431D">
      <w:pPr>
        <w:pStyle w:val="Default"/>
        <w:ind w:left="284"/>
        <w:contextualSpacing/>
        <w:jc w:val="both"/>
        <w:rPr>
          <w:rFonts w:ascii="Bookman Old Style" w:hAnsi="Bookman Old Style" w:cs="Arial"/>
        </w:rPr>
      </w:pPr>
      <w:r>
        <w:rPr>
          <w:rFonts w:ascii="Bookman Old Style" w:hAnsi="Bookman Old Style"/>
        </w:rPr>
        <w:t xml:space="preserve">Kompetensi </w:t>
      </w:r>
      <w:r w:rsidRPr="00247347">
        <w:rPr>
          <w:rFonts w:ascii="Bookman Old Style" w:hAnsi="Bookman Old Style" w:cs="Arial"/>
        </w:rPr>
        <w:t xml:space="preserve">Setelah Mempelajari Pendidikan Pancasila </w:t>
      </w:r>
      <w:r>
        <w:rPr>
          <w:rFonts w:ascii="Bookman Old Style" w:hAnsi="Bookman Old Style" w:cs="Arial"/>
        </w:rPr>
        <w:t xml:space="preserve">dan Kewarganegaraan di </w:t>
      </w:r>
      <w:r w:rsidRPr="00247347">
        <w:rPr>
          <w:rFonts w:ascii="Bookman Old Style" w:hAnsi="Bookman Old Style" w:cs="Arial"/>
        </w:rPr>
        <w:t>Pendidikan Dasar dan Menengah</w:t>
      </w:r>
      <w:r>
        <w:rPr>
          <w:rFonts w:ascii="Bookman Old Style" w:hAnsi="Bookman Old Style" w:cs="Arial"/>
        </w:rPr>
        <w:t xml:space="preserve"> untuk ruang lingkup Bhinneka Tunggal Ika adalah:</w:t>
      </w:r>
    </w:p>
    <w:p w:rsidR="00792622" w:rsidRDefault="00792622" w:rsidP="0022431D">
      <w:pPr>
        <w:pStyle w:val="Default"/>
        <w:numPr>
          <w:ilvl w:val="0"/>
          <w:numId w:val="106"/>
        </w:numPr>
        <w:ind w:left="993" w:hanging="283"/>
        <w:contextualSpacing/>
        <w:jc w:val="both"/>
        <w:rPr>
          <w:rFonts w:ascii="Bookman Old Style" w:hAnsi="Bookman Old Style" w:cs="Arial"/>
        </w:rPr>
      </w:pPr>
      <w:r>
        <w:rPr>
          <w:rFonts w:ascii="Bookman Old Style" w:hAnsi="Bookman Old Style" w:cs="Arial"/>
        </w:rPr>
        <w:t xml:space="preserve">Mensyukuri dan bersikap toleran dalam keberagaman </w:t>
      </w:r>
      <w:r w:rsidRPr="00373EB5">
        <w:rPr>
          <w:rFonts w:ascii="Bookman Old Style" w:hAnsi="Bookman Old Style" w:cs="Arial"/>
        </w:rPr>
        <w:t>ekonomi masyarakat sebagai anugerah Tuhan Yang Maha Esa dala</w:t>
      </w:r>
      <w:r>
        <w:rPr>
          <w:rFonts w:ascii="Bookman Old Style" w:hAnsi="Bookman Old Style" w:cs="Arial"/>
        </w:rPr>
        <w:t>m konteks Bhinneka Tunggal Ika; Menggali dan melaksanakan tanggungjawab terkait keberagaman ekonomi masyarakat.</w:t>
      </w:r>
    </w:p>
    <w:p w:rsidR="00792622" w:rsidRPr="001A11B3" w:rsidRDefault="00792622" w:rsidP="0022431D">
      <w:pPr>
        <w:pStyle w:val="Default"/>
        <w:numPr>
          <w:ilvl w:val="0"/>
          <w:numId w:val="106"/>
        </w:numPr>
        <w:ind w:left="993" w:hanging="283"/>
        <w:contextualSpacing/>
        <w:jc w:val="both"/>
        <w:rPr>
          <w:rFonts w:ascii="Bookman Old Style" w:hAnsi="Bookman Old Style" w:cs="Arial"/>
        </w:rPr>
      </w:pPr>
      <w:r>
        <w:rPr>
          <w:rFonts w:ascii="Bookman Old Style" w:hAnsi="Bookman Old Style" w:cs="Bookman Old Style"/>
          <w:spacing w:val="-2"/>
        </w:rPr>
        <w:t>Peka/peduli</w:t>
      </w:r>
      <w:r w:rsidRPr="006776EA">
        <w:rPr>
          <w:rFonts w:ascii="Bookman Old Style" w:hAnsi="Bookman Old Style" w:cs="Bookman Old Style"/>
          <w:spacing w:val="-2"/>
        </w:rPr>
        <w:t xml:space="preserve"> </w:t>
      </w:r>
      <w:r w:rsidRPr="006776EA">
        <w:rPr>
          <w:rFonts w:ascii="Bookman Old Style" w:hAnsi="Bookman Old Style" w:cs="Bookman Old Style"/>
          <w:lang w:val="id-ID"/>
        </w:rPr>
        <w:t xml:space="preserve"> </w:t>
      </w:r>
      <w:r>
        <w:rPr>
          <w:rFonts w:ascii="Bookman Old Style" w:hAnsi="Bookman Old Style" w:cs="Bookman Old Style"/>
        </w:rPr>
        <w:t xml:space="preserve">dan memecahkan </w:t>
      </w:r>
      <w:r w:rsidRPr="006776EA">
        <w:rPr>
          <w:rFonts w:ascii="Bookman Old Style" w:hAnsi="Bookman Old Style" w:cs="Bookman Old Style"/>
          <w:spacing w:val="-1"/>
          <w:lang w:val="id-ID"/>
        </w:rPr>
        <w:t>ma</w:t>
      </w:r>
      <w:r w:rsidRPr="006776EA">
        <w:rPr>
          <w:rFonts w:ascii="Bookman Old Style" w:hAnsi="Bookman Old Style" w:cs="Bookman Old Style"/>
          <w:lang w:val="id-ID"/>
        </w:rPr>
        <w:t>sala</w:t>
      </w:r>
      <w:r w:rsidRPr="006776EA">
        <w:rPr>
          <w:rFonts w:ascii="Bookman Old Style" w:hAnsi="Bookman Old Style" w:cs="Bookman Old Style"/>
          <w:spacing w:val="1"/>
          <w:lang w:val="id-ID"/>
        </w:rPr>
        <w:t>h-</w:t>
      </w:r>
      <w:r w:rsidRPr="006776EA">
        <w:rPr>
          <w:rFonts w:ascii="Bookman Old Style" w:hAnsi="Bookman Old Style" w:cs="Bookman Old Style"/>
          <w:spacing w:val="-1"/>
          <w:lang w:val="id-ID"/>
        </w:rPr>
        <w:t>ma</w:t>
      </w:r>
      <w:r w:rsidRPr="006776EA">
        <w:rPr>
          <w:rFonts w:ascii="Bookman Old Style" w:hAnsi="Bookman Old Style" w:cs="Bookman Old Style"/>
          <w:spacing w:val="-2"/>
          <w:lang w:val="id-ID"/>
        </w:rPr>
        <w:t>s</w:t>
      </w:r>
      <w:r w:rsidRPr="006776EA">
        <w:rPr>
          <w:rFonts w:ascii="Bookman Old Style" w:hAnsi="Bookman Old Style" w:cs="Bookman Old Style"/>
          <w:spacing w:val="-1"/>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h y</w:t>
      </w:r>
      <w:r w:rsidRPr="006776EA">
        <w:rPr>
          <w:rFonts w:ascii="Bookman Old Style" w:hAnsi="Bookman Old Style" w:cs="Bookman Old Style"/>
          <w:spacing w:val="-1"/>
          <w:lang w:val="id-ID"/>
        </w:rPr>
        <w:t>a</w:t>
      </w:r>
      <w:r w:rsidRPr="006776EA">
        <w:rPr>
          <w:rFonts w:ascii="Bookman Old Style" w:hAnsi="Bookman Old Style" w:cs="Bookman Old Style"/>
          <w:spacing w:val="-2"/>
          <w:lang w:val="id-ID"/>
        </w:rPr>
        <w:t>n</w:t>
      </w:r>
      <w:r w:rsidRPr="006776EA">
        <w:rPr>
          <w:rFonts w:ascii="Bookman Old Style" w:hAnsi="Bookman Old Style" w:cs="Bookman Old Style"/>
          <w:lang w:val="id-ID"/>
        </w:rPr>
        <w:t xml:space="preserve">g </w:t>
      </w:r>
      <w:r w:rsidRPr="006776EA">
        <w:rPr>
          <w:rFonts w:ascii="Bookman Old Style" w:hAnsi="Bookman Old Style" w:cs="Bookman Old Style"/>
          <w:spacing w:val="-1"/>
          <w:lang w:val="id-ID"/>
        </w:rPr>
        <w:t>m</w:t>
      </w:r>
      <w:r w:rsidRPr="006776EA">
        <w:rPr>
          <w:rFonts w:ascii="Bookman Old Style" w:hAnsi="Bookman Old Style" w:cs="Bookman Old Style"/>
          <w:spacing w:val="1"/>
          <w:lang w:val="id-ID"/>
        </w:rPr>
        <w:t>u</w:t>
      </w:r>
      <w:r w:rsidRPr="006776EA">
        <w:rPr>
          <w:rFonts w:ascii="Bookman Old Style" w:hAnsi="Bookman Old Style" w:cs="Bookman Old Style"/>
          <w:lang w:val="id-ID"/>
        </w:rPr>
        <w:t>n</w:t>
      </w:r>
      <w:r w:rsidRPr="006776EA">
        <w:rPr>
          <w:rFonts w:ascii="Bookman Old Style" w:hAnsi="Bookman Old Style" w:cs="Bookman Old Style"/>
          <w:spacing w:val="-2"/>
          <w:lang w:val="id-ID"/>
        </w:rPr>
        <w:t>c</w:t>
      </w:r>
      <w:r w:rsidRPr="006776EA">
        <w:rPr>
          <w:rFonts w:ascii="Bookman Old Style" w:hAnsi="Bookman Old Style" w:cs="Bookman Old Style"/>
          <w:spacing w:val="1"/>
          <w:lang w:val="id-ID"/>
        </w:rPr>
        <w:t>u</w:t>
      </w:r>
      <w:r w:rsidRPr="006776EA">
        <w:rPr>
          <w:rFonts w:ascii="Bookman Old Style" w:hAnsi="Bookman Old Style" w:cs="Bookman Old Style"/>
          <w:lang w:val="id-ID"/>
        </w:rPr>
        <w:t>l d</w:t>
      </w:r>
      <w:r w:rsidRPr="006776EA">
        <w:rPr>
          <w:rFonts w:ascii="Bookman Old Style" w:hAnsi="Bookman Old Style" w:cs="Bookman Old Style"/>
          <w:spacing w:val="-3"/>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 ke</w:t>
      </w:r>
      <w:r w:rsidRPr="006776EA">
        <w:rPr>
          <w:rFonts w:ascii="Bookman Old Style" w:hAnsi="Bookman Old Style" w:cs="Bookman Old Style"/>
          <w:spacing w:val="-2"/>
          <w:lang w:val="id-ID"/>
        </w:rPr>
        <w:t>b</w:t>
      </w:r>
      <w:r w:rsidRPr="006776EA">
        <w:rPr>
          <w:rFonts w:ascii="Bookman Old Style" w:hAnsi="Bookman Old Style" w:cs="Bookman Old Style"/>
          <w:spacing w:val="3"/>
          <w:lang w:val="id-ID"/>
        </w:rPr>
        <w:t>e</w:t>
      </w:r>
      <w:r w:rsidRPr="006776EA">
        <w:rPr>
          <w:rFonts w:ascii="Bookman Old Style" w:hAnsi="Bookman Old Style" w:cs="Bookman Old Style"/>
          <w:spacing w:val="-1"/>
          <w:lang w:val="id-ID"/>
        </w:rPr>
        <w:t>ra</w:t>
      </w:r>
      <w:r w:rsidRPr="006776EA">
        <w:rPr>
          <w:rFonts w:ascii="Bookman Old Style" w:hAnsi="Bookman Old Style" w:cs="Bookman Old Style"/>
          <w:lang w:val="id-ID"/>
        </w:rPr>
        <w:t>g</w:t>
      </w:r>
      <w:r w:rsidRPr="006776EA">
        <w:rPr>
          <w:rFonts w:ascii="Bookman Old Style" w:hAnsi="Bookman Old Style" w:cs="Bookman Old Style"/>
          <w:spacing w:val="-1"/>
          <w:lang w:val="id-ID"/>
        </w:rPr>
        <w:t>ama</w:t>
      </w:r>
      <w:r w:rsidRPr="006776EA">
        <w:rPr>
          <w:rFonts w:ascii="Bookman Old Style" w:hAnsi="Bookman Old Style" w:cs="Bookman Old Style"/>
          <w:lang w:val="id-ID"/>
        </w:rPr>
        <w:t>n s</w:t>
      </w:r>
      <w:r w:rsidRPr="006776EA">
        <w:rPr>
          <w:rFonts w:ascii="Bookman Old Style" w:hAnsi="Bookman Old Style" w:cs="Bookman Old Style"/>
          <w:spacing w:val="1"/>
          <w:lang w:val="id-ID"/>
        </w:rPr>
        <w:t>u</w:t>
      </w:r>
      <w:r w:rsidRPr="006776EA">
        <w:rPr>
          <w:rFonts w:ascii="Bookman Old Style" w:hAnsi="Bookman Old Style" w:cs="Bookman Old Style"/>
          <w:spacing w:val="-2"/>
          <w:lang w:val="id-ID"/>
        </w:rPr>
        <w:t>k</w:t>
      </w:r>
      <w:r w:rsidRPr="006776EA">
        <w:rPr>
          <w:rFonts w:ascii="Bookman Old Style" w:hAnsi="Bookman Old Style" w:cs="Bookman Old Style"/>
          <w:spacing w:val="1"/>
          <w:lang w:val="id-ID"/>
        </w:rPr>
        <w:t>u</w:t>
      </w:r>
      <w:r w:rsidRPr="006776EA">
        <w:rPr>
          <w:rFonts w:ascii="Bookman Old Style" w:hAnsi="Bookman Old Style" w:cs="Bookman Old Style"/>
          <w:lang w:val="id-ID"/>
        </w:rPr>
        <w:t xml:space="preserve">, </w:t>
      </w:r>
      <w:r w:rsidRPr="006776EA">
        <w:rPr>
          <w:rFonts w:ascii="Bookman Old Style" w:hAnsi="Bookman Old Style" w:cs="Bookman Old Style"/>
          <w:spacing w:val="-1"/>
          <w:lang w:val="id-ID"/>
        </w:rPr>
        <w:t>a</w:t>
      </w:r>
      <w:r w:rsidRPr="006776EA">
        <w:rPr>
          <w:rFonts w:ascii="Bookman Old Style" w:hAnsi="Bookman Old Style" w:cs="Bookman Old Style"/>
          <w:lang w:val="id-ID"/>
        </w:rPr>
        <w:t>g</w:t>
      </w:r>
      <w:r w:rsidRPr="006776EA">
        <w:rPr>
          <w:rFonts w:ascii="Bookman Old Style" w:hAnsi="Bookman Old Style" w:cs="Bookman Old Style"/>
          <w:spacing w:val="-1"/>
          <w:lang w:val="id-ID"/>
        </w:rPr>
        <w:t>ama</w:t>
      </w:r>
      <w:r w:rsidRPr="006776EA">
        <w:rPr>
          <w:rFonts w:ascii="Bookman Old Style" w:hAnsi="Bookman Old Style" w:cs="Bookman Old Style"/>
          <w:lang w:val="id-ID"/>
        </w:rPr>
        <w:t>,</w:t>
      </w:r>
      <w:r w:rsidRPr="006776EA">
        <w:rPr>
          <w:rFonts w:ascii="Bookman Old Style" w:hAnsi="Bookman Old Style" w:cs="Bookman Old Style"/>
        </w:rPr>
        <w:t xml:space="preserve"> </w:t>
      </w:r>
      <w:r w:rsidRPr="006776EA">
        <w:rPr>
          <w:rFonts w:ascii="Bookman Old Style" w:hAnsi="Bookman Old Style" w:cs="Bookman Old Style"/>
          <w:spacing w:val="-1"/>
          <w:lang w:val="id-ID"/>
        </w:rPr>
        <w:t>ra</w:t>
      </w:r>
      <w:r w:rsidRPr="006776EA">
        <w:rPr>
          <w:rFonts w:ascii="Bookman Old Style" w:hAnsi="Bookman Old Style" w:cs="Bookman Old Style"/>
          <w:lang w:val="id-ID"/>
        </w:rPr>
        <w:t>s,</w:t>
      </w:r>
      <w:r w:rsidRPr="006776EA">
        <w:rPr>
          <w:rFonts w:ascii="Bookman Old Style" w:hAnsi="Bookman Old Style" w:cs="Bookman Old Style"/>
        </w:rPr>
        <w:t xml:space="preserve"> </w:t>
      </w:r>
      <w:r w:rsidRPr="006776EA">
        <w:rPr>
          <w:rFonts w:ascii="Bookman Old Style" w:hAnsi="Bookman Old Style" w:cs="Bookman Old Style"/>
          <w:lang w:val="id-ID"/>
        </w:rPr>
        <w:t>d</w:t>
      </w:r>
      <w:r w:rsidRPr="006776EA">
        <w:rPr>
          <w:rFonts w:ascii="Bookman Old Style" w:hAnsi="Bookman Old Style" w:cs="Bookman Old Style"/>
          <w:spacing w:val="-1"/>
          <w:lang w:val="id-ID"/>
        </w:rPr>
        <w:t>a</w:t>
      </w:r>
      <w:r w:rsidRPr="006776EA">
        <w:rPr>
          <w:rFonts w:ascii="Bookman Old Style" w:hAnsi="Bookman Old Style" w:cs="Bookman Old Style"/>
          <w:lang w:val="id-ID"/>
        </w:rPr>
        <w:t xml:space="preserve">n </w:t>
      </w:r>
      <w:r w:rsidRPr="006776EA">
        <w:rPr>
          <w:rFonts w:ascii="Bookman Old Style" w:hAnsi="Bookman Old Style" w:cs="Bookman Old Style"/>
          <w:spacing w:val="-1"/>
          <w:lang w:val="id-ID"/>
        </w:rPr>
        <w:t>a</w:t>
      </w:r>
      <w:r w:rsidRPr="006776EA">
        <w:rPr>
          <w:rFonts w:ascii="Bookman Old Style" w:hAnsi="Bookman Old Style" w:cs="Bookman Old Style"/>
          <w:lang w:val="id-ID"/>
        </w:rPr>
        <w:t>nt</w:t>
      </w:r>
      <w:r w:rsidRPr="006776EA">
        <w:rPr>
          <w:rFonts w:ascii="Bookman Old Style" w:hAnsi="Bookman Old Style" w:cs="Bookman Old Style"/>
          <w:spacing w:val="-1"/>
          <w:lang w:val="id-ID"/>
        </w:rPr>
        <w:t>a</w:t>
      </w:r>
      <w:r w:rsidRPr="006776EA">
        <w:rPr>
          <w:rFonts w:ascii="Bookman Old Style" w:hAnsi="Bookman Old Style" w:cs="Bookman Old Style"/>
          <w:spacing w:val="1"/>
          <w:lang w:val="id-ID"/>
        </w:rPr>
        <w:t>r</w:t>
      </w:r>
      <w:r w:rsidRPr="006776EA">
        <w:rPr>
          <w:rFonts w:ascii="Bookman Old Style" w:hAnsi="Bookman Old Style" w:cs="Bookman Old Style"/>
          <w:lang w:val="id-ID"/>
        </w:rPr>
        <w:t>g</w:t>
      </w:r>
      <w:r w:rsidRPr="006776EA">
        <w:rPr>
          <w:rFonts w:ascii="Bookman Old Style" w:hAnsi="Bookman Old Style" w:cs="Bookman Old Style"/>
          <w:spacing w:val="-1"/>
          <w:lang w:val="id-ID"/>
        </w:rPr>
        <w:t>o</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o</w:t>
      </w:r>
      <w:r w:rsidRPr="006776EA">
        <w:rPr>
          <w:rFonts w:ascii="Bookman Old Style" w:hAnsi="Bookman Old Style" w:cs="Bookman Old Style"/>
          <w:lang w:val="id-ID"/>
        </w:rPr>
        <w:t>ng</w:t>
      </w:r>
      <w:r w:rsidRPr="006776EA">
        <w:rPr>
          <w:rFonts w:ascii="Bookman Old Style" w:hAnsi="Bookman Old Style" w:cs="Bookman Old Style"/>
          <w:spacing w:val="-3"/>
          <w:lang w:val="id-ID"/>
        </w:rPr>
        <w:t>a</w:t>
      </w:r>
      <w:r w:rsidRPr="006776EA">
        <w:rPr>
          <w:rFonts w:ascii="Bookman Old Style" w:hAnsi="Bookman Old Style" w:cs="Bookman Old Style"/>
          <w:lang w:val="id-ID"/>
        </w:rPr>
        <w:t xml:space="preserve">n </w:t>
      </w:r>
      <w:r w:rsidRPr="006776EA">
        <w:rPr>
          <w:rFonts w:ascii="Bookman Old Style" w:hAnsi="Bookman Old Style" w:cs="Bookman Old Style"/>
          <w:spacing w:val="1"/>
          <w:lang w:val="id-ID"/>
        </w:rPr>
        <w:t>(</w:t>
      </w:r>
      <w:r w:rsidRPr="006776EA">
        <w:rPr>
          <w:rFonts w:ascii="Bookman Old Style" w:hAnsi="Bookman Old Style" w:cs="Bookman Old Style"/>
          <w:spacing w:val="-2"/>
          <w:lang w:val="id-ID"/>
        </w:rPr>
        <w:t>S</w:t>
      </w:r>
      <w:r w:rsidRPr="006776EA">
        <w:rPr>
          <w:rFonts w:ascii="Bookman Old Style" w:hAnsi="Bookman Old Style" w:cs="Bookman Old Style"/>
          <w:spacing w:val="1"/>
          <w:lang w:val="id-ID"/>
        </w:rPr>
        <w:t>A</w:t>
      </w:r>
      <w:r w:rsidRPr="006776EA">
        <w:rPr>
          <w:rFonts w:ascii="Bookman Old Style" w:hAnsi="Bookman Old Style" w:cs="Bookman Old Style"/>
          <w:lang w:val="id-ID"/>
        </w:rPr>
        <w:t>R</w:t>
      </w:r>
      <w:r w:rsidRPr="006776EA">
        <w:rPr>
          <w:rFonts w:ascii="Bookman Old Style" w:hAnsi="Bookman Old Style" w:cs="Bookman Old Style"/>
          <w:spacing w:val="-2"/>
          <w:lang w:val="id-ID"/>
        </w:rPr>
        <w:t>A</w:t>
      </w:r>
      <w:r w:rsidRPr="006776EA">
        <w:rPr>
          <w:rFonts w:ascii="Bookman Old Style" w:hAnsi="Bookman Old Style" w:cs="Bookman Old Style"/>
          <w:lang w:val="id-ID"/>
        </w:rPr>
        <w:t xml:space="preserve">) di </w:t>
      </w:r>
      <w:r w:rsidRPr="006776EA">
        <w:rPr>
          <w:rFonts w:ascii="Bookman Old Style" w:hAnsi="Bookman Old Style" w:cs="Bookman Old Style"/>
          <w:spacing w:val="-1"/>
          <w:lang w:val="id-ID"/>
        </w:rPr>
        <w:t>ma</w:t>
      </w:r>
      <w:r w:rsidRPr="006776EA">
        <w:rPr>
          <w:rFonts w:ascii="Bookman Old Style" w:hAnsi="Bookman Old Style" w:cs="Bookman Old Style"/>
          <w:lang w:val="id-ID"/>
        </w:rPr>
        <w:t>s</w:t>
      </w:r>
      <w:r w:rsidRPr="006776EA">
        <w:rPr>
          <w:rFonts w:ascii="Bookman Old Style" w:hAnsi="Bookman Old Style" w:cs="Bookman Old Style"/>
          <w:spacing w:val="1"/>
          <w:lang w:val="id-ID"/>
        </w:rPr>
        <w:t>y</w:t>
      </w:r>
      <w:r w:rsidRPr="006776EA">
        <w:rPr>
          <w:rFonts w:ascii="Bookman Old Style" w:hAnsi="Bookman Old Style" w:cs="Bookman Old Style"/>
          <w:spacing w:val="-1"/>
          <w:lang w:val="id-ID"/>
        </w:rPr>
        <w:t>ara</w:t>
      </w:r>
      <w:r w:rsidRPr="006776EA">
        <w:rPr>
          <w:rFonts w:ascii="Bookman Old Style" w:hAnsi="Bookman Old Style" w:cs="Bookman Old Style"/>
          <w:lang w:val="id-ID"/>
        </w:rPr>
        <w:t>k</w:t>
      </w:r>
      <w:r w:rsidRPr="006776EA">
        <w:rPr>
          <w:rFonts w:ascii="Bookman Old Style" w:hAnsi="Bookman Old Style" w:cs="Bookman Old Style"/>
          <w:spacing w:val="-1"/>
          <w:lang w:val="id-ID"/>
        </w:rPr>
        <w:t>a</w:t>
      </w:r>
      <w:r w:rsidRPr="006776EA">
        <w:rPr>
          <w:rFonts w:ascii="Bookman Old Style" w:hAnsi="Bookman Old Style" w:cs="Bookman Old Style"/>
          <w:lang w:val="id-ID"/>
        </w:rPr>
        <w:t xml:space="preserve">t </w:t>
      </w:r>
      <w:r w:rsidRPr="006776EA">
        <w:rPr>
          <w:rFonts w:ascii="Bookman Old Style" w:hAnsi="Bookman Old Style" w:cs="Bookman Old Style"/>
          <w:spacing w:val="-2"/>
          <w:lang w:val="id-ID"/>
        </w:rPr>
        <w:t>s</w:t>
      </w:r>
      <w:r w:rsidRPr="006776EA">
        <w:rPr>
          <w:rFonts w:ascii="Bookman Old Style" w:hAnsi="Bookman Old Style" w:cs="Bookman Old Style"/>
          <w:spacing w:val="3"/>
          <w:lang w:val="id-ID"/>
        </w:rPr>
        <w:t>e</w:t>
      </w:r>
      <w:r w:rsidRPr="006776EA">
        <w:rPr>
          <w:rFonts w:ascii="Bookman Old Style" w:hAnsi="Bookman Old Style" w:cs="Bookman Old Style"/>
          <w:spacing w:val="-1"/>
          <w:lang w:val="id-ID"/>
        </w:rPr>
        <w:t>r</w:t>
      </w:r>
      <w:r w:rsidRPr="006776EA">
        <w:rPr>
          <w:rFonts w:ascii="Bookman Old Style" w:hAnsi="Bookman Old Style" w:cs="Bookman Old Style"/>
          <w:lang w:val="id-ID"/>
        </w:rPr>
        <w:t>ta ca</w:t>
      </w:r>
      <w:r w:rsidRPr="006776EA">
        <w:rPr>
          <w:rFonts w:ascii="Bookman Old Style" w:hAnsi="Bookman Old Style" w:cs="Bookman Old Style"/>
          <w:spacing w:val="-2"/>
          <w:lang w:val="id-ID"/>
        </w:rPr>
        <w:t>r</w:t>
      </w:r>
      <w:r w:rsidRPr="006776EA">
        <w:rPr>
          <w:rFonts w:ascii="Bookman Old Style" w:hAnsi="Bookman Old Style" w:cs="Bookman Old Style"/>
          <w:lang w:val="id-ID"/>
        </w:rPr>
        <w:t>a p</w:t>
      </w:r>
      <w:r w:rsidRPr="006776EA">
        <w:rPr>
          <w:rFonts w:ascii="Bookman Old Style" w:hAnsi="Bookman Old Style" w:cs="Bookman Old Style"/>
          <w:spacing w:val="2"/>
          <w:lang w:val="id-ID"/>
        </w:rPr>
        <w:t>e</w:t>
      </w:r>
      <w:r w:rsidRPr="006776EA">
        <w:rPr>
          <w:rFonts w:ascii="Bookman Old Style" w:hAnsi="Bookman Old Style" w:cs="Bookman Old Style"/>
          <w:spacing w:val="-4"/>
          <w:lang w:val="id-ID"/>
        </w:rPr>
        <w:t>m</w:t>
      </w:r>
      <w:r w:rsidRPr="006776EA">
        <w:rPr>
          <w:rFonts w:ascii="Bookman Old Style" w:hAnsi="Bookman Old Style" w:cs="Bookman Old Style"/>
          <w:lang w:val="id-ID"/>
        </w:rPr>
        <w:t>ec</w:t>
      </w:r>
      <w:r w:rsidRPr="006776EA">
        <w:rPr>
          <w:rFonts w:ascii="Bookman Old Style" w:hAnsi="Bookman Old Style" w:cs="Bookman Old Style"/>
          <w:spacing w:val="-1"/>
          <w:lang w:val="id-ID"/>
        </w:rPr>
        <w:t>a</w:t>
      </w:r>
      <w:r w:rsidRPr="006776EA">
        <w:rPr>
          <w:rFonts w:ascii="Bookman Old Style" w:hAnsi="Bookman Old Style" w:cs="Bookman Old Style"/>
          <w:lang w:val="id-ID"/>
        </w:rPr>
        <w:t>h</w:t>
      </w:r>
      <w:r w:rsidRPr="006776EA">
        <w:rPr>
          <w:rFonts w:ascii="Bookman Old Style" w:hAnsi="Bookman Old Style" w:cs="Bookman Old Style"/>
          <w:spacing w:val="-3"/>
          <w:lang w:val="id-ID"/>
        </w:rPr>
        <w:t>a</w:t>
      </w:r>
      <w:r w:rsidRPr="006776EA">
        <w:rPr>
          <w:rFonts w:ascii="Bookman Old Style" w:hAnsi="Bookman Old Style" w:cs="Bookman Old Style"/>
          <w:lang w:val="id-ID"/>
        </w:rPr>
        <w:t>n</w:t>
      </w:r>
      <w:r w:rsidRPr="006776EA">
        <w:rPr>
          <w:rFonts w:ascii="Bookman Old Style" w:hAnsi="Bookman Old Style" w:cs="Bookman Old Style"/>
          <w:spacing w:val="-2"/>
          <w:lang w:val="id-ID"/>
        </w:rPr>
        <w:t>n</w:t>
      </w:r>
      <w:r w:rsidRPr="006776EA">
        <w:rPr>
          <w:rFonts w:ascii="Bookman Old Style" w:hAnsi="Bookman Old Style" w:cs="Bookman Old Style"/>
          <w:lang w:val="id-ID"/>
        </w:rPr>
        <w:t>ya d</w:t>
      </w:r>
      <w:r w:rsidRPr="006776EA">
        <w:rPr>
          <w:rFonts w:ascii="Bookman Old Style" w:hAnsi="Bookman Old Style" w:cs="Bookman Old Style"/>
          <w:spacing w:val="-1"/>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 b</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w:t>
      </w:r>
      <w:r w:rsidRPr="006776EA">
        <w:rPr>
          <w:rFonts w:ascii="Bookman Old Style" w:hAnsi="Bookman Old Style" w:cs="Bookman Old Style"/>
          <w:lang w:val="id-ID"/>
        </w:rPr>
        <w:t>gk</w:t>
      </w:r>
      <w:r w:rsidRPr="006776EA">
        <w:rPr>
          <w:rFonts w:ascii="Bookman Old Style" w:hAnsi="Bookman Old Style" w:cs="Bookman Old Style"/>
          <w:spacing w:val="-1"/>
          <w:lang w:val="id-ID"/>
        </w:rPr>
        <w:t>a</w:t>
      </w:r>
      <w:r w:rsidRPr="006776EA">
        <w:rPr>
          <w:rFonts w:ascii="Bookman Old Style" w:hAnsi="Bookman Old Style" w:cs="Bookman Old Style"/>
          <w:lang w:val="id-ID"/>
        </w:rPr>
        <w:t>i Bh</w:t>
      </w:r>
      <w:r w:rsidRPr="006776EA">
        <w:rPr>
          <w:rFonts w:ascii="Bookman Old Style" w:hAnsi="Bookman Old Style" w:cs="Bookman Old Style"/>
          <w:spacing w:val="-1"/>
          <w:lang w:val="id-ID"/>
        </w:rPr>
        <w:t>i</w:t>
      </w:r>
      <w:r w:rsidRPr="006776EA">
        <w:rPr>
          <w:rFonts w:ascii="Bookman Old Style" w:hAnsi="Bookman Old Style" w:cs="Bookman Old Style"/>
          <w:lang w:val="id-ID"/>
        </w:rPr>
        <w:t>n</w:t>
      </w:r>
      <w:r w:rsidRPr="006776EA">
        <w:rPr>
          <w:rFonts w:ascii="Bookman Old Style" w:hAnsi="Bookman Old Style" w:cs="Bookman Old Style"/>
          <w:spacing w:val="-2"/>
          <w:lang w:val="id-ID"/>
        </w:rPr>
        <w:t>n</w:t>
      </w:r>
      <w:r w:rsidRPr="006776EA">
        <w:rPr>
          <w:rFonts w:ascii="Bookman Old Style" w:hAnsi="Bookman Old Style" w:cs="Bookman Old Style"/>
          <w:lang w:val="id-ID"/>
        </w:rPr>
        <w:t>eka</w:t>
      </w:r>
      <w:r w:rsidRPr="006776EA">
        <w:rPr>
          <w:rFonts w:ascii="Bookman Old Style" w:hAnsi="Bookman Old Style" w:cs="Bookman Old Style"/>
        </w:rPr>
        <w:t xml:space="preserve"> </w:t>
      </w:r>
      <w:r w:rsidRPr="006776EA">
        <w:rPr>
          <w:rFonts w:ascii="Bookman Old Style" w:hAnsi="Bookman Old Style" w:cs="Bookman Old Style"/>
          <w:spacing w:val="-2"/>
          <w:lang w:val="id-ID"/>
        </w:rPr>
        <w:t>T</w:t>
      </w:r>
      <w:r w:rsidRPr="006776EA">
        <w:rPr>
          <w:rFonts w:ascii="Bookman Old Style" w:hAnsi="Bookman Old Style" w:cs="Bookman Old Style"/>
          <w:spacing w:val="1"/>
          <w:lang w:val="id-ID"/>
        </w:rPr>
        <w:t>u</w:t>
      </w:r>
      <w:r w:rsidRPr="006776EA">
        <w:rPr>
          <w:rFonts w:ascii="Bookman Old Style" w:hAnsi="Bookman Old Style" w:cs="Bookman Old Style"/>
          <w:lang w:val="id-ID"/>
        </w:rPr>
        <w:t>ngg</w:t>
      </w:r>
      <w:r w:rsidRPr="006776EA">
        <w:rPr>
          <w:rFonts w:ascii="Bookman Old Style" w:hAnsi="Bookman Old Style" w:cs="Bookman Old Style"/>
          <w:spacing w:val="-3"/>
          <w:lang w:val="id-ID"/>
        </w:rPr>
        <w:t>a</w:t>
      </w:r>
      <w:r w:rsidRPr="006776EA">
        <w:rPr>
          <w:rFonts w:ascii="Bookman Old Style" w:hAnsi="Bookman Old Style" w:cs="Bookman Old Style"/>
          <w:lang w:val="id-ID"/>
        </w:rPr>
        <w:t xml:space="preserve">l </w:t>
      </w:r>
      <w:r w:rsidRPr="006776EA">
        <w:rPr>
          <w:rFonts w:ascii="Bookman Old Style" w:hAnsi="Bookman Old Style" w:cs="Bookman Old Style"/>
          <w:spacing w:val="-1"/>
          <w:lang w:val="id-ID"/>
        </w:rPr>
        <w:t>I</w:t>
      </w:r>
      <w:r w:rsidRPr="006776EA">
        <w:rPr>
          <w:rFonts w:ascii="Bookman Old Style" w:hAnsi="Bookman Old Style" w:cs="Bookman Old Style"/>
          <w:lang w:val="id-ID"/>
        </w:rPr>
        <w:t>ka</w:t>
      </w:r>
      <w:r w:rsidRPr="006776EA">
        <w:rPr>
          <w:rFonts w:ascii="Bookman Old Style" w:hAnsi="Bookman Old Style" w:cs="Bookman Old Style"/>
        </w:rPr>
        <w:t xml:space="preserve">; </w:t>
      </w:r>
      <w:r>
        <w:rPr>
          <w:rFonts w:ascii="Bookman Old Style" w:hAnsi="Bookman Old Style" w:cs="Bookman Old Style"/>
        </w:rPr>
        <w:t xml:space="preserve">Menganalisis dan mendukung </w:t>
      </w:r>
      <w:r w:rsidRPr="006776EA">
        <w:rPr>
          <w:rFonts w:ascii="Bookman Old Style" w:hAnsi="Bookman Old Style" w:cs="Bookman Old Style"/>
          <w:lang w:val="id-ID"/>
        </w:rPr>
        <w:t>p</w:t>
      </w:r>
      <w:r w:rsidRPr="006776EA">
        <w:rPr>
          <w:rFonts w:ascii="Bookman Old Style" w:hAnsi="Bookman Old Style" w:cs="Bookman Old Style"/>
          <w:spacing w:val="-1"/>
          <w:lang w:val="id-ID"/>
        </w:rPr>
        <w:t>r</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w:t>
      </w:r>
      <w:r w:rsidRPr="006776EA">
        <w:rPr>
          <w:rFonts w:ascii="Bookman Old Style" w:hAnsi="Bookman Old Style" w:cs="Bookman Old Style"/>
          <w:lang w:val="id-ID"/>
        </w:rPr>
        <w:t>s</w:t>
      </w:r>
      <w:r w:rsidRPr="006776EA">
        <w:rPr>
          <w:rFonts w:ascii="Bookman Old Style" w:hAnsi="Bookman Old Style" w:cs="Bookman Old Style"/>
          <w:spacing w:val="1"/>
          <w:lang w:val="id-ID"/>
        </w:rPr>
        <w:t>i</w:t>
      </w:r>
      <w:r w:rsidRPr="006776EA">
        <w:rPr>
          <w:rFonts w:ascii="Bookman Old Style" w:hAnsi="Bookman Old Style" w:cs="Bookman Old Style"/>
          <w:lang w:val="id-ID"/>
        </w:rPr>
        <w:t xml:space="preserve">p </w:t>
      </w:r>
      <w:r w:rsidRPr="006776EA">
        <w:rPr>
          <w:rFonts w:ascii="Bookman Old Style" w:hAnsi="Bookman Old Style" w:cs="Bookman Old Style"/>
          <w:spacing w:val="-2"/>
          <w:lang w:val="id-ID"/>
        </w:rPr>
        <w:t>p</w:t>
      </w:r>
      <w:r w:rsidRPr="006776EA">
        <w:rPr>
          <w:rFonts w:ascii="Bookman Old Style" w:hAnsi="Bookman Old Style" w:cs="Bookman Old Style"/>
          <w:spacing w:val="3"/>
          <w:lang w:val="id-ID"/>
        </w:rPr>
        <w:t>e</w:t>
      </w:r>
      <w:r w:rsidRPr="006776EA">
        <w:rPr>
          <w:rFonts w:ascii="Bookman Old Style" w:hAnsi="Bookman Old Style" w:cs="Bookman Old Style"/>
          <w:spacing w:val="-1"/>
          <w:lang w:val="id-ID"/>
        </w:rPr>
        <w:t>r</w:t>
      </w:r>
      <w:r w:rsidRPr="006776EA">
        <w:rPr>
          <w:rFonts w:ascii="Bookman Old Style" w:hAnsi="Bookman Old Style" w:cs="Bookman Old Style"/>
          <w:lang w:val="id-ID"/>
        </w:rPr>
        <w:t>sa</w:t>
      </w:r>
      <w:r w:rsidRPr="006776EA">
        <w:rPr>
          <w:rFonts w:ascii="Bookman Old Style" w:hAnsi="Bookman Old Style" w:cs="Bookman Old Style"/>
          <w:spacing w:val="-3"/>
          <w:lang w:val="id-ID"/>
        </w:rPr>
        <w:t>t</w:t>
      </w:r>
      <w:r w:rsidRPr="006776EA">
        <w:rPr>
          <w:rFonts w:ascii="Bookman Old Style" w:hAnsi="Bookman Old Style" w:cs="Bookman Old Style"/>
          <w:spacing w:val="1"/>
          <w:lang w:val="id-ID"/>
        </w:rPr>
        <w:t>u</w:t>
      </w:r>
      <w:r w:rsidRPr="006776EA">
        <w:rPr>
          <w:rFonts w:ascii="Bookman Old Style" w:hAnsi="Bookman Old Style" w:cs="Bookman Old Style"/>
          <w:spacing w:val="-1"/>
          <w:lang w:val="id-ID"/>
        </w:rPr>
        <w:t>a</w:t>
      </w:r>
      <w:r w:rsidRPr="006776EA">
        <w:rPr>
          <w:rFonts w:ascii="Bookman Old Style" w:hAnsi="Bookman Old Style" w:cs="Bookman Old Style"/>
          <w:lang w:val="id-ID"/>
        </w:rPr>
        <w:t>n d</w:t>
      </w:r>
      <w:r w:rsidRPr="006776EA">
        <w:rPr>
          <w:rFonts w:ascii="Bookman Old Style" w:hAnsi="Bookman Old Style" w:cs="Bookman Old Style"/>
          <w:spacing w:val="-1"/>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w:t>
      </w:r>
      <w:r w:rsidRPr="006776EA">
        <w:rPr>
          <w:rFonts w:ascii="Bookman Old Style" w:hAnsi="Bookman Old Style" w:cs="Arial"/>
        </w:rPr>
        <w:t xml:space="preserve"> </w:t>
      </w:r>
      <w:r w:rsidRPr="006776EA">
        <w:rPr>
          <w:rFonts w:ascii="Bookman Old Style" w:hAnsi="Bookman Old Style" w:cs="Bookman Old Style"/>
          <w:lang w:val="id-ID"/>
        </w:rPr>
        <w:t>ke</w:t>
      </w:r>
      <w:r w:rsidRPr="006776EA">
        <w:rPr>
          <w:rFonts w:ascii="Bookman Old Style" w:hAnsi="Bookman Old Style" w:cs="Bookman Old Style"/>
          <w:spacing w:val="-2"/>
          <w:lang w:val="id-ID"/>
        </w:rPr>
        <w:t>b</w:t>
      </w:r>
      <w:r w:rsidRPr="006776EA">
        <w:rPr>
          <w:rFonts w:ascii="Bookman Old Style" w:hAnsi="Bookman Old Style" w:cs="Bookman Old Style"/>
          <w:spacing w:val="3"/>
          <w:lang w:val="id-ID"/>
        </w:rPr>
        <w:t>e</w:t>
      </w:r>
      <w:r w:rsidRPr="006776EA">
        <w:rPr>
          <w:rFonts w:ascii="Bookman Old Style" w:hAnsi="Bookman Old Style" w:cs="Bookman Old Style"/>
          <w:spacing w:val="-1"/>
          <w:lang w:val="id-ID"/>
        </w:rPr>
        <w:t>ra</w:t>
      </w:r>
      <w:r w:rsidRPr="006776EA">
        <w:rPr>
          <w:rFonts w:ascii="Bookman Old Style" w:hAnsi="Bookman Old Style" w:cs="Bookman Old Style"/>
          <w:lang w:val="id-ID"/>
        </w:rPr>
        <w:t>g</w:t>
      </w:r>
      <w:r w:rsidRPr="006776EA">
        <w:rPr>
          <w:rFonts w:ascii="Bookman Old Style" w:hAnsi="Bookman Old Style" w:cs="Bookman Old Style"/>
          <w:spacing w:val="-1"/>
          <w:lang w:val="id-ID"/>
        </w:rPr>
        <w:t>ama</w:t>
      </w:r>
      <w:r w:rsidRPr="006776EA">
        <w:rPr>
          <w:rFonts w:ascii="Bookman Old Style" w:hAnsi="Bookman Old Style" w:cs="Bookman Old Style"/>
          <w:lang w:val="id-ID"/>
        </w:rPr>
        <w:t xml:space="preserve">n </w:t>
      </w:r>
      <w:r w:rsidRPr="006776EA">
        <w:rPr>
          <w:rFonts w:ascii="Bookman Old Style" w:hAnsi="Bookman Old Style" w:cs="Bookman Old Style"/>
          <w:spacing w:val="-2"/>
          <w:lang w:val="id-ID"/>
        </w:rPr>
        <w:t>s</w:t>
      </w:r>
      <w:r w:rsidRPr="006776EA">
        <w:rPr>
          <w:rFonts w:ascii="Bookman Old Style" w:hAnsi="Bookman Old Style" w:cs="Bookman Old Style"/>
          <w:spacing w:val="1"/>
          <w:lang w:val="id-ID"/>
        </w:rPr>
        <w:t>u</w:t>
      </w:r>
      <w:r w:rsidRPr="006776EA">
        <w:rPr>
          <w:rFonts w:ascii="Bookman Old Style" w:hAnsi="Bookman Old Style" w:cs="Bookman Old Style"/>
          <w:lang w:val="id-ID"/>
        </w:rPr>
        <w:t>k</w:t>
      </w:r>
      <w:r w:rsidRPr="006776EA">
        <w:rPr>
          <w:rFonts w:ascii="Bookman Old Style" w:hAnsi="Bookman Old Style" w:cs="Bookman Old Style"/>
          <w:spacing w:val="1"/>
          <w:lang w:val="id-ID"/>
        </w:rPr>
        <w:t>u</w:t>
      </w:r>
      <w:r w:rsidRPr="006776EA">
        <w:rPr>
          <w:rFonts w:ascii="Bookman Old Style" w:hAnsi="Bookman Old Style" w:cs="Bookman Old Style"/>
          <w:lang w:val="id-ID"/>
        </w:rPr>
        <w:t>,</w:t>
      </w:r>
      <w:r w:rsidR="00245052">
        <w:rPr>
          <w:rFonts w:ascii="Bookman Old Style" w:hAnsi="Bookman Old Style" w:cs="Bookman Old Style"/>
        </w:rPr>
        <w:t xml:space="preserve"> </w:t>
      </w:r>
      <w:r w:rsidRPr="006776EA">
        <w:rPr>
          <w:rFonts w:ascii="Bookman Old Style" w:hAnsi="Bookman Old Style" w:cs="Bookman Old Style"/>
          <w:spacing w:val="-3"/>
          <w:lang w:val="id-ID"/>
        </w:rPr>
        <w:t>a</w:t>
      </w:r>
      <w:r w:rsidRPr="006776EA">
        <w:rPr>
          <w:rFonts w:ascii="Bookman Old Style" w:hAnsi="Bookman Old Style" w:cs="Bookman Old Style"/>
          <w:lang w:val="id-ID"/>
        </w:rPr>
        <w:t>g</w:t>
      </w:r>
      <w:r w:rsidRPr="006776EA">
        <w:rPr>
          <w:rFonts w:ascii="Bookman Old Style" w:hAnsi="Bookman Old Style" w:cs="Bookman Old Style"/>
          <w:spacing w:val="-1"/>
          <w:lang w:val="id-ID"/>
        </w:rPr>
        <w:t>ama</w:t>
      </w:r>
      <w:r w:rsidRPr="006776EA">
        <w:rPr>
          <w:rFonts w:ascii="Bookman Old Style" w:hAnsi="Bookman Old Style" w:cs="Bookman Old Style"/>
          <w:lang w:val="id-ID"/>
        </w:rPr>
        <w:t>,</w:t>
      </w:r>
      <w:r w:rsidR="00245052">
        <w:rPr>
          <w:rFonts w:ascii="Bookman Old Style" w:hAnsi="Bookman Old Style" w:cs="Bookman Old Style"/>
        </w:rPr>
        <w:t xml:space="preserve"> </w:t>
      </w:r>
      <w:r w:rsidRPr="006776EA">
        <w:rPr>
          <w:rFonts w:ascii="Bookman Old Style" w:hAnsi="Bookman Old Style" w:cs="Bookman Old Style"/>
          <w:spacing w:val="-1"/>
          <w:lang w:val="id-ID"/>
        </w:rPr>
        <w:t>ra</w:t>
      </w:r>
      <w:r w:rsidRPr="006776EA">
        <w:rPr>
          <w:rFonts w:ascii="Bookman Old Style" w:hAnsi="Bookman Old Style" w:cs="Bookman Old Style"/>
          <w:spacing w:val="3"/>
          <w:lang w:val="id-ID"/>
        </w:rPr>
        <w:t>s</w:t>
      </w:r>
      <w:r w:rsidRPr="006776EA">
        <w:rPr>
          <w:rFonts w:ascii="Bookman Old Style" w:hAnsi="Bookman Old Style" w:cs="Bookman Old Style"/>
          <w:lang w:val="id-ID"/>
        </w:rPr>
        <w:t>,</w:t>
      </w:r>
      <w:r w:rsidRPr="006776EA">
        <w:rPr>
          <w:rFonts w:ascii="Bookman Old Style" w:hAnsi="Bookman Old Style" w:cs="Bookman Old Style"/>
          <w:spacing w:val="2"/>
          <w:lang w:val="id-ID"/>
        </w:rPr>
        <w:t>d</w:t>
      </w:r>
      <w:r w:rsidRPr="006776EA">
        <w:rPr>
          <w:rFonts w:ascii="Bookman Old Style" w:hAnsi="Bookman Old Style" w:cs="Bookman Old Style"/>
          <w:spacing w:val="-1"/>
          <w:lang w:val="id-ID"/>
        </w:rPr>
        <w:t>a</w:t>
      </w:r>
      <w:r w:rsidRPr="006776EA">
        <w:rPr>
          <w:rFonts w:ascii="Bookman Old Style" w:hAnsi="Bookman Old Style" w:cs="Bookman Old Style"/>
          <w:lang w:val="id-ID"/>
        </w:rPr>
        <w:t xml:space="preserve">n </w:t>
      </w:r>
      <w:r w:rsidRPr="006776EA">
        <w:rPr>
          <w:rFonts w:ascii="Bookman Old Style" w:hAnsi="Bookman Old Style" w:cs="Bookman Old Style"/>
          <w:spacing w:val="-1"/>
          <w:lang w:val="id-ID"/>
        </w:rPr>
        <w:t>a</w:t>
      </w:r>
      <w:r w:rsidRPr="006776EA">
        <w:rPr>
          <w:rFonts w:ascii="Bookman Old Style" w:hAnsi="Bookman Old Style" w:cs="Bookman Old Style"/>
          <w:lang w:val="id-ID"/>
        </w:rPr>
        <w:t>nt</w:t>
      </w:r>
      <w:r w:rsidRPr="006776EA">
        <w:rPr>
          <w:rFonts w:ascii="Bookman Old Style" w:hAnsi="Bookman Old Style" w:cs="Bookman Old Style"/>
          <w:spacing w:val="-1"/>
          <w:lang w:val="id-ID"/>
        </w:rPr>
        <w:t>ar</w:t>
      </w:r>
      <w:r w:rsidRPr="006776EA">
        <w:rPr>
          <w:rFonts w:ascii="Bookman Old Style" w:hAnsi="Bookman Old Style" w:cs="Bookman Old Style"/>
          <w:lang w:val="id-ID"/>
        </w:rPr>
        <w:t>g</w:t>
      </w:r>
      <w:r w:rsidRPr="006776EA">
        <w:rPr>
          <w:rFonts w:ascii="Bookman Old Style" w:hAnsi="Bookman Old Style" w:cs="Bookman Old Style"/>
          <w:spacing w:val="-1"/>
          <w:lang w:val="id-ID"/>
        </w:rPr>
        <w:t>o</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o</w:t>
      </w:r>
      <w:r w:rsidRPr="006776EA">
        <w:rPr>
          <w:rFonts w:ascii="Bookman Old Style" w:hAnsi="Bookman Old Style" w:cs="Bookman Old Style"/>
          <w:lang w:val="id-ID"/>
        </w:rPr>
        <w:t>ng</w:t>
      </w:r>
      <w:r w:rsidRPr="006776EA">
        <w:rPr>
          <w:rFonts w:ascii="Bookman Old Style" w:hAnsi="Bookman Old Style" w:cs="Bookman Old Style"/>
          <w:spacing w:val="-3"/>
          <w:lang w:val="id-ID"/>
        </w:rPr>
        <w:t>a</w:t>
      </w:r>
      <w:r w:rsidRPr="006776EA">
        <w:rPr>
          <w:rFonts w:ascii="Bookman Old Style" w:hAnsi="Bookman Old Style" w:cs="Bookman Old Style"/>
          <w:lang w:val="id-ID"/>
        </w:rPr>
        <w:t>n</w:t>
      </w:r>
      <w:r w:rsidRPr="006776EA">
        <w:rPr>
          <w:rFonts w:ascii="Bookman Old Style" w:hAnsi="Bookman Old Style" w:cs="Bookman Old Style"/>
          <w:spacing w:val="1"/>
          <w:lang w:val="id-ID"/>
        </w:rPr>
        <w:t xml:space="preserve"> (</w:t>
      </w:r>
      <w:r w:rsidRPr="006776EA">
        <w:rPr>
          <w:rFonts w:ascii="Bookman Old Style" w:hAnsi="Bookman Old Style" w:cs="Bookman Old Style"/>
          <w:spacing w:val="-2"/>
          <w:lang w:val="id-ID"/>
        </w:rPr>
        <w:t>S</w:t>
      </w:r>
      <w:r w:rsidRPr="006776EA">
        <w:rPr>
          <w:rFonts w:ascii="Bookman Old Style" w:hAnsi="Bookman Old Style" w:cs="Bookman Old Style"/>
          <w:spacing w:val="1"/>
          <w:lang w:val="id-ID"/>
        </w:rPr>
        <w:t>A</w:t>
      </w:r>
      <w:r w:rsidRPr="006776EA">
        <w:rPr>
          <w:rFonts w:ascii="Bookman Old Style" w:hAnsi="Bookman Old Style" w:cs="Bookman Old Style"/>
          <w:spacing w:val="-3"/>
          <w:lang w:val="id-ID"/>
        </w:rPr>
        <w:t>R</w:t>
      </w:r>
      <w:r w:rsidRPr="006776EA">
        <w:rPr>
          <w:rFonts w:ascii="Bookman Old Style" w:hAnsi="Bookman Old Style" w:cs="Bookman Old Style"/>
          <w:spacing w:val="1"/>
          <w:lang w:val="id-ID"/>
        </w:rPr>
        <w:t>A</w:t>
      </w:r>
      <w:r w:rsidRPr="006776EA">
        <w:rPr>
          <w:rFonts w:ascii="Bookman Old Style" w:hAnsi="Bookman Old Style" w:cs="Bookman Old Style"/>
          <w:spacing w:val="2"/>
          <w:lang w:val="id-ID"/>
        </w:rPr>
        <w:t>)</w:t>
      </w:r>
      <w:r w:rsidRPr="006776EA">
        <w:rPr>
          <w:rFonts w:ascii="Bookman Old Style" w:hAnsi="Bookman Old Style" w:cs="Bookman Old Style"/>
          <w:lang w:val="id-ID"/>
        </w:rPr>
        <w:t>,d</w:t>
      </w:r>
      <w:r w:rsidRPr="006776EA">
        <w:rPr>
          <w:rFonts w:ascii="Bookman Old Style" w:hAnsi="Bookman Old Style" w:cs="Bookman Old Style"/>
          <w:spacing w:val="-1"/>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 b</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w:t>
      </w:r>
      <w:r w:rsidRPr="006776EA">
        <w:rPr>
          <w:rFonts w:ascii="Bookman Old Style" w:hAnsi="Bookman Old Style" w:cs="Bookman Old Style"/>
          <w:lang w:val="id-ID"/>
        </w:rPr>
        <w:t>gk</w:t>
      </w:r>
      <w:r w:rsidRPr="006776EA">
        <w:rPr>
          <w:rFonts w:ascii="Bookman Old Style" w:hAnsi="Bookman Old Style" w:cs="Bookman Old Style"/>
          <w:spacing w:val="-1"/>
          <w:lang w:val="id-ID"/>
        </w:rPr>
        <w:t>a</w:t>
      </w:r>
      <w:r w:rsidRPr="006776EA">
        <w:rPr>
          <w:rFonts w:ascii="Bookman Old Style" w:hAnsi="Bookman Old Style" w:cs="Bookman Old Style"/>
          <w:lang w:val="id-ID"/>
        </w:rPr>
        <w:t>i</w:t>
      </w:r>
      <w:r w:rsidRPr="006776EA">
        <w:rPr>
          <w:rFonts w:ascii="Bookman Old Style" w:hAnsi="Bookman Old Style" w:cs="Bookman Old Style"/>
        </w:rPr>
        <w:t xml:space="preserve"> </w:t>
      </w:r>
      <w:r w:rsidRPr="006776EA">
        <w:rPr>
          <w:rFonts w:ascii="Bookman Old Style" w:hAnsi="Bookman Old Style" w:cs="Bookman Old Style"/>
          <w:lang w:val="id-ID"/>
        </w:rPr>
        <w:t>B</w:t>
      </w:r>
      <w:r w:rsidRPr="006776EA">
        <w:rPr>
          <w:rFonts w:ascii="Bookman Old Style" w:hAnsi="Bookman Old Style" w:cs="Bookman Old Style"/>
          <w:spacing w:val="-2"/>
          <w:lang w:val="id-ID"/>
        </w:rPr>
        <w:t>h</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nn</w:t>
      </w:r>
      <w:r w:rsidRPr="006776EA">
        <w:rPr>
          <w:rFonts w:ascii="Bookman Old Style" w:hAnsi="Bookman Old Style" w:cs="Bookman Old Style"/>
          <w:spacing w:val="3"/>
          <w:lang w:val="id-ID"/>
        </w:rPr>
        <w:t>e</w:t>
      </w:r>
      <w:r w:rsidRPr="006776EA">
        <w:rPr>
          <w:rFonts w:ascii="Bookman Old Style" w:hAnsi="Bookman Old Style" w:cs="Bookman Old Style"/>
          <w:lang w:val="id-ID"/>
        </w:rPr>
        <w:t>ka</w:t>
      </w:r>
      <w:r w:rsidRPr="006776EA">
        <w:rPr>
          <w:rFonts w:ascii="Bookman Old Style" w:hAnsi="Bookman Old Style" w:cs="Bookman Old Style"/>
          <w:spacing w:val="-2"/>
          <w:lang w:val="id-ID"/>
        </w:rPr>
        <w:t xml:space="preserve"> T</w:t>
      </w:r>
      <w:r w:rsidRPr="006776EA">
        <w:rPr>
          <w:rFonts w:ascii="Bookman Old Style" w:hAnsi="Bookman Old Style" w:cs="Bookman Old Style"/>
          <w:spacing w:val="1"/>
          <w:lang w:val="id-ID"/>
        </w:rPr>
        <w:t>u</w:t>
      </w:r>
      <w:r w:rsidRPr="006776EA">
        <w:rPr>
          <w:rFonts w:ascii="Bookman Old Style" w:hAnsi="Bookman Old Style" w:cs="Bookman Old Style"/>
          <w:spacing w:val="-2"/>
          <w:lang w:val="id-ID"/>
        </w:rPr>
        <w:t>n</w:t>
      </w:r>
      <w:r w:rsidRPr="006776EA">
        <w:rPr>
          <w:rFonts w:ascii="Bookman Old Style" w:hAnsi="Bookman Old Style" w:cs="Bookman Old Style"/>
          <w:lang w:val="id-ID"/>
        </w:rPr>
        <w:t>gg</w:t>
      </w:r>
      <w:r w:rsidRPr="006776EA">
        <w:rPr>
          <w:rFonts w:ascii="Bookman Old Style" w:hAnsi="Bookman Old Style" w:cs="Bookman Old Style"/>
          <w:spacing w:val="-1"/>
          <w:lang w:val="id-ID"/>
        </w:rPr>
        <w:t>a</w:t>
      </w:r>
      <w:r w:rsidRPr="006776EA">
        <w:rPr>
          <w:rFonts w:ascii="Bookman Old Style" w:hAnsi="Bookman Old Style" w:cs="Bookman Old Style"/>
          <w:lang w:val="id-ID"/>
        </w:rPr>
        <w:t xml:space="preserve">l </w:t>
      </w:r>
      <w:r w:rsidRPr="006776EA">
        <w:rPr>
          <w:rFonts w:ascii="Bookman Old Style" w:hAnsi="Bookman Old Style" w:cs="Bookman Old Style"/>
          <w:spacing w:val="-1"/>
          <w:lang w:val="id-ID"/>
        </w:rPr>
        <w:t>I</w:t>
      </w:r>
      <w:r w:rsidRPr="006776EA">
        <w:rPr>
          <w:rFonts w:ascii="Bookman Old Style" w:hAnsi="Bookman Old Style" w:cs="Bookman Old Style"/>
          <w:lang w:val="id-ID"/>
        </w:rPr>
        <w:t>ka</w:t>
      </w:r>
      <w:r w:rsidRPr="006776EA">
        <w:rPr>
          <w:rFonts w:ascii="Bookman Old Style" w:hAnsi="Bookman Old Style" w:cs="Bookman Old Style"/>
        </w:rPr>
        <w:t xml:space="preserve">; </w:t>
      </w:r>
      <w:r w:rsidRPr="006776EA">
        <w:rPr>
          <w:rFonts w:ascii="Bookman Old Style" w:hAnsi="Bookman Old Style" w:cs="Bookman Old Style"/>
          <w:spacing w:val="-2"/>
          <w:lang w:val="id-ID"/>
        </w:rPr>
        <w:t>M</w:t>
      </w:r>
      <w:r w:rsidRPr="006776EA">
        <w:rPr>
          <w:rFonts w:ascii="Bookman Old Style" w:hAnsi="Bookman Old Style" w:cs="Bookman Old Style"/>
          <w:spacing w:val="3"/>
          <w:lang w:val="id-ID"/>
        </w:rPr>
        <w:t>e</w:t>
      </w:r>
      <w:r w:rsidRPr="006776EA">
        <w:rPr>
          <w:rFonts w:ascii="Bookman Old Style" w:hAnsi="Bookman Old Style" w:cs="Bookman Old Style"/>
          <w:spacing w:val="-2"/>
          <w:lang w:val="id-ID"/>
        </w:rPr>
        <w:t>n</w:t>
      </w:r>
      <w:r w:rsidRPr="006776EA">
        <w:rPr>
          <w:rFonts w:ascii="Bookman Old Style" w:hAnsi="Bookman Old Style" w:cs="Bookman Old Style"/>
          <w:spacing w:val="-2"/>
        </w:rPr>
        <w:t xml:space="preserve">ganalisis </w:t>
      </w:r>
      <w:r w:rsidRPr="006776EA">
        <w:rPr>
          <w:rFonts w:ascii="Bookman Old Style" w:hAnsi="Bookman Old Style" w:cs="Bookman Old Style"/>
          <w:lang w:val="id-ID"/>
        </w:rPr>
        <w:t>p</w:t>
      </w:r>
      <w:r w:rsidRPr="006776EA">
        <w:rPr>
          <w:rFonts w:ascii="Bookman Old Style" w:hAnsi="Bookman Old Style" w:cs="Bookman Old Style"/>
          <w:spacing w:val="-1"/>
          <w:lang w:val="id-ID"/>
        </w:rPr>
        <w:t>r</w:t>
      </w:r>
      <w:r w:rsidRPr="006776EA">
        <w:rPr>
          <w:rFonts w:ascii="Bookman Old Style" w:hAnsi="Bookman Old Style" w:cs="Bookman Old Style"/>
          <w:spacing w:val="1"/>
          <w:lang w:val="id-ID"/>
        </w:rPr>
        <w:t>i</w:t>
      </w:r>
      <w:r w:rsidRPr="006776EA">
        <w:rPr>
          <w:rFonts w:ascii="Bookman Old Style" w:hAnsi="Bookman Old Style" w:cs="Bookman Old Style"/>
          <w:lang w:val="id-ID"/>
        </w:rPr>
        <w:t>n</w:t>
      </w:r>
      <w:r w:rsidRPr="006776EA">
        <w:rPr>
          <w:rFonts w:ascii="Bookman Old Style" w:hAnsi="Bookman Old Style" w:cs="Bookman Old Style"/>
          <w:spacing w:val="-2"/>
          <w:lang w:val="id-ID"/>
        </w:rPr>
        <w:t>s</w:t>
      </w:r>
      <w:r w:rsidRPr="006776EA">
        <w:rPr>
          <w:rFonts w:ascii="Bookman Old Style" w:hAnsi="Bookman Old Style" w:cs="Bookman Old Style"/>
          <w:spacing w:val="1"/>
          <w:lang w:val="id-ID"/>
        </w:rPr>
        <w:t>i</w:t>
      </w:r>
      <w:r w:rsidRPr="006776EA">
        <w:rPr>
          <w:rFonts w:ascii="Bookman Old Style" w:hAnsi="Bookman Old Style" w:cs="Bookman Old Style"/>
          <w:lang w:val="id-ID"/>
        </w:rPr>
        <w:t>p</w:t>
      </w:r>
      <w:r w:rsidRPr="006776EA">
        <w:rPr>
          <w:rFonts w:ascii="Bookman Old Style" w:hAnsi="Bookman Old Style" w:cs="Bookman Old Style"/>
        </w:rPr>
        <w:t xml:space="preserve"> </w:t>
      </w:r>
      <w:r w:rsidRPr="006776EA">
        <w:rPr>
          <w:rFonts w:ascii="Bookman Old Style" w:hAnsi="Bookman Old Style" w:cs="Bookman Old Style"/>
          <w:lang w:val="id-ID"/>
        </w:rPr>
        <w:t>h</w:t>
      </w:r>
      <w:r w:rsidRPr="006776EA">
        <w:rPr>
          <w:rFonts w:ascii="Bookman Old Style" w:hAnsi="Bookman Old Style" w:cs="Bookman Old Style"/>
          <w:spacing w:val="-1"/>
          <w:lang w:val="id-ID"/>
        </w:rPr>
        <w:t>arm</w:t>
      </w:r>
      <w:r w:rsidRPr="006776EA">
        <w:rPr>
          <w:rFonts w:ascii="Bookman Old Style" w:hAnsi="Bookman Old Style" w:cs="Bookman Old Style"/>
          <w:spacing w:val="1"/>
          <w:lang w:val="id-ID"/>
        </w:rPr>
        <w:t>o</w:t>
      </w:r>
      <w:r w:rsidRPr="006776EA">
        <w:rPr>
          <w:rFonts w:ascii="Bookman Old Style" w:hAnsi="Bookman Old Style" w:cs="Bookman Old Style"/>
          <w:lang w:val="id-ID"/>
        </w:rPr>
        <w:t>ni    d</w:t>
      </w:r>
      <w:r w:rsidRPr="006776EA">
        <w:rPr>
          <w:rFonts w:ascii="Bookman Old Style" w:hAnsi="Bookman Old Style" w:cs="Bookman Old Style"/>
          <w:spacing w:val="-3"/>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w:t>
      </w:r>
      <w:r w:rsidRPr="006776EA">
        <w:rPr>
          <w:rFonts w:ascii="Bookman Old Style" w:hAnsi="Bookman Old Style" w:cs="Bookman Old Style"/>
        </w:rPr>
        <w:t xml:space="preserve"> </w:t>
      </w:r>
      <w:r w:rsidRPr="006776EA">
        <w:rPr>
          <w:rFonts w:ascii="Bookman Old Style" w:hAnsi="Bookman Old Style" w:cs="Bookman Old Style"/>
          <w:lang w:val="id-ID"/>
        </w:rPr>
        <w:t>ke</w:t>
      </w:r>
      <w:r w:rsidRPr="006776EA">
        <w:rPr>
          <w:rFonts w:ascii="Bookman Old Style" w:hAnsi="Bookman Old Style" w:cs="Bookman Old Style"/>
          <w:spacing w:val="-2"/>
          <w:lang w:val="id-ID"/>
        </w:rPr>
        <w:t>b</w:t>
      </w:r>
      <w:r w:rsidRPr="006776EA">
        <w:rPr>
          <w:rFonts w:ascii="Bookman Old Style" w:hAnsi="Bookman Old Style" w:cs="Bookman Old Style"/>
          <w:spacing w:val="3"/>
          <w:lang w:val="id-ID"/>
        </w:rPr>
        <w:t>e</w:t>
      </w:r>
      <w:r w:rsidRPr="006776EA">
        <w:rPr>
          <w:rFonts w:ascii="Bookman Old Style" w:hAnsi="Bookman Old Style" w:cs="Bookman Old Style"/>
          <w:spacing w:val="-1"/>
          <w:lang w:val="id-ID"/>
        </w:rPr>
        <w:t>ra</w:t>
      </w:r>
      <w:r w:rsidRPr="006776EA">
        <w:rPr>
          <w:rFonts w:ascii="Bookman Old Style" w:hAnsi="Bookman Old Style" w:cs="Bookman Old Style"/>
          <w:lang w:val="id-ID"/>
        </w:rPr>
        <w:t>g</w:t>
      </w:r>
      <w:r w:rsidRPr="006776EA">
        <w:rPr>
          <w:rFonts w:ascii="Bookman Old Style" w:hAnsi="Bookman Old Style" w:cs="Bookman Old Style"/>
          <w:spacing w:val="-1"/>
          <w:lang w:val="id-ID"/>
        </w:rPr>
        <w:t>ama</w:t>
      </w:r>
      <w:r w:rsidRPr="006776EA">
        <w:rPr>
          <w:rFonts w:ascii="Bookman Old Style" w:hAnsi="Bookman Old Style" w:cs="Bookman Old Style"/>
          <w:lang w:val="id-ID"/>
        </w:rPr>
        <w:t>n s</w:t>
      </w:r>
      <w:r w:rsidRPr="006776EA">
        <w:rPr>
          <w:rFonts w:ascii="Bookman Old Style" w:hAnsi="Bookman Old Style" w:cs="Bookman Old Style"/>
          <w:spacing w:val="1"/>
          <w:lang w:val="id-ID"/>
        </w:rPr>
        <w:t>o</w:t>
      </w:r>
      <w:r w:rsidRPr="006776EA">
        <w:rPr>
          <w:rFonts w:ascii="Bookman Old Style" w:hAnsi="Bookman Old Style" w:cs="Bookman Old Style"/>
          <w:spacing w:val="-2"/>
          <w:lang w:val="id-ID"/>
        </w:rPr>
        <w:t>s</w:t>
      </w:r>
      <w:r w:rsidRPr="006776EA">
        <w:rPr>
          <w:rFonts w:ascii="Bookman Old Style" w:hAnsi="Bookman Old Style" w:cs="Bookman Old Style"/>
          <w:spacing w:val="1"/>
          <w:lang w:val="id-ID"/>
        </w:rPr>
        <w:t>i</w:t>
      </w:r>
      <w:r w:rsidRPr="006776EA">
        <w:rPr>
          <w:rFonts w:ascii="Bookman Old Style" w:hAnsi="Bookman Old Style" w:cs="Bookman Old Style"/>
          <w:spacing w:val="-1"/>
          <w:lang w:val="id-ID"/>
        </w:rPr>
        <w:t>a</w:t>
      </w:r>
      <w:r w:rsidRPr="006776EA">
        <w:rPr>
          <w:rFonts w:ascii="Bookman Old Style" w:hAnsi="Bookman Old Style" w:cs="Bookman Old Style"/>
          <w:spacing w:val="3"/>
          <w:lang w:val="id-ID"/>
        </w:rPr>
        <w:t>l</w:t>
      </w:r>
      <w:r w:rsidRPr="006776EA">
        <w:rPr>
          <w:rFonts w:ascii="Bookman Old Style" w:hAnsi="Bookman Old Style" w:cs="Bookman Old Style"/>
          <w:lang w:val="id-ID"/>
        </w:rPr>
        <w:t>, b</w:t>
      </w:r>
      <w:r w:rsidRPr="006776EA">
        <w:rPr>
          <w:rFonts w:ascii="Bookman Old Style" w:hAnsi="Bookman Old Style" w:cs="Bookman Old Style"/>
          <w:spacing w:val="1"/>
          <w:lang w:val="id-ID"/>
        </w:rPr>
        <w:t>u</w:t>
      </w:r>
      <w:r w:rsidRPr="006776EA">
        <w:rPr>
          <w:rFonts w:ascii="Bookman Old Style" w:hAnsi="Bookman Old Style" w:cs="Bookman Old Style"/>
          <w:lang w:val="id-ID"/>
        </w:rPr>
        <w:t>d</w:t>
      </w:r>
      <w:r w:rsidRPr="006776EA">
        <w:rPr>
          <w:rFonts w:ascii="Bookman Old Style" w:hAnsi="Bookman Old Style" w:cs="Bookman Old Style"/>
          <w:spacing w:val="-1"/>
          <w:lang w:val="id-ID"/>
        </w:rPr>
        <w:t>a</w:t>
      </w:r>
      <w:r w:rsidRPr="006776EA">
        <w:rPr>
          <w:rFonts w:ascii="Bookman Old Style" w:hAnsi="Bookman Old Style" w:cs="Bookman Old Style"/>
          <w:lang w:val="id-ID"/>
        </w:rPr>
        <w:t>y</w:t>
      </w:r>
      <w:r w:rsidRPr="006776EA">
        <w:rPr>
          <w:rFonts w:ascii="Bookman Old Style" w:hAnsi="Bookman Old Style" w:cs="Bookman Old Style"/>
          <w:spacing w:val="-1"/>
          <w:lang w:val="id-ID"/>
        </w:rPr>
        <w:t>a</w:t>
      </w:r>
      <w:r w:rsidRPr="006776EA">
        <w:rPr>
          <w:rFonts w:ascii="Bookman Old Style" w:hAnsi="Bookman Old Style" w:cs="Bookman Old Style"/>
          <w:lang w:val="id-ID"/>
        </w:rPr>
        <w:t>,</w:t>
      </w:r>
      <w:r w:rsidRPr="006776EA">
        <w:rPr>
          <w:rFonts w:ascii="Bookman Old Style" w:hAnsi="Bookman Old Style" w:cs="Bookman Old Style"/>
        </w:rPr>
        <w:t xml:space="preserve"> </w:t>
      </w:r>
      <w:r w:rsidRPr="006776EA">
        <w:rPr>
          <w:rFonts w:ascii="Bookman Old Style" w:hAnsi="Bookman Old Style" w:cs="Bookman Old Style"/>
          <w:lang w:val="id-ID"/>
        </w:rPr>
        <w:t>ek</w:t>
      </w:r>
      <w:r w:rsidRPr="006776EA">
        <w:rPr>
          <w:rFonts w:ascii="Bookman Old Style" w:hAnsi="Bookman Old Style" w:cs="Bookman Old Style"/>
          <w:spacing w:val="-1"/>
          <w:lang w:val="id-ID"/>
        </w:rPr>
        <w:t>o</w:t>
      </w:r>
      <w:r w:rsidRPr="006776EA">
        <w:rPr>
          <w:rFonts w:ascii="Bookman Old Style" w:hAnsi="Bookman Old Style" w:cs="Bookman Old Style"/>
          <w:lang w:val="id-ID"/>
        </w:rPr>
        <w:t>n</w:t>
      </w:r>
      <w:r w:rsidRPr="006776EA">
        <w:rPr>
          <w:rFonts w:ascii="Bookman Old Style" w:hAnsi="Bookman Old Style" w:cs="Bookman Old Style"/>
          <w:spacing w:val="1"/>
          <w:lang w:val="id-ID"/>
        </w:rPr>
        <w:t>o</w:t>
      </w:r>
      <w:r w:rsidRPr="006776EA">
        <w:rPr>
          <w:rFonts w:ascii="Bookman Old Style" w:hAnsi="Bookman Old Style" w:cs="Bookman Old Style"/>
          <w:spacing w:val="-2"/>
          <w:lang w:val="id-ID"/>
        </w:rPr>
        <w:t>m</w:t>
      </w:r>
      <w:r w:rsidRPr="006776EA">
        <w:rPr>
          <w:rFonts w:ascii="Bookman Old Style" w:hAnsi="Bookman Old Style" w:cs="Bookman Old Style"/>
          <w:spacing w:val="1"/>
          <w:lang w:val="id-ID"/>
        </w:rPr>
        <w:t>i</w:t>
      </w:r>
      <w:r w:rsidRPr="006776EA">
        <w:rPr>
          <w:rFonts w:ascii="Bookman Old Style" w:hAnsi="Bookman Old Style" w:cs="Bookman Old Style"/>
          <w:lang w:val="id-ID"/>
        </w:rPr>
        <w:t>,</w:t>
      </w:r>
      <w:r w:rsidRPr="006776EA">
        <w:rPr>
          <w:rFonts w:ascii="Bookman Old Style" w:hAnsi="Bookman Old Style" w:cs="Bookman Old Style"/>
        </w:rPr>
        <w:t xml:space="preserve"> </w:t>
      </w:r>
      <w:r w:rsidRPr="006776EA">
        <w:rPr>
          <w:rFonts w:ascii="Bookman Old Style" w:hAnsi="Bookman Old Style" w:cs="Bookman Old Style"/>
          <w:lang w:val="id-ID"/>
        </w:rPr>
        <w:t>d</w:t>
      </w:r>
      <w:r w:rsidRPr="006776EA">
        <w:rPr>
          <w:rFonts w:ascii="Bookman Old Style" w:hAnsi="Bookman Old Style" w:cs="Bookman Old Style"/>
          <w:spacing w:val="-1"/>
          <w:lang w:val="id-ID"/>
        </w:rPr>
        <w:t>a</w:t>
      </w:r>
      <w:r w:rsidRPr="006776EA">
        <w:rPr>
          <w:rFonts w:ascii="Bookman Old Style" w:hAnsi="Bookman Old Style" w:cs="Bookman Old Style"/>
          <w:lang w:val="id-ID"/>
        </w:rPr>
        <w:t xml:space="preserve">n </w:t>
      </w:r>
      <w:r w:rsidRPr="006776EA">
        <w:rPr>
          <w:rFonts w:ascii="Bookman Old Style" w:hAnsi="Bookman Old Style" w:cs="Bookman Old Style"/>
          <w:i/>
          <w:iCs/>
          <w:spacing w:val="1"/>
          <w:lang w:val="id-ID"/>
        </w:rPr>
        <w:t>g</w:t>
      </w:r>
      <w:r w:rsidRPr="006776EA">
        <w:rPr>
          <w:rFonts w:ascii="Bookman Old Style" w:hAnsi="Bookman Old Style" w:cs="Bookman Old Style"/>
          <w:i/>
          <w:iCs/>
          <w:lang w:val="id-ID"/>
        </w:rPr>
        <w:t>e</w:t>
      </w:r>
      <w:r w:rsidRPr="006776EA">
        <w:rPr>
          <w:rFonts w:ascii="Bookman Old Style" w:hAnsi="Bookman Old Style" w:cs="Bookman Old Style"/>
          <w:i/>
          <w:iCs/>
          <w:spacing w:val="-2"/>
          <w:lang w:val="id-ID"/>
        </w:rPr>
        <w:t>n</w:t>
      </w:r>
      <w:r w:rsidRPr="006776EA">
        <w:rPr>
          <w:rFonts w:ascii="Bookman Old Style" w:hAnsi="Bookman Old Style" w:cs="Bookman Old Style"/>
          <w:i/>
          <w:iCs/>
          <w:lang w:val="id-ID"/>
        </w:rPr>
        <w:t>d</w:t>
      </w:r>
      <w:r w:rsidRPr="006776EA">
        <w:rPr>
          <w:rFonts w:ascii="Bookman Old Style" w:hAnsi="Bookman Old Style" w:cs="Bookman Old Style"/>
          <w:i/>
          <w:iCs/>
          <w:spacing w:val="-1"/>
          <w:lang w:val="id-ID"/>
        </w:rPr>
        <w:t>e</w:t>
      </w:r>
      <w:r w:rsidRPr="006776EA">
        <w:rPr>
          <w:rFonts w:ascii="Bookman Old Style" w:hAnsi="Bookman Old Style" w:cs="Bookman Old Style"/>
          <w:i/>
          <w:iCs/>
          <w:lang w:val="id-ID"/>
        </w:rPr>
        <w:t xml:space="preserve">r </w:t>
      </w:r>
      <w:r w:rsidRPr="006776EA">
        <w:rPr>
          <w:rFonts w:ascii="Bookman Old Style" w:hAnsi="Bookman Old Style" w:cs="Bookman Old Style"/>
          <w:lang w:val="id-ID"/>
        </w:rPr>
        <w:t>d</w:t>
      </w:r>
      <w:r w:rsidRPr="006776EA">
        <w:rPr>
          <w:rFonts w:ascii="Bookman Old Style" w:hAnsi="Bookman Old Style" w:cs="Bookman Old Style"/>
          <w:spacing w:val="-3"/>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 b</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w:t>
      </w:r>
      <w:r w:rsidRPr="006776EA">
        <w:rPr>
          <w:rFonts w:ascii="Bookman Old Style" w:hAnsi="Bookman Old Style" w:cs="Bookman Old Style"/>
          <w:lang w:val="id-ID"/>
        </w:rPr>
        <w:t>gk</w:t>
      </w:r>
      <w:r w:rsidRPr="006776EA">
        <w:rPr>
          <w:rFonts w:ascii="Bookman Old Style" w:hAnsi="Bookman Old Style" w:cs="Bookman Old Style"/>
          <w:spacing w:val="-1"/>
          <w:lang w:val="id-ID"/>
        </w:rPr>
        <w:t>a</w:t>
      </w:r>
      <w:r w:rsidRPr="006776EA">
        <w:rPr>
          <w:rFonts w:ascii="Bookman Old Style" w:hAnsi="Bookman Old Style" w:cs="Bookman Old Style"/>
          <w:lang w:val="id-ID"/>
        </w:rPr>
        <w:t>i B</w:t>
      </w:r>
      <w:r w:rsidRPr="006776EA">
        <w:rPr>
          <w:rFonts w:ascii="Bookman Old Style" w:hAnsi="Bookman Old Style" w:cs="Bookman Old Style"/>
          <w:spacing w:val="-2"/>
          <w:lang w:val="id-ID"/>
        </w:rPr>
        <w:t>h</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nn</w:t>
      </w:r>
      <w:r w:rsidRPr="006776EA">
        <w:rPr>
          <w:rFonts w:ascii="Bookman Old Style" w:hAnsi="Bookman Old Style" w:cs="Bookman Old Style"/>
          <w:spacing w:val="3"/>
          <w:lang w:val="id-ID"/>
        </w:rPr>
        <w:t>e</w:t>
      </w:r>
      <w:r w:rsidRPr="006776EA">
        <w:rPr>
          <w:rFonts w:ascii="Bookman Old Style" w:hAnsi="Bookman Old Style" w:cs="Bookman Old Style"/>
          <w:lang w:val="id-ID"/>
        </w:rPr>
        <w:t>ka</w:t>
      </w:r>
      <w:r w:rsidRPr="006776EA">
        <w:rPr>
          <w:rFonts w:ascii="Bookman Old Style" w:hAnsi="Bookman Old Style" w:cs="Bookman Old Style"/>
          <w:spacing w:val="-2"/>
          <w:lang w:val="id-ID"/>
        </w:rPr>
        <w:t xml:space="preserve"> T</w:t>
      </w:r>
      <w:r w:rsidRPr="006776EA">
        <w:rPr>
          <w:rFonts w:ascii="Bookman Old Style" w:hAnsi="Bookman Old Style" w:cs="Bookman Old Style"/>
          <w:spacing w:val="1"/>
          <w:lang w:val="id-ID"/>
        </w:rPr>
        <w:t>u</w:t>
      </w:r>
      <w:r w:rsidRPr="006776EA">
        <w:rPr>
          <w:rFonts w:ascii="Bookman Old Style" w:hAnsi="Bookman Old Style" w:cs="Bookman Old Style"/>
          <w:spacing w:val="-2"/>
          <w:lang w:val="id-ID"/>
        </w:rPr>
        <w:t>n</w:t>
      </w:r>
      <w:r w:rsidRPr="006776EA">
        <w:rPr>
          <w:rFonts w:ascii="Bookman Old Style" w:hAnsi="Bookman Old Style" w:cs="Bookman Old Style"/>
          <w:lang w:val="id-ID"/>
        </w:rPr>
        <w:t>gg</w:t>
      </w:r>
      <w:r w:rsidRPr="006776EA">
        <w:rPr>
          <w:rFonts w:ascii="Bookman Old Style" w:hAnsi="Bookman Old Style" w:cs="Bookman Old Style"/>
          <w:spacing w:val="-1"/>
          <w:lang w:val="id-ID"/>
        </w:rPr>
        <w:t>a</w:t>
      </w:r>
      <w:r w:rsidRPr="006776EA">
        <w:rPr>
          <w:rFonts w:ascii="Bookman Old Style" w:hAnsi="Bookman Old Style" w:cs="Bookman Old Style"/>
          <w:lang w:val="id-ID"/>
        </w:rPr>
        <w:t xml:space="preserve">l </w:t>
      </w:r>
      <w:r w:rsidRPr="006776EA">
        <w:rPr>
          <w:rFonts w:ascii="Bookman Old Style" w:hAnsi="Bookman Old Style" w:cs="Bookman Old Style"/>
          <w:spacing w:val="-1"/>
          <w:lang w:val="id-ID"/>
        </w:rPr>
        <w:t>I</w:t>
      </w:r>
      <w:r w:rsidRPr="006776EA">
        <w:rPr>
          <w:rFonts w:ascii="Bookman Old Style" w:hAnsi="Bookman Old Style" w:cs="Bookman Old Style"/>
          <w:lang w:val="id-ID"/>
        </w:rPr>
        <w:t>ka</w:t>
      </w:r>
      <w:r w:rsidRPr="006776EA">
        <w:rPr>
          <w:rFonts w:ascii="Bookman Old Style" w:hAnsi="Bookman Old Style" w:cs="Bookman Old Style"/>
        </w:rPr>
        <w:t xml:space="preserve">; </w:t>
      </w:r>
      <w:r>
        <w:rPr>
          <w:rFonts w:ascii="Bookman Old Style" w:hAnsi="Bookman Old Style" w:cs="Bookman Old Style"/>
        </w:rPr>
        <w:t xml:space="preserve">Peka/peduli dan menghargai pendapat berkaitan </w:t>
      </w:r>
      <w:r w:rsidRPr="006776EA">
        <w:rPr>
          <w:rFonts w:ascii="Bookman Old Style" w:hAnsi="Bookman Old Style" w:cs="Bookman Old Style"/>
          <w:spacing w:val="-1"/>
          <w:lang w:val="id-ID"/>
        </w:rPr>
        <w:t>ma</w:t>
      </w:r>
      <w:r w:rsidRPr="006776EA">
        <w:rPr>
          <w:rFonts w:ascii="Bookman Old Style" w:hAnsi="Bookman Old Style" w:cs="Bookman Old Style"/>
          <w:lang w:val="id-ID"/>
        </w:rPr>
        <w:t>salah</w:t>
      </w:r>
      <w:r>
        <w:rPr>
          <w:rFonts w:ascii="Bookman Old Style" w:hAnsi="Bookman Old Style" w:cs="Bookman Old Style"/>
        </w:rPr>
        <w:t>-masalah yang muncul dalam bidang social, budaya, ekonomi dan gender di di masyarakat d</w:t>
      </w:r>
      <w:r w:rsidRPr="006776EA">
        <w:rPr>
          <w:rFonts w:ascii="Bookman Old Style" w:hAnsi="Bookman Old Style" w:cs="Bookman Old Style"/>
          <w:spacing w:val="-1"/>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 b</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w:t>
      </w:r>
      <w:r w:rsidRPr="006776EA">
        <w:rPr>
          <w:rFonts w:ascii="Bookman Old Style" w:hAnsi="Bookman Old Style" w:cs="Bookman Old Style"/>
          <w:lang w:val="id-ID"/>
        </w:rPr>
        <w:t>gk</w:t>
      </w:r>
      <w:r w:rsidRPr="006776EA">
        <w:rPr>
          <w:rFonts w:ascii="Bookman Old Style" w:hAnsi="Bookman Old Style" w:cs="Bookman Old Style"/>
          <w:spacing w:val="-1"/>
          <w:lang w:val="id-ID"/>
        </w:rPr>
        <w:t>a</w:t>
      </w:r>
      <w:r w:rsidRPr="006776EA">
        <w:rPr>
          <w:rFonts w:ascii="Bookman Old Style" w:hAnsi="Bookman Old Style" w:cs="Bookman Old Style"/>
          <w:lang w:val="id-ID"/>
        </w:rPr>
        <w:t>i Bh</w:t>
      </w:r>
      <w:r w:rsidRPr="006776EA">
        <w:rPr>
          <w:rFonts w:ascii="Bookman Old Style" w:hAnsi="Bookman Old Style" w:cs="Bookman Old Style"/>
          <w:spacing w:val="-1"/>
          <w:lang w:val="id-ID"/>
        </w:rPr>
        <w:t>i</w:t>
      </w:r>
      <w:r w:rsidRPr="006776EA">
        <w:rPr>
          <w:rFonts w:ascii="Bookman Old Style" w:hAnsi="Bookman Old Style" w:cs="Bookman Old Style"/>
          <w:lang w:val="id-ID"/>
        </w:rPr>
        <w:t>n</w:t>
      </w:r>
      <w:r w:rsidRPr="006776EA">
        <w:rPr>
          <w:rFonts w:ascii="Bookman Old Style" w:hAnsi="Bookman Old Style" w:cs="Bookman Old Style"/>
          <w:spacing w:val="-2"/>
          <w:lang w:val="id-ID"/>
        </w:rPr>
        <w:t>n</w:t>
      </w:r>
      <w:r w:rsidRPr="006776EA">
        <w:rPr>
          <w:rFonts w:ascii="Bookman Old Style" w:hAnsi="Bookman Old Style" w:cs="Bookman Old Style"/>
          <w:lang w:val="id-ID"/>
        </w:rPr>
        <w:t xml:space="preserve">eka </w:t>
      </w:r>
      <w:r w:rsidRPr="006776EA">
        <w:rPr>
          <w:rFonts w:ascii="Bookman Old Style" w:hAnsi="Bookman Old Style" w:cs="Bookman Old Style"/>
          <w:spacing w:val="-2"/>
          <w:lang w:val="id-ID"/>
        </w:rPr>
        <w:t>T</w:t>
      </w:r>
      <w:r w:rsidRPr="006776EA">
        <w:rPr>
          <w:rFonts w:ascii="Bookman Old Style" w:hAnsi="Bookman Old Style" w:cs="Bookman Old Style"/>
          <w:spacing w:val="1"/>
          <w:lang w:val="id-ID"/>
        </w:rPr>
        <w:t>u</w:t>
      </w:r>
      <w:r w:rsidRPr="006776EA">
        <w:rPr>
          <w:rFonts w:ascii="Bookman Old Style" w:hAnsi="Bookman Old Style" w:cs="Bookman Old Style"/>
          <w:lang w:val="id-ID"/>
        </w:rPr>
        <w:t>ngg</w:t>
      </w:r>
      <w:r w:rsidRPr="006776EA">
        <w:rPr>
          <w:rFonts w:ascii="Bookman Old Style" w:hAnsi="Bookman Old Style" w:cs="Bookman Old Style"/>
          <w:spacing w:val="-3"/>
          <w:lang w:val="id-ID"/>
        </w:rPr>
        <w:t>a</w:t>
      </w:r>
      <w:r w:rsidRPr="006776EA">
        <w:rPr>
          <w:rFonts w:ascii="Bookman Old Style" w:hAnsi="Bookman Old Style" w:cs="Bookman Old Style"/>
          <w:lang w:val="id-ID"/>
        </w:rPr>
        <w:t xml:space="preserve">l </w:t>
      </w:r>
      <w:r w:rsidRPr="006776EA">
        <w:rPr>
          <w:rFonts w:ascii="Bookman Old Style" w:hAnsi="Bookman Old Style" w:cs="Bookman Old Style"/>
          <w:spacing w:val="-1"/>
          <w:lang w:val="id-ID"/>
        </w:rPr>
        <w:t>I</w:t>
      </w:r>
      <w:r w:rsidRPr="006776EA">
        <w:rPr>
          <w:rFonts w:ascii="Bookman Old Style" w:hAnsi="Bookman Old Style" w:cs="Bookman Old Style"/>
          <w:lang w:val="id-ID"/>
        </w:rPr>
        <w:t>ka</w:t>
      </w:r>
      <w:r w:rsidRPr="006776EA">
        <w:rPr>
          <w:rFonts w:ascii="Bookman Old Style" w:hAnsi="Bookman Old Style" w:cs="Bookman Old Style"/>
        </w:rPr>
        <w:t xml:space="preserve">; </w:t>
      </w:r>
      <w:r>
        <w:rPr>
          <w:rFonts w:ascii="Bookman Old Style" w:hAnsi="Bookman Old Style" w:cs="Bookman Old Style"/>
        </w:rPr>
        <w:t xml:space="preserve">Menganalisis dan </w:t>
      </w:r>
      <w:r w:rsidRPr="006776EA">
        <w:rPr>
          <w:rFonts w:ascii="Bookman Old Style" w:hAnsi="Bookman Old Style" w:cs="Bookman Old Style"/>
          <w:spacing w:val="-2"/>
        </w:rPr>
        <w:t xml:space="preserve">Mendukung </w:t>
      </w:r>
      <w:r w:rsidRPr="006776EA">
        <w:rPr>
          <w:rFonts w:ascii="Bookman Old Style" w:hAnsi="Bookman Old Style" w:cs="Bookman Old Style"/>
          <w:lang w:val="id-ID"/>
        </w:rPr>
        <w:t xml:space="preserve"> </w:t>
      </w:r>
      <w:r w:rsidRPr="006776EA">
        <w:rPr>
          <w:rFonts w:ascii="Bookman Old Style" w:hAnsi="Bookman Old Style" w:cs="Bookman Old Style"/>
          <w:spacing w:val="-2"/>
          <w:lang w:val="id-ID"/>
        </w:rPr>
        <w:t>p</w:t>
      </w:r>
      <w:r w:rsidRPr="006776EA">
        <w:rPr>
          <w:rFonts w:ascii="Bookman Old Style" w:hAnsi="Bookman Old Style" w:cs="Bookman Old Style"/>
          <w:spacing w:val="3"/>
          <w:lang w:val="id-ID"/>
        </w:rPr>
        <w:t>e</w:t>
      </w:r>
      <w:r w:rsidRPr="006776EA">
        <w:rPr>
          <w:rFonts w:ascii="Bookman Old Style" w:hAnsi="Bookman Old Style" w:cs="Bookman Old Style"/>
          <w:spacing w:val="-1"/>
          <w:lang w:val="id-ID"/>
        </w:rPr>
        <w:t>ra</w:t>
      </w:r>
      <w:r w:rsidRPr="006776EA">
        <w:rPr>
          <w:rFonts w:ascii="Bookman Old Style" w:hAnsi="Bookman Old Style" w:cs="Bookman Old Style"/>
          <w:lang w:val="id-ID"/>
        </w:rPr>
        <w:t xml:space="preserve">n </w:t>
      </w:r>
      <w:r w:rsidRPr="006776EA">
        <w:rPr>
          <w:rFonts w:ascii="Bookman Old Style" w:hAnsi="Bookman Old Style" w:cs="Bookman Old Style"/>
          <w:spacing w:val="-4"/>
          <w:lang w:val="id-ID"/>
        </w:rPr>
        <w:t>m</w:t>
      </w:r>
      <w:r w:rsidRPr="006776EA">
        <w:rPr>
          <w:rFonts w:ascii="Bookman Old Style" w:hAnsi="Bookman Old Style" w:cs="Bookman Old Style"/>
          <w:lang w:val="id-ID"/>
        </w:rPr>
        <w:t>ed</w:t>
      </w:r>
      <w:r w:rsidRPr="006776EA">
        <w:rPr>
          <w:rFonts w:ascii="Bookman Old Style" w:hAnsi="Bookman Old Style" w:cs="Bookman Old Style"/>
          <w:spacing w:val="1"/>
          <w:lang w:val="id-ID"/>
        </w:rPr>
        <w:t>i</w:t>
      </w:r>
      <w:r w:rsidRPr="006776EA">
        <w:rPr>
          <w:rFonts w:ascii="Bookman Old Style" w:hAnsi="Bookman Old Style" w:cs="Bookman Old Style"/>
          <w:spacing w:val="-1"/>
          <w:lang w:val="id-ID"/>
        </w:rPr>
        <w:t>a</w:t>
      </w:r>
      <w:r w:rsidRPr="006776EA">
        <w:rPr>
          <w:rFonts w:ascii="Bookman Old Style" w:hAnsi="Bookman Old Style" w:cs="Bookman Old Style"/>
          <w:lang w:val="id-ID"/>
        </w:rPr>
        <w:t>t</w:t>
      </w:r>
      <w:r w:rsidRPr="006776EA">
        <w:rPr>
          <w:rFonts w:ascii="Bookman Old Style" w:hAnsi="Bookman Old Style" w:cs="Bookman Old Style"/>
          <w:spacing w:val="1"/>
          <w:lang w:val="id-ID"/>
        </w:rPr>
        <w:t>o</w:t>
      </w:r>
      <w:r w:rsidRPr="006776EA">
        <w:rPr>
          <w:rFonts w:ascii="Bookman Old Style" w:hAnsi="Bookman Old Style" w:cs="Bookman Old Style"/>
          <w:lang w:val="id-ID"/>
        </w:rPr>
        <w:t>r</w:t>
      </w:r>
      <w:r w:rsidRPr="006776EA">
        <w:rPr>
          <w:rFonts w:ascii="Bookman Old Style" w:hAnsi="Bookman Old Style" w:cs="Bookman Old Style"/>
        </w:rPr>
        <w:t xml:space="preserve"> </w:t>
      </w:r>
      <w:r w:rsidRPr="006776EA">
        <w:rPr>
          <w:rFonts w:ascii="Bookman Old Style" w:hAnsi="Bookman Old Style" w:cs="Bookman Old Style"/>
          <w:lang w:val="id-ID"/>
        </w:rPr>
        <w:t>pe</w:t>
      </w:r>
      <w:r w:rsidRPr="006776EA">
        <w:rPr>
          <w:rFonts w:ascii="Bookman Old Style" w:hAnsi="Bookman Old Style" w:cs="Bookman Old Style"/>
          <w:spacing w:val="1"/>
          <w:lang w:val="id-ID"/>
        </w:rPr>
        <w:t>n</w:t>
      </w:r>
      <w:r w:rsidRPr="006776EA">
        <w:rPr>
          <w:rFonts w:ascii="Bookman Old Style" w:hAnsi="Bookman Old Style" w:cs="Bookman Old Style"/>
          <w:spacing w:val="-2"/>
          <w:lang w:val="id-ID"/>
        </w:rPr>
        <w:t>y</w:t>
      </w:r>
      <w:r w:rsidRPr="006776EA">
        <w:rPr>
          <w:rFonts w:ascii="Bookman Old Style" w:hAnsi="Bookman Old Style" w:cs="Bookman Old Style"/>
          <w:lang w:val="id-ID"/>
        </w:rPr>
        <w:t>e</w:t>
      </w:r>
      <w:r w:rsidRPr="006776EA">
        <w:rPr>
          <w:rFonts w:ascii="Bookman Old Style" w:hAnsi="Bookman Old Style" w:cs="Bookman Old Style"/>
          <w:spacing w:val="-1"/>
          <w:lang w:val="id-ID"/>
        </w:rPr>
        <w:t>l</w:t>
      </w:r>
      <w:r w:rsidRPr="006776EA">
        <w:rPr>
          <w:rFonts w:ascii="Bookman Old Style" w:hAnsi="Bookman Old Style" w:cs="Bookman Old Style"/>
          <w:lang w:val="id-ID"/>
        </w:rPr>
        <w:t>es</w:t>
      </w:r>
      <w:r w:rsidRPr="006776EA">
        <w:rPr>
          <w:rFonts w:ascii="Bookman Old Style" w:hAnsi="Bookman Old Style" w:cs="Bookman Old Style"/>
          <w:spacing w:val="-1"/>
          <w:lang w:val="id-ID"/>
        </w:rPr>
        <w:t>a</w:t>
      </w:r>
      <w:r w:rsidRPr="006776EA">
        <w:rPr>
          <w:rFonts w:ascii="Bookman Old Style" w:hAnsi="Bookman Old Style" w:cs="Bookman Old Style"/>
          <w:spacing w:val="1"/>
          <w:lang w:val="id-ID"/>
        </w:rPr>
        <w:t>i</w:t>
      </w:r>
      <w:r w:rsidRPr="006776EA">
        <w:rPr>
          <w:rFonts w:ascii="Bookman Old Style" w:hAnsi="Bookman Old Style" w:cs="Bookman Old Style"/>
          <w:spacing w:val="-3"/>
          <w:lang w:val="id-ID"/>
        </w:rPr>
        <w:t>a</w:t>
      </w:r>
      <w:r w:rsidRPr="006776EA">
        <w:rPr>
          <w:rFonts w:ascii="Bookman Old Style" w:hAnsi="Bookman Old Style" w:cs="Bookman Old Style"/>
          <w:lang w:val="id-ID"/>
        </w:rPr>
        <w:t xml:space="preserve">n </w:t>
      </w:r>
      <w:r w:rsidRPr="006776EA">
        <w:rPr>
          <w:rFonts w:ascii="Bookman Old Style" w:hAnsi="Bookman Old Style" w:cs="Bookman Old Style"/>
          <w:spacing w:val="-1"/>
          <w:lang w:val="id-ID"/>
        </w:rPr>
        <w:t>ma</w:t>
      </w:r>
      <w:r w:rsidRPr="006776EA">
        <w:rPr>
          <w:rFonts w:ascii="Bookman Old Style" w:hAnsi="Bookman Old Style" w:cs="Bookman Old Style"/>
          <w:lang w:val="id-ID"/>
        </w:rPr>
        <w:t>salah</w:t>
      </w:r>
      <w:r w:rsidRPr="006776EA">
        <w:rPr>
          <w:rFonts w:ascii="Bookman Old Style" w:hAnsi="Bookman Old Style" w:cs="Bookman Old Style"/>
        </w:rPr>
        <w:t xml:space="preserve"> </w:t>
      </w:r>
      <w:r w:rsidRPr="006776EA">
        <w:rPr>
          <w:rFonts w:ascii="Bookman Old Style" w:hAnsi="Bookman Old Style" w:cs="Bookman Old Style"/>
          <w:lang w:val="id-ID"/>
        </w:rPr>
        <w:t>s</w:t>
      </w:r>
      <w:r w:rsidRPr="006776EA">
        <w:rPr>
          <w:rFonts w:ascii="Bookman Old Style" w:hAnsi="Bookman Old Style" w:cs="Bookman Old Style"/>
          <w:spacing w:val="1"/>
          <w:lang w:val="id-ID"/>
        </w:rPr>
        <w:t>o</w:t>
      </w:r>
      <w:r w:rsidRPr="006776EA">
        <w:rPr>
          <w:rFonts w:ascii="Bookman Old Style" w:hAnsi="Bookman Old Style" w:cs="Bookman Old Style"/>
          <w:spacing w:val="-2"/>
          <w:lang w:val="id-ID"/>
        </w:rPr>
        <w:t>s</w:t>
      </w:r>
      <w:r w:rsidRPr="006776EA">
        <w:rPr>
          <w:rFonts w:ascii="Bookman Old Style" w:hAnsi="Bookman Old Style" w:cs="Bookman Old Style"/>
          <w:spacing w:val="1"/>
          <w:lang w:val="id-ID"/>
        </w:rPr>
        <w:t>i</w:t>
      </w:r>
      <w:r w:rsidRPr="006776EA">
        <w:rPr>
          <w:rFonts w:ascii="Bookman Old Style" w:hAnsi="Bookman Old Style" w:cs="Bookman Old Style"/>
          <w:spacing w:val="-1"/>
          <w:lang w:val="id-ID"/>
        </w:rPr>
        <w:t>a</w:t>
      </w:r>
      <w:r w:rsidRPr="006776EA">
        <w:rPr>
          <w:rFonts w:ascii="Bookman Old Style" w:hAnsi="Bookman Old Style" w:cs="Bookman Old Style"/>
          <w:spacing w:val="3"/>
          <w:lang w:val="id-ID"/>
        </w:rPr>
        <w:t>l</w:t>
      </w:r>
      <w:r w:rsidRPr="006776EA">
        <w:rPr>
          <w:rFonts w:ascii="Bookman Old Style" w:hAnsi="Bookman Old Style" w:cs="Bookman Old Style"/>
          <w:lang w:val="id-ID"/>
        </w:rPr>
        <w:t>, b</w:t>
      </w:r>
      <w:r w:rsidRPr="006776EA">
        <w:rPr>
          <w:rFonts w:ascii="Bookman Old Style" w:hAnsi="Bookman Old Style" w:cs="Bookman Old Style"/>
          <w:spacing w:val="1"/>
          <w:lang w:val="id-ID"/>
        </w:rPr>
        <w:t>u</w:t>
      </w:r>
      <w:r w:rsidRPr="006776EA">
        <w:rPr>
          <w:rFonts w:ascii="Bookman Old Style" w:hAnsi="Bookman Old Style" w:cs="Bookman Old Style"/>
          <w:lang w:val="id-ID"/>
        </w:rPr>
        <w:t>d</w:t>
      </w:r>
      <w:r w:rsidRPr="006776EA">
        <w:rPr>
          <w:rFonts w:ascii="Bookman Old Style" w:hAnsi="Bookman Old Style" w:cs="Bookman Old Style"/>
          <w:spacing w:val="-1"/>
          <w:lang w:val="id-ID"/>
        </w:rPr>
        <w:t>a</w:t>
      </w:r>
      <w:r w:rsidRPr="006776EA">
        <w:rPr>
          <w:rFonts w:ascii="Bookman Old Style" w:hAnsi="Bookman Old Style" w:cs="Bookman Old Style"/>
          <w:lang w:val="id-ID"/>
        </w:rPr>
        <w:t>y</w:t>
      </w:r>
      <w:r w:rsidRPr="006776EA">
        <w:rPr>
          <w:rFonts w:ascii="Bookman Old Style" w:hAnsi="Bookman Old Style" w:cs="Bookman Old Style"/>
          <w:spacing w:val="-1"/>
          <w:lang w:val="id-ID"/>
        </w:rPr>
        <w:t>a</w:t>
      </w:r>
      <w:r w:rsidRPr="006776EA">
        <w:rPr>
          <w:rFonts w:ascii="Bookman Old Style" w:hAnsi="Bookman Old Style" w:cs="Bookman Old Style"/>
          <w:lang w:val="id-ID"/>
        </w:rPr>
        <w:t>,</w:t>
      </w:r>
      <w:r w:rsidR="00245052">
        <w:rPr>
          <w:rFonts w:ascii="Bookman Old Style" w:hAnsi="Bookman Old Style" w:cs="Bookman Old Style"/>
        </w:rPr>
        <w:t xml:space="preserve"> </w:t>
      </w:r>
      <w:r w:rsidRPr="006776EA">
        <w:rPr>
          <w:rFonts w:ascii="Bookman Old Style" w:hAnsi="Bookman Old Style" w:cs="Bookman Old Style"/>
          <w:lang w:val="id-ID"/>
        </w:rPr>
        <w:t>ek</w:t>
      </w:r>
      <w:r w:rsidRPr="006776EA">
        <w:rPr>
          <w:rFonts w:ascii="Bookman Old Style" w:hAnsi="Bookman Old Style" w:cs="Bookman Old Style"/>
          <w:spacing w:val="-1"/>
          <w:lang w:val="id-ID"/>
        </w:rPr>
        <w:t>o</w:t>
      </w:r>
      <w:r w:rsidRPr="006776EA">
        <w:rPr>
          <w:rFonts w:ascii="Bookman Old Style" w:hAnsi="Bookman Old Style" w:cs="Bookman Old Style"/>
          <w:lang w:val="id-ID"/>
        </w:rPr>
        <w:t>n</w:t>
      </w:r>
      <w:r w:rsidRPr="006776EA">
        <w:rPr>
          <w:rFonts w:ascii="Bookman Old Style" w:hAnsi="Bookman Old Style" w:cs="Bookman Old Style"/>
          <w:spacing w:val="1"/>
          <w:lang w:val="id-ID"/>
        </w:rPr>
        <w:t>o</w:t>
      </w:r>
      <w:r w:rsidRPr="006776EA">
        <w:rPr>
          <w:rFonts w:ascii="Bookman Old Style" w:hAnsi="Bookman Old Style" w:cs="Bookman Old Style"/>
          <w:spacing w:val="-4"/>
          <w:lang w:val="id-ID"/>
        </w:rPr>
        <w:t>m</w:t>
      </w:r>
      <w:r w:rsidRPr="006776EA">
        <w:rPr>
          <w:rFonts w:ascii="Bookman Old Style" w:hAnsi="Bookman Old Style" w:cs="Bookman Old Style"/>
          <w:spacing w:val="1"/>
          <w:lang w:val="id-ID"/>
        </w:rPr>
        <w:t>i</w:t>
      </w:r>
      <w:r w:rsidRPr="006776EA">
        <w:rPr>
          <w:rFonts w:ascii="Bookman Old Style" w:hAnsi="Bookman Old Style" w:cs="Bookman Old Style"/>
          <w:lang w:val="id-ID"/>
        </w:rPr>
        <w:t>,d</w:t>
      </w:r>
      <w:r w:rsidRPr="006776EA">
        <w:rPr>
          <w:rFonts w:ascii="Bookman Old Style" w:hAnsi="Bookman Old Style" w:cs="Bookman Old Style"/>
          <w:spacing w:val="-1"/>
          <w:lang w:val="id-ID"/>
        </w:rPr>
        <w:t>a</w:t>
      </w:r>
      <w:r w:rsidRPr="006776EA">
        <w:rPr>
          <w:rFonts w:ascii="Bookman Old Style" w:hAnsi="Bookman Old Style" w:cs="Bookman Old Style"/>
          <w:lang w:val="id-ID"/>
        </w:rPr>
        <w:t>n</w:t>
      </w:r>
      <w:r w:rsidR="00245052">
        <w:rPr>
          <w:rFonts w:ascii="Bookman Old Style" w:hAnsi="Bookman Old Style" w:cs="Bookman Old Style"/>
        </w:rPr>
        <w:t xml:space="preserve"> </w:t>
      </w:r>
      <w:r w:rsidRPr="006776EA">
        <w:rPr>
          <w:rFonts w:ascii="Bookman Old Style" w:hAnsi="Bookman Old Style" w:cs="Bookman Old Style"/>
          <w:i/>
          <w:iCs/>
          <w:spacing w:val="1"/>
          <w:lang w:val="id-ID"/>
        </w:rPr>
        <w:t>g</w:t>
      </w:r>
      <w:r w:rsidRPr="006776EA">
        <w:rPr>
          <w:rFonts w:ascii="Bookman Old Style" w:hAnsi="Bookman Old Style" w:cs="Bookman Old Style"/>
          <w:i/>
          <w:iCs/>
          <w:lang w:val="id-ID"/>
        </w:rPr>
        <w:t>e</w:t>
      </w:r>
      <w:r w:rsidRPr="006776EA">
        <w:rPr>
          <w:rFonts w:ascii="Bookman Old Style" w:hAnsi="Bookman Old Style" w:cs="Bookman Old Style"/>
          <w:i/>
          <w:iCs/>
          <w:spacing w:val="-2"/>
          <w:lang w:val="id-ID"/>
        </w:rPr>
        <w:t>n</w:t>
      </w:r>
      <w:r w:rsidRPr="006776EA">
        <w:rPr>
          <w:rFonts w:ascii="Bookman Old Style" w:hAnsi="Bookman Old Style" w:cs="Bookman Old Style"/>
          <w:i/>
          <w:iCs/>
          <w:lang w:val="id-ID"/>
        </w:rPr>
        <w:t>d</w:t>
      </w:r>
      <w:r w:rsidRPr="006776EA">
        <w:rPr>
          <w:rFonts w:ascii="Bookman Old Style" w:hAnsi="Bookman Old Style" w:cs="Bookman Old Style"/>
          <w:i/>
          <w:iCs/>
          <w:spacing w:val="-1"/>
          <w:lang w:val="id-ID"/>
        </w:rPr>
        <w:t>e</w:t>
      </w:r>
      <w:r w:rsidRPr="006776EA">
        <w:rPr>
          <w:rFonts w:ascii="Bookman Old Style" w:hAnsi="Bookman Old Style" w:cs="Bookman Old Style"/>
          <w:i/>
          <w:iCs/>
          <w:lang w:val="id-ID"/>
        </w:rPr>
        <w:t xml:space="preserve">r </w:t>
      </w:r>
      <w:r w:rsidRPr="006776EA">
        <w:rPr>
          <w:rFonts w:ascii="Bookman Old Style" w:hAnsi="Bookman Old Style" w:cs="Bookman Old Style"/>
          <w:lang w:val="id-ID"/>
        </w:rPr>
        <w:t>d</w:t>
      </w:r>
      <w:r w:rsidRPr="006776EA">
        <w:rPr>
          <w:rFonts w:ascii="Bookman Old Style" w:hAnsi="Bookman Old Style" w:cs="Bookman Old Style"/>
          <w:spacing w:val="-3"/>
          <w:lang w:val="id-ID"/>
        </w:rPr>
        <w:t>a</w:t>
      </w:r>
      <w:r w:rsidRPr="006776EA">
        <w:rPr>
          <w:rFonts w:ascii="Bookman Old Style" w:hAnsi="Bookman Old Style" w:cs="Bookman Old Style"/>
          <w:spacing w:val="1"/>
          <w:lang w:val="id-ID"/>
        </w:rPr>
        <w:t>l</w:t>
      </w:r>
      <w:r w:rsidRPr="006776EA">
        <w:rPr>
          <w:rFonts w:ascii="Bookman Old Style" w:hAnsi="Bookman Old Style" w:cs="Bookman Old Style"/>
          <w:spacing w:val="-1"/>
          <w:lang w:val="id-ID"/>
        </w:rPr>
        <w:t>a</w:t>
      </w:r>
      <w:r w:rsidRPr="006776EA">
        <w:rPr>
          <w:rFonts w:ascii="Bookman Old Style" w:hAnsi="Bookman Old Style" w:cs="Bookman Old Style"/>
          <w:lang w:val="id-ID"/>
        </w:rPr>
        <w:t>m</w:t>
      </w:r>
      <w:r w:rsidRPr="006776EA">
        <w:rPr>
          <w:rFonts w:ascii="Bookman Old Style" w:hAnsi="Bookman Old Style" w:cs="Bookman Old Style"/>
        </w:rPr>
        <w:t xml:space="preserve"> </w:t>
      </w:r>
      <w:r w:rsidRPr="006776EA">
        <w:rPr>
          <w:rFonts w:ascii="Bookman Old Style" w:hAnsi="Bookman Old Style" w:cs="Bookman Old Style"/>
          <w:lang w:val="id-ID"/>
        </w:rPr>
        <w:t>b</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w:t>
      </w:r>
      <w:r w:rsidRPr="006776EA">
        <w:rPr>
          <w:rFonts w:ascii="Bookman Old Style" w:hAnsi="Bookman Old Style" w:cs="Bookman Old Style"/>
          <w:lang w:val="id-ID"/>
        </w:rPr>
        <w:t>gk</w:t>
      </w:r>
      <w:r w:rsidRPr="006776EA">
        <w:rPr>
          <w:rFonts w:ascii="Bookman Old Style" w:hAnsi="Bookman Old Style" w:cs="Bookman Old Style"/>
          <w:spacing w:val="-1"/>
          <w:lang w:val="id-ID"/>
        </w:rPr>
        <w:t>a</w:t>
      </w:r>
      <w:r w:rsidRPr="006776EA">
        <w:rPr>
          <w:rFonts w:ascii="Bookman Old Style" w:hAnsi="Bookman Old Style" w:cs="Bookman Old Style"/>
          <w:lang w:val="id-ID"/>
        </w:rPr>
        <w:t>i B</w:t>
      </w:r>
      <w:r w:rsidRPr="006776EA">
        <w:rPr>
          <w:rFonts w:ascii="Bookman Old Style" w:hAnsi="Bookman Old Style" w:cs="Bookman Old Style"/>
          <w:spacing w:val="-2"/>
          <w:lang w:val="id-ID"/>
        </w:rPr>
        <w:t>h</w:t>
      </w:r>
      <w:r w:rsidRPr="006776EA">
        <w:rPr>
          <w:rFonts w:ascii="Bookman Old Style" w:hAnsi="Bookman Old Style" w:cs="Bookman Old Style"/>
          <w:spacing w:val="1"/>
          <w:lang w:val="id-ID"/>
        </w:rPr>
        <w:t>i</w:t>
      </w:r>
      <w:r w:rsidRPr="006776EA">
        <w:rPr>
          <w:rFonts w:ascii="Bookman Old Style" w:hAnsi="Bookman Old Style" w:cs="Bookman Old Style"/>
          <w:spacing w:val="-2"/>
          <w:lang w:val="id-ID"/>
        </w:rPr>
        <w:t>nn</w:t>
      </w:r>
      <w:r w:rsidRPr="006776EA">
        <w:rPr>
          <w:rFonts w:ascii="Bookman Old Style" w:hAnsi="Bookman Old Style" w:cs="Bookman Old Style"/>
          <w:spacing w:val="3"/>
          <w:lang w:val="id-ID"/>
        </w:rPr>
        <w:t>e</w:t>
      </w:r>
      <w:r w:rsidRPr="006776EA">
        <w:rPr>
          <w:rFonts w:ascii="Bookman Old Style" w:hAnsi="Bookman Old Style" w:cs="Bookman Old Style"/>
          <w:lang w:val="id-ID"/>
        </w:rPr>
        <w:t>ka</w:t>
      </w:r>
      <w:r w:rsidRPr="006776EA">
        <w:rPr>
          <w:rFonts w:ascii="Bookman Old Style" w:hAnsi="Bookman Old Style" w:cs="Bookman Old Style"/>
          <w:spacing w:val="-2"/>
          <w:lang w:val="id-ID"/>
        </w:rPr>
        <w:t xml:space="preserve"> T</w:t>
      </w:r>
      <w:r w:rsidRPr="006776EA">
        <w:rPr>
          <w:rFonts w:ascii="Bookman Old Style" w:hAnsi="Bookman Old Style" w:cs="Bookman Old Style"/>
          <w:spacing w:val="1"/>
          <w:lang w:val="id-ID"/>
        </w:rPr>
        <w:t>u</w:t>
      </w:r>
      <w:r w:rsidRPr="006776EA">
        <w:rPr>
          <w:rFonts w:ascii="Bookman Old Style" w:hAnsi="Bookman Old Style" w:cs="Bookman Old Style"/>
          <w:spacing w:val="-2"/>
          <w:lang w:val="id-ID"/>
        </w:rPr>
        <w:t>n</w:t>
      </w:r>
      <w:r w:rsidRPr="006776EA">
        <w:rPr>
          <w:rFonts w:ascii="Bookman Old Style" w:hAnsi="Bookman Old Style" w:cs="Bookman Old Style"/>
          <w:lang w:val="id-ID"/>
        </w:rPr>
        <w:t>gg</w:t>
      </w:r>
      <w:r w:rsidRPr="006776EA">
        <w:rPr>
          <w:rFonts w:ascii="Bookman Old Style" w:hAnsi="Bookman Old Style" w:cs="Bookman Old Style"/>
          <w:spacing w:val="-1"/>
          <w:lang w:val="id-ID"/>
        </w:rPr>
        <w:t>a</w:t>
      </w:r>
      <w:r w:rsidRPr="006776EA">
        <w:rPr>
          <w:rFonts w:ascii="Bookman Old Style" w:hAnsi="Bookman Old Style" w:cs="Bookman Old Style"/>
          <w:lang w:val="id-ID"/>
        </w:rPr>
        <w:t xml:space="preserve">l </w:t>
      </w:r>
      <w:r w:rsidRPr="006776EA">
        <w:rPr>
          <w:rFonts w:ascii="Bookman Old Style" w:hAnsi="Bookman Old Style" w:cs="Bookman Old Style"/>
          <w:spacing w:val="-1"/>
          <w:lang w:val="id-ID"/>
        </w:rPr>
        <w:t>I</w:t>
      </w:r>
      <w:r w:rsidRPr="006776EA">
        <w:rPr>
          <w:rFonts w:ascii="Bookman Old Style" w:hAnsi="Bookman Old Style" w:cs="Bookman Old Style"/>
          <w:lang w:val="id-ID"/>
        </w:rPr>
        <w:t>ka</w:t>
      </w:r>
      <w:r>
        <w:rPr>
          <w:rFonts w:ascii="Bookman Old Style" w:hAnsi="Bookman Old Style" w:cs="Bookman Old Style"/>
        </w:rPr>
        <w:t>.</w:t>
      </w:r>
    </w:p>
    <w:p w:rsidR="00792622" w:rsidRPr="00110ADD" w:rsidRDefault="00792622" w:rsidP="0022431D">
      <w:pPr>
        <w:pStyle w:val="Default"/>
        <w:numPr>
          <w:ilvl w:val="0"/>
          <w:numId w:val="106"/>
        </w:numPr>
        <w:ind w:left="993" w:hanging="283"/>
        <w:contextualSpacing/>
        <w:jc w:val="both"/>
        <w:rPr>
          <w:rFonts w:ascii="Bookman Old Style" w:hAnsi="Bookman Old Style" w:cs="Arial"/>
        </w:rPr>
      </w:pPr>
      <w:r w:rsidRPr="00110ADD">
        <w:rPr>
          <w:rFonts w:ascii="Bookman Old Style" w:hAnsi="Bookman Old Style"/>
        </w:rPr>
        <w:t xml:space="preserve">Menghayati </w:t>
      </w:r>
      <w:r w:rsidRPr="00110ADD">
        <w:rPr>
          <w:rFonts w:ascii="Bookman Old Style" w:hAnsi="Bookman Old Style"/>
          <w:lang w:val="id-ID"/>
        </w:rPr>
        <w:t xml:space="preserve"> </w:t>
      </w:r>
      <w:r w:rsidRPr="00110ADD">
        <w:rPr>
          <w:rFonts w:ascii="Bookman Old Style" w:hAnsi="Bookman Old Style"/>
        </w:rPr>
        <w:t xml:space="preserve">dan membedakan </w:t>
      </w:r>
      <w:r w:rsidRPr="00110ADD">
        <w:rPr>
          <w:rFonts w:ascii="Bookman Old Style" w:hAnsi="Bookman Old Style"/>
          <w:lang w:val="id-ID"/>
        </w:rPr>
        <w:t xml:space="preserve">nilai-nilai terkait  </w:t>
      </w:r>
      <w:r w:rsidRPr="00110ADD">
        <w:rPr>
          <w:rFonts w:ascii="Bookman Old Style" w:hAnsi="Bookman Old Style"/>
          <w:lang w:val="en-GB"/>
        </w:rPr>
        <w:t xml:space="preserve">pengaruh positif dan negatif </w:t>
      </w:r>
      <w:r w:rsidRPr="00110ADD">
        <w:rPr>
          <w:rFonts w:ascii="Bookman Old Style" w:hAnsi="Bookman Old Style"/>
          <w:lang w:val="id-ID"/>
        </w:rPr>
        <w:t xml:space="preserve">kemajuan </w:t>
      </w:r>
      <w:r w:rsidR="00F97D28">
        <w:rPr>
          <w:rFonts w:ascii="Bookman Old Style" w:hAnsi="Bookman Old Style"/>
          <w:lang w:val="id-ID"/>
        </w:rPr>
        <w:t>IPTEK</w:t>
      </w:r>
      <w:r w:rsidRPr="00110ADD">
        <w:rPr>
          <w:rFonts w:ascii="Bookman Old Style" w:hAnsi="Bookman Old Style"/>
          <w:lang w:val="id-ID"/>
        </w:rPr>
        <w:t xml:space="preserve"> dengan senantiasa berlindung kepada Tuhan Yang Maha Esa</w:t>
      </w:r>
      <w:r w:rsidRPr="00110ADD">
        <w:rPr>
          <w:rFonts w:ascii="Bookman Old Style" w:hAnsi="Bookman Old Style"/>
        </w:rPr>
        <w:t xml:space="preserve">; Mengkontraskan dan menyaji hasil evaluasi </w:t>
      </w:r>
      <w:r w:rsidRPr="00110ADD">
        <w:rPr>
          <w:rFonts w:ascii="Bookman Old Style" w:hAnsi="Bookman Old Style"/>
          <w:lang w:eastAsia="id-ID"/>
        </w:rPr>
        <w:t xml:space="preserve"> </w:t>
      </w:r>
      <w:r w:rsidRPr="00110ADD">
        <w:rPr>
          <w:rFonts w:ascii="Bookman Old Style" w:hAnsi="Bookman Old Style"/>
          <w:lang w:val="en-GB" w:eastAsia="id-ID"/>
        </w:rPr>
        <w:t xml:space="preserve">pengaruh  positif dan negatif </w:t>
      </w:r>
      <w:r w:rsidRPr="00110ADD">
        <w:rPr>
          <w:rFonts w:ascii="Bookman Old Style" w:hAnsi="Bookman Old Style"/>
          <w:lang w:val="id-ID" w:eastAsia="id-ID"/>
        </w:rPr>
        <w:t xml:space="preserve">kemajuan </w:t>
      </w:r>
      <w:r w:rsidR="00245052">
        <w:rPr>
          <w:rFonts w:ascii="Bookman Old Style" w:hAnsi="Bookman Old Style"/>
          <w:lang w:val="id-ID" w:eastAsia="id-ID"/>
        </w:rPr>
        <w:t>IPTEK</w:t>
      </w:r>
      <w:r w:rsidRPr="00110ADD">
        <w:rPr>
          <w:rFonts w:ascii="Bookman Old Style" w:hAnsi="Bookman Old Style"/>
          <w:lang w:eastAsia="id-ID"/>
        </w:rPr>
        <w:t xml:space="preserve"> </w:t>
      </w:r>
      <w:r w:rsidRPr="00110ADD">
        <w:rPr>
          <w:rFonts w:ascii="Bookman Old Style" w:hAnsi="Bookman Old Style"/>
          <w:lang w:val="id-ID" w:eastAsia="id-ID"/>
        </w:rPr>
        <w:t>terhadap negara dalam bingkai Bhinneka Tunggal Ika</w:t>
      </w:r>
      <w:r>
        <w:rPr>
          <w:rFonts w:ascii="Bookman Old Style" w:hAnsi="Bookman Old Style"/>
          <w:lang w:eastAsia="id-ID"/>
        </w:rPr>
        <w:t>.</w:t>
      </w:r>
    </w:p>
    <w:p w:rsidR="00792622" w:rsidRPr="00110ADD" w:rsidRDefault="00792622" w:rsidP="00B02F3B">
      <w:pPr>
        <w:pStyle w:val="Default"/>
        <w:ind w:left="567"/>
        <w:contextualSpacing/>
        <w:jc w:val="both"/>
        <w:rPr>
          <w:rFonts w:ascii="Bookman Old Style" w:hAnsi="Bookman Old Style" w:cs="Arial"/>
        </w:rPr>
      </w:pPr>
    </w:p>
    <w:p w:rsidR="00792622" w:rsidRDefault="00792622" w:rsidP="00B02F3B">
      <w:pPr>
        <w:pStyle w:val="Default"/>
        <w:ind w:left="284"/>
        <w:contextualSpacing/>
        <w:jc w:val="both"/>
        <w:rPr>
          <w:rFonts w:ascii="Bookman Old Style" w:hAnsi="Bookman Old Style" w:cs="Arial"/>
        </w:rPr>
      </w:pPr>
      <w:r>
        <w:rPr>
          <w:rFonts w:ascii="Bookman Old Style" w:hAnsi="Bookman Old Style"/>
        </w:rPr>
        <w:t xml:space="preserve">Kompetensi </w:t>
      </w:r>
      <w:r w:rsidRPr="00247347">
        <w:rPr>
          <w:rFonts w:ascii="Bookman Old Style" w:hAnsi="Bookman Old Style" w:cs="Arial"/>
        </w:rPr>
        <w:t xml:space="preserve">Setelah Mempelajari Pendidikan Pancasila </w:t>
      </w:r>
      <w:r>
        <w:rPr>
          <w:rFonts w:ascii="Bookman Old Style" w:hAnsi="Bookman Old Style" w:cs="Arial"/>
        </w:rPr>
        <w:t xml:space="preserve">dan Kewarganegaraan di </w:t>
      </w:r>
      <w:r w:rsidRPr="00247347">
        <w:rPr>
          <w:rFonts w:ascii="Bookman Old Style" w:hAnsi="Bookman Old Style" w:cs="Arial"/>
        </w:rPr>
        <w:t>Pendidikan Dasar dan Menengah</w:t>
      </w:r>
      <w:r>
        <w:rPr>
          <w:rFonts w:ascii="Bookman Old Style" w:hAnsi="Bookman Old Style" w:cs="Arial"/>
        </w:rPr>
        <w:t xml:space="preserve"> untuk ruang lingkup Negara Kesatuan Republik Indonesia adalah:</w:t>
      </w:r>
    </w:p>
    <w:p w:rsidR="00792622" w:rsidRDefault="00792622" w:rsidP="00B02F3B">
      <w:pPr>
        <w:pStyle w:val="Default"/>
        <w:numPr>
          <w:ilvl w:val="0"/>
          <w:numId w:val="107"/>
        </w:numPr>
        <w:ind w:left="567" w:hanging="283"/>
        <w:contextualSpacing/>
        <w:jc w:val="both"/>
        <w:rPr>
          <w:rFonts w:ascii="Bookman Old Style" w:hAnsi="Bookman Old Style" w:cs="Arial"/>
        </w:rPr>
      </w:pPr>
      <w:r w:rsidRPr="00373EB5">
        <w:rPr>
          <w:rFonts w:ascii="Bookman Old Style" w:hAnsi="Bookman Old Style" w:cs="Arial"/>
        </w:rPr>
        <w:t>Me</w:t>
      </w:r>
      <w:r>
        <w:rPr>
          <w:rFonts w:ascii="Bookman Old Style" w:hAnsi="Bookman Old Style" w:cs="Arial"/>
        </w:rPr>
        <w:t xml:space="preserve">yakini  dan mendukung dengan rasa tanggungjawab </w:t>
      </w:r>
      <w:r w:rsidRPr="00373EB5">
        <w:rPr>
          <w:rFonts w:ascii="Bookman Old Style" w:hAnsi="Bookman Old Style" w:cs="Arial"/>
        </w:rPr>
        <w:t xml:space="preserve"> persatuan dan kesatuan sebagai anugerah Tuhan yang Maha Esa</w:t>
      </w:r>
      <w:r>
        <w:rPr>
          <w:rFonts w:ascii="Bookman Old Style" w:hAnsi="Bookman Old Style" w:cs="Arial"/>
        </w:rPr>
        <w:t xml:space="preserve">; Menelaah dan mendemonstrasikan </w:t>
      </w:r>
      <w:r w:rsidRPr="00373EB5">
        <w:rPr>
          <w:rFonts w:ascii="Bookman Old Style" w:hAnsi="Bookman Old Style" w:cs="Arial"/>
        </w:rPr>
        <w:t xml:space="preserve"> dampak  persatuan dan kesatuan terhadap kehidupan berbangsa dan bernegara</w:t>
      </w:r>
      <w:r>
        <w:rPr>
          <w:rFonts w:ascii="Bookman Old Style" w:hAnsi="Bookman Old Style" w:cs="Arial"/>
        </w:rPr>
        <w:t>.</w:t>
      </w:r>
    </w:p>
    <w:p w:rsidR="00792622" w:rsidRPr="00AC4D8C" w:rsidRDefault="00792622" w:rsidP="00B02F3B">
      <w:pPr>
        <w:pStyle w:val="Default"/>
        <w:numPr>
          <w:ilvl w:val="0"/>
          <w:numId w:val="107"/>
        </w:numPr>
        <w:ind w:left="567" w:hanging="283"/>
        <w:contextualSpacing/>
        <w:jc w:val="both"/>
        <w:rPr>
          <w:rFonts w:ascii="Bookman Old Style" w:hAnsi="Bookman Old Style" w:cs="Arial"/>
        </w:rPr>
      </w:pPr>
      <w:r w:rsidRPr="00AC4D8C">
        <w:rPr>
          <w:rFonts w:ascii="Bookman Old Style" w:hAnsi="Bookman Old Style" w:cs="Bookman Old Style"/>
          <w:spacing w:val="-2"/>
        </w:rPr>
        <w:t xml:space="preserve">Menghargai </w:t>
      </w:r>
      <w:r w:rsidRPr="00AC4D8C">
        <w:rPr>
          <w:rFonts w:ascii="Bookman Old Style" w:hAnsi="Bookman Old Style" w:cs="Bookman Old Style"/>
          <w:spacing w:val="-2"/>
          <w:lang w:val="id-ID"/>
        </w:rPr>
        <w:t xml:space="preserve"> </w:t>
      </w:r>
      <w:r w:rsidRPr="00AC4D8C">
        <w:rPr>
          <w:rFonts w:ascii="Bookman Old Style" w:hAnsi="Bookman Old Style" w:cs="Bookman Old Style"/>
          <w:spacing w:val="-2"/>
        </w:rPr>
        <w:t xml:space="preserve">dan mendukung </w:t>
      </w:r>
      <w:r w:rsidRPr="00AC4D8C">
        <w:rPr>
          <w:rFonts w:ascii="Bookman Old Style" w:hAnsi="Bookman Old Style" w:cs="Bookman Old Style"/>
          <w:lang w:val="id-ID"/>
        </w:rPr>
        <w:t>k</w:t>
      </w:r>
      <w:r w:rsidRPr="00AC4D8C">
        <w:rPr>
          <w:rFonts w:ascii="Bookman Old Style" w:hAnsi="Bookman Old Style" w:cs="Bookman Old Style"/>
          <w:spacing w:val="1"/>
          <w:lang w:val="id-ID"/>
        </w:rPr>
        <w:t>o</w:t>
      </w:r>
      <w:r w:rsidRPr="00AC4D8C">
        <w:rPr>
          <w:rFonts w:ascii="Bookman Old Style" w:hAnsi="Bookman Old Style" w:cs="Bookman Old Style"/>
          <w:lang w:val="id-ID"/>
        </w:rPr>
        <w:t>n</w:t>
      </w:r>
      <w:r w:rsidRPr="00AC4D8C">
        <w:rPr>
          <w:rFonts w:ascii="Bookman Old Style" w:hAnsi="Bookman Old Style" w:cs="Bookman Old Style"/>
          <w:spacing w:val="-2"/>
          <w:lang w:val="id-ID"/>
        </w:rPr>
        <w:t>s</w:t>
      </w:r>
      <w:r w:rsidRPr="00AC4D8C">
        <w:rPr>
          <w:rFonts w:ascii="Bookman Old Style" w:hAnsi="Bookman Old Style" w:cs="Bookman Old Style"/>
          <w:lang w:val="id-ID"/>
        </w:rPr>
        <w:t xml:space="preserve">ep </w:t>
      </w:r>
      <w:r w:rsidRPr="00AC4D8C">
        <w:rPr>
          <w:rFonts w:ascii="Bookman Old Style" w:hAnsi="Bookman Old Style" w:cs="Bookman Old Style"/>
          <w:spacing w:val="-2"/>
          <w:lang w:val="id-ID"/>
        </w:rPr>
        <w:t>b</w:t>
      </w:r>
      <w:r w:rsidRPr="00AC4D8C">
        <w:rPr>
          <w:rFonts w:ascii="Bookman Old Style" w:hAnsi="Bookman Old Style" w:cs="Bookman Old Style"/>
          <w:lang w:val="id-ID"/>
        </w:rPr>
        <w:t>e</w:t>
      </w:r>
      <w:r w:rsidRPr="00AC4D8C">
        <w:rPr>
          <w:rFonts w:ascii="Bookman Old Style" w:hAnsi="Bookman Old Style" w:cs="Bookman Old Style"/>
          <w:spacing w:val="1"/>
          <w:lang w:val="id-ID"/>
        </w:rPr>
        <w:t>l</w:t>
      </w:r>
      <w:r w:rsidRPr="00AC4D8C">
        <w:rPr>
          <w:rFonts w:ascii="Bookman Old Style" w:hAnsi="Bookman Old Style" w:cs="Bookman Old Style"/>
          <w:lang w:val="id-ID"/>
        </w:rPr>
        <w:t xml:space="preserve">a </w:t>
      </w:r>
      <w:r w:rsidRPr="00AC4D8C">
        <w:rPr>
          <w:rFonts w:ascii="Bookman Old Style" w:hAnsi="Bookman Old Style" w:cs="Bookman Old Style"/>
          <w:spacing w:val="-2"/>
          <w:lang w:val="id-ID"/>
        </w:rPr>
        <w:t>Negara</w:t>
      </w:r>
      <w:r w:rsidRPr="00AC4D8C">
        <w:rPr>
          <w:rFonts w:ascii="Bookman Old Style" w:hAnsi="Bookman Old Style" w:cs="Bookman Old Style"/>
          <w:lang w:val="id-ID"/>
        </w:rPr>
        <w:t xml:space="preserve"> d</w:t>
      </w:r>
      <w:r w:rsidRPr="00AC4D8C">
        <w:rPr>
          <w:rFonts w:ascii="Bookman Old Style" w:hAnsi="Bookman Old Style" w:cs="Bookman Old Style"/>
          <w:spacing w:val="-1"/>
          <w:lang w:val="id-ID"/>
        </w:rPr>
        <w:t>a</w:t>
      </w:r>
      <w:r w:rsidRPr="00AC4D8C">
        <w:rPr>
          <w:rFonts w:ascii="Bookman Old Style" w:hAnsi="Bookman Old Style" w:cs="Bookman Old Style"/>
          <w:spacing w:val="1"/>
          <w:lang w:val="id-ID"/>
        </w:rPr>
        <w:t>l</w:t>
      </w:r>
      <w:r w:rsidRPr="00AC4D8C">
        <w:rPr>
          <w:rFonts w:ascii="Bookman Old Style" w:hAnsi="Bookman Old Style" w:cs="Bookman Old Style"/>
          <w:spacing w:val="-1"/>
          <w:lang w:val="id-ID"/>
        </w:rPr>
        <w:t>a</w:t>
      </w:r>
      <w:r w:rsidRPr="00AC4D8C">
        <w:rPr>
          <w:rFonts w:ascii="Bookman Old Style" w:hAnsi="Bookman Old Style" w:cs="Bookman Old Style"/>
          <w:lang w:val="id-ID"/>
        </w:rPr>
        <w:t>m k</w:t>
      </w:r>
      <w:r w:rsidRPr="00AC4D8C">
        <w:rPr>
          <w:rFonts w:ascii="Bookman Old Style" w:hAnsi="Bookman Old Style" w:cs="Bookman Old Style"/>
          <w:spacing w:val="1"/>
          <w:lang w:val="id-ID"/>
        </w:rPr>
        <w:t>o</w:t>
      </w:r>
      <w:r w:rsidRPr="00AC4D8C">
        <w:rPr>
          <w:rFonts w:ascii="Bookman Old Style" w:hAnsi="Bookman Old Style" w:cs="Bookman Old Style"/>
          <w:spacing w:val="-2"/>
          <w:lang w:val="id-ID"/>
        </w:rPr>
        <w:t>nt</w:t>
      </w:r>
      <w:r w:rsidRPr="00AC4D8C">
        <w:rPr>
          <w:rFonts w:ascii="Bookman Old Style" w:hAnsi="Bookman Old Style" w:cs="Bookman Old Style"/>
          <w:spacing w:val="3"/>
          <w:lang w:val="id-ID"/>
        </w:rPr>
        <w:t>e</w:t>
      </w:r>
      <w:r w:rsidRPr="00AC4D8C">
        <w:rPr>
          <w:rFonts w:ascii="Bookman Old Style" w:hAnsi="Bookman Old Style" w:cs="Bookman Old Style"/>
          <w:lang w:val="id-ID"/>
        </w:rPr>
        <w:t>ks Ne</w:t>
      </w:r>
      <w:r w:rsidRPr="00AC4D8C">
        <w:rPr>
          <w:rFonts w:ascii="Bookman Old Style" w:hAnsi="Bookman Old Style" w:cs="Bookman Old Style"/>
          <w:spacing w:val="1"/>
          <w:lang w:val="id-ID"/>
        </w:rPr>
        <w:t>g</w:t>
      </w:r>
      <w:r w:rsidRPr="00AC4D8C">
        <w:rPr>
          <w:rFonts w:ascii="Bookman Old Style" w:hAnsi="Bookman Old Style" w:cs="Bookman Old Style"/>
          <w:spacing w:val="-1"/>
          <w:lang w:val="id-ID"/>
        </w:rPr>
        <w:t>ar</w:t>
      </w:r>
      <w:r w:rsidRPr="00AC4D8C">
        <w:rPr>
          <w:rFonts w:ascii="Bookman Old Style" w:hAnsi="Bookman Old Style" w:cs="Bookman Old Style"/>
          <w:lang w:val="id-ID"/>
        </w:rPr>
        <w:t>a Kes</w:t>
      </w:r>
      <w:r w:rsidRPr="00AC4D8C">
        <w:rPr>
          <w:rFonts w:ascii="Bookman Old Style" w:hAnsi="Bookman Old Style" w:cs="Bookman Old Style"/>
          <w:spacing w:val="-1"/>
          <w:lang w:val="id-ID"/>
        </w:rPr>
        <w:t>a</w:t>
      </w:r>
      <w:r w:rsidRPr="00AC4D8C">
        <w:rPr>
          <w:rFonts w:ascii="Bookman Old Style" w:hAnsi="Bookman Old Style" w:cs="Bookman Old Style"/>
          <w:lang w:val="id-ID"/>
        </w:rPr>
        <w:t>t</w:t>
      </w:r>
      <w:r w:rsidRPr="00AC4D8C">
        <w:rPr>
          <w:rFonts w:ascii="Bookman Old Style" w:hAnsi="Bookman Old Style" w:cs="Bookman Old Style"/>
          <w:spacing w:val="1"/>
          <w:lang w:val="id-ID"/>
        </w:rPr>
        <w:t>u</w:t>
      </w:r>
      <w:r w:rsidRPr="00AC4D8C">
        <w:rPr>
          <w:rFonts w:ascii="Bookman Old Style" w:hAnsi="Bookman Old Style" w:cs="Bookman Old Style"/>
          <w:spacing w:val="-3"/>
          <w:lang w:val="id-ID"/>
        </w:rPr>
        <w:t>a</w:t>
      </w:r>
      <w:r w:rsidRPr="00AC4D8C">
        <w:rPr>
          <w:rFonts w:ascii="Bookman Old Style" w:hAnsi="Bookman Old Style" w:cs="Bookman Old Style"/>
          <w:lang w:val="id-ID"/>
        </w:rPr>
        <w:t xml:space="preserve">n </w:t>
      </w:r>
      <w:r w:rsidRPr="00AC4D8C">
        <w:rPr>
          <w:rFonts w:ascii="Bookman Old Style" w:hAnsi="Bookman Old Style" w:cs="Bookman Old Style"/>
          <w:spacing w:val="-3"/>
          <w:lang w:val="id-ID"/>
        </w:rPr>
        <w:t>R</w:t>
      </w:r>
      <w:r w:rsidRPr="00AC4D8C">
        <w:rPr>
          <w:rFonts w:ascii="Bookman Old Style" w:hAnsi="Bookman Old Style" w:cs="Bookman Old Style"/>
          <w:spacing w:val="3"/>
          <w:lang w:val="id-ID"/>
        </w:rPr>
        <w:t>e</w:t>
      </w:r>
      <w:r w:rsidRPr="00AC4D8C">
        <w:rPr>
          <w:rFonts w:ascii="Bookman Old Style" w:hAnsi="Bookman Old Style" w:cs="Bookman Old Style"/>
          <w:lang w:val="id-ID"/>
        </w:rPr>
        <w:t>p</w:t>
      </w:r>
      <w:r w:rsidRPr="00AC4D8C">
        <w:rPr>
          <w:rFonts w:ascii="Bookman Old Style" w:hAnsi="Bookman Old Style" w:cs="Bookman Old Style"/>
          <w:spacing w:val="-2"/>
          <w:lang w:val="id-ID"/>
        </w:rPr>
        <w:t>u</w:t>
      </w:r>
      <w:r w:rsidRPr="00AC4D8C">
        <w:rPr>
          <w:rFonts w:ascii="Bookman Old Style" w:hAnsi="Bookman Old Style" w:cs="Bookman Old Style"/>
          <w:lang w:val="id-ID"/>
        </w:rPr>
        <w:t>b</w:t>
      </w:r>
      <w:r w:rsidRPr="00AC4D8C">
        <w:rPr>
          <w:rFonts w:ascii="Bookman Old Style" w:hAnsi="Bookman Old Style" w:cs="Bookman Old Style"/>
          <w:spacing w:val="-2"/>
          <w:lang w:val="id-ID"/>
        </w:rPr>
        <w:t>l</w:t>
      </w:r>
      <w:r w:rsidRPr="00AC4D8C">
        <w:rPr>
          <w:rFonts w:ascii="Bookman Old Style" w:hAnsi="Bookman Old Style" w:cs="Bookman Old Style"/>
          <w:spacing w:val="1"/>
          <w:lang w:val="id-ID"/>
        </w:rPr>
        <w:t>i</w:t>
      </w:r>
      <w:r w:rsidRPr="00AC4D8C">
        <w:rPr>
          <w:rFonts w:ascii="Bookman Old Style" w:hAnsi="Bookman Old Style" w:cs="Bookman Old Style"/>
          <w:lang w:val="id-ID"/>
        </w:rPr>
        <w:t xml:space="preserve">k </w:t>
      </w:r>
      <w:r w:rsidRPr="00AC4D8C">
        <w:rPr>
          <w:rFonts w:ascii="Bookman Old Style" w:hAnsi="Bookman Old Style" w:cs="Bookman Old Style"/>
          <w:spacing w:val="-1"/>
          <w:lang w:val="id-ID"/>
        </w:rPr>
        <w:t>I</w:t>
      </w:r>
      <w:r w:rsidRPr="00AC4D8C">
        <w:rPr>
          <w:rFonts w:ascii="Bookman Old Style" w:hAnsi="Bookman Old Style" w:cs="Bookman Old Style"/>
          <w:spacing w:val="-2"/>
          <w:lang w:val="id-ID"/>
        </w:rPr>
        <w:t>n</w:t>
      </w:r>
      <w:r w:rsidRPr="00AC4D8C">
        <w:rPr>
          <w:rFonts w:ascii="Bookman Old Style" w:hAnsi="Bookman Old Style" w:cs="Bookman Old Style"/>
          <w:lang w:val="id-ID"/>
        </w:rPr>
        <w:t>d</w:t>
      </w:r>
      <w:r w:rsidRPr="00AC4D8C">
        <w:rPr>
          <w:rFonts w:ascii="Bookman Old Style" w:hAnsi="Bookman Old Style" w:cs="Bookman Old Style"/>
          <w:spacing w:val="1"/>
          <w:lang w:val="id-ID"/>
        </w:rPr>
        <w:t>o</w:t>
      </w:r>
      <w:r w:rsidRPr="00AC4D8C">
        <w:rPr>
          <w:rFonts w:ascii="Bookman Old Style" w:hAnsi="Bookman Old Style" w:cs="Bookman Old Style"/>
          <w:spacing w:val="-2"/>
          <w:lang w:val="id-ID"/>
        </w:rPr>
        <w:t>n</w:t>
      </w:r>
      <w:r w:rsidRPr="00AC4D8C">
        <w:rPr>
          <w:rFonts w:ascii="Bookman Old Style" w:hAnsi="Bookman Old Style" w:cs="Bookman Old Style"/>
          <w:lang w:val="id-ID"/>
        </w:rPr>
        <w:t>es</w:t>
      </w:r>
      <w:r w:rsidRPr="00AC4D8C">
        <w:rPr>
          <w:rFonts w:ascii="Bookman Old Style" w:hAnsi="Bookman Old Style" w:cs="Bookman Old Style"/>
          <w:spacing w:val="1"/>
          <w:lang w:val="id-ID"/>
        </w:rPr>
        <w:t>i</w:t>
      </w:r>
      <w:r w:rsidRPr="00AC4D8C">
        <w:rPr>
          <w:rFonts w:ascii="Bookman Old Style" w:hAnsi="Bookman Old Style" w:cs="Bookman Old Style"/>
          <w:lang w:val="id-ID"/>
        </w:rPr>
        <w:t>a</w:t>
      </w:r>
      <w:r w:rsidRPr="00AC4D8C">
        <w:rPr>
          <w:rFonts w:ascii="Bookman Old Style" w:hAnsi="Bookman Old Style" w:cs="Bookman Old Style"/>
        </w:rPr>
        <w:t xml:space="preserve">; </w:t>
      </w:r>
      <w:r w:rsidRPr="00AC4D8C">
        <w:rPr>
          <w:rFonts w:ascii="Bookman Old Style" w:hAnsi="Bookman Old Style" w:cs="Bookman Old Style"/>
          <w:spacing w:val="-2"/>
        </w:rPr>
        <w:t xml:space="preserve">Mendukung </w:t>
      </w:r>
      <w:r w:rsidRPr="00AC4D8C">
        <w:rPr>
          <w:rFonts w:ascii="Bookman Old Style" w:hAnsi="Bookman Old Style" w:cs="Bookman Old Style"/>
          <w:lang w:val="id-ID"/>
        </w:rPr>
        <w:t xml:space="preserve"> k</w:t>
      </w:r>
      <w:r w:rsidRPr="00AC4D8C">
        <w:rPr>
          <w:rFonts w:ascii="Bookman Old Style" w:hAnsi="Bookman Old Style" w:cs="Bookman Old Style"/>
          <w:spacing w:val="-1"/>
          <w:lang w:val="id-ID"/>
        </w:rPr>
        <w:t>o</w:t>
      </w:r>
      <w:r w:rsidRPr="00AC4D8C">
        <w:rPr>
          <w:rFonts w:ascii="Bookman Old Style" w:hAnsi="Bookman Old Style" w:cs="Bookman Old Style"/>
          <w:lang w:val="id-ID"/>
        </w:rPr>
        <w:t>n</w:t>
      </w:r>
      <w:r w:rsidRPr="00AC4D8C">
        <w:rPr>
          <w:rFonts w:ascii="Bookman Old Style" w:hAnsi="Bookman Old Style" w:cs="Bookman Old Style"/>
          <w:spacing w:val="-2"/>
          <w:lang w:val="id-ID"/>
        </w:rPr>
        <w:t>s</w:t>
      </w:r>
      <w:r w:rsidRPr="00AC4D8C">
        <w:rPr>
          <w:rFonts w:ascii="Bookman Old Style" w:hAnsi="Bookman Old Style" w:cs="Bookman Old Style"/>
          <w:lang w:val="id-ID"/>
        </w:rPr>
        <w:t xml:space="preserve">ep </w:t>
      </w:r>
      <w:r w:rsidRPr="00AC4D8C">
        <w:rPr>
          <w:rFonts w:ascii="Bookman Old Style" w:hAnsi="Bookman Old Style" w:cs="Bookman Old Style"/>
          <w:spacing w:val="-2"/>
          <w:lang w:val="id-ID"/>
        </w:rPr>
        <w:t>b</w:t>
      </w:r>
      <w:r w:rsidRPr="00AC4D8C">
        <w:rPr>
          <w:rFonts w:ascii="Bookman Old Style" w:hAnsi="Bookman Old Style" w:cs="Bookman Old Style"/>
          <w:spacing w:val="3"/>
          <w:lang w:val="id-ID"/>
        </w:rPr>
        <w:t>e</w:t>
      </w:r>
      <w:r w:rsidRPr="00AC4D8C">
        <w:rPr>
          <w:rFonts w:ascii="Bookman Old Style" w:hAnsi="Bookman Old Style" w:cs="Bookman Old Style"/>
          <w:spacing w:val="1"/>
          <w:lang w:val="id-ID"/>
        </w:rPr>
        <w:t>l</w:t>
      </w:r>
      <w:r w:rsidRPr="00AC4D8C">
        <w:rPr>
          <w:rFonts w:ascii="Bookman Old Style" w:hAnsi="Bookman Old Style" w:cs="Bookman Old Style"/>
          <w:lang w:val="id-ID"/>
        </w:rPr>
        <w:t>a</w:t>
      </w:r>
      <w:r w:rsidRPr="00AC4D8C">
        <w:rPr>
          <w:rFonts w:ascii="Bookman Old Style" w:hAnsi="Bookman Old Style" w:cs="Bookman Old Style"/>
          <w:spacing w:val="-2"/>
          <w:lang w:val="id-ID"/>
        </w:rPr>
        <w:t xml:space="preserve"> Negara</w:t>
      </w:r>
      <w:r w:rsidRPr="00AC4D8C">
        <w:rPr>
          <w:rFonts w:ascii="Bookman Old Style" w:hAnsi="Bookman Old Style" w:cs="Bookman Old Style"/>
          <w:lang w:val="id-ID"/>
        </w:rPr>
        <w:t xml:space="preserve"> d</w:t>
      </w:r>
      <w:r w:rsidRPr="00AC4D8C">
        <w:rPr>
          <w:rFonts w:ascii="Bookman Old Style" w:hAnsi="Bookman Old Style" w:cs="Bookman Old Style"/>
          <w:spacing w:val="-1"/>
          <w:lang w:val="id-ID"/>
        </w:rPr>
        <w:t>a</w:t>
      </w:r>
      <w:r w:rsidRPr="00AC4D8C">
        <w:rPr>
          <w:rFonts w:ascii="Bookman Old Style" w:hAnsi="Bookman Old Style" w:cs="Bookman Old Style"/>
          <w:spacing w:val="1"/>
          <w:lang w:val="id-ID"/>
        </w:rPr>
        <w:t>l</w:t>
      </w:r>
      <w:r w:rsidRPr="00AC4D8C">
        <w:rPr>
          <w:rFonts w:ascii="Bookman Old Style" w:hAnsi="Bookman Old Style" w:cs="Bookman Old Style"/>
          <w:spacing w:val="-1"/>
          <w:lang w:val="id-ID"/>
        </w:rPr>
        <w:t>a</w:t>
      </w:r>
      <w:r w:rsidRPr="00AC4D8C">
        <w:rPr>
          <w:rFonts w:ascii="Bookman Old Style" w:hAnsi="Bookman Old Style" w:cs="Bookman Old Style"/>
          <w:lang w:val="id-ID"/>
        </w:rPr>
        <w:t>m k</w:t>
      </w:r>
      <w:r w:rsidRPr="00AC4D8C">
        <w:rPr>
          <w:rFonts w:ascii="Bookman Old Style" w:hAnsi="Bookman Old Style" w:cs="Bookman Old Style"/>
          <w:spacing w:val="1"/>
          <w:lang w:val="id-ID"/>
        </w:rPr>
        <w:t>o</w:t>
      </w:r>
      <w:r w:rsidRPr="00AC4D8C">
        <w:rPr>
          <w:rFonts w:ascii="Bookman Old Style" w:hAnsi="Bookman Old Style" w:cs="Bookman Old Style"/>
          <w:lang w:val="id-ID"/>
        </w:rPr>
        <w:t>n</w:t>
      </w:r>
      <w:r w:rsidRPr="00AC4D8C">
        <w:rPr>
          <w:rFonts w:ascii="Bookman Old Style" w:hAnsi="Bookman Old Style" w:cs="Bookman Old Style"/>
          <w:spacing w:val="-2"/>
          <w:lang w:val="id-ID"/>
        </w:rPr>
        <w:t>t</w:t>
      </w:r>
      <w:r w:rsidRPr="00AC4D8C">
        <w:rPr>
          <w:rFonts w:ascii="Bookman Old Style" w:hAnsi="Bookman Old Style" w:cs="Bookman Old Style"/>
          <w:lang w:val="id-ID"/>
        </w:rPr>
        <w:t xml:space="preserve">eks </w:t>
      </w:r>
      <w:r w:rsidRPr="00AC4D8C">
        <w:rPr>
          <w:rFonts w:ascii="Bookman Old Style" w:hAnsi="Bookman Old Style" w:cs="Bookman Old Style"/>
          <w:spacing w:val="-3"/>
          <w:lang w:val="id-ID"/>
        </w:rPr>
        <w:t>N</w:t>
      </w:r>
      <w:r w:rsidRPr="00AC4D8C">
        <w:rPr>
          <w:rFonts w:ascii="Bookman Old Style" w:hAnsi="Bookman Old Style" w:cs="Bookman Old Style"/>
          <w:lang w:val="id-ID"/>
        </w:rPr>
        <w:t>e</w:t>
      </w:r>
      <w:r w:rsidRPr="00AC4D8C">
        <w:rPr>
          <w:rFonts w:ascii="Bookman Old Style" w:hAnsi="Bookman Old Style" w:cs="Bookman Old Style"/>
          <w:spacing w:val="1"/>
          <w:lang w:val="id-ID"/>
        </w:rPr>
        <w:t>g</w:t>
      </w:r>
      <w:r w:rsidRPr="00AC4D8C">
        <w:rPr>
          <w:rFonts w:ascii="Bookman Old Style" w:hAnsi="Bookman Old Style" w:cs="Bookman Old Style"/>
          <w:spacing w:val="-1"/>
          <w:lang w:val="id-ID"/>
        </w:rPr>
        <w:t>ar</w:t>
      </w:r>
      <w:r w:rsidRPr="00AC4D8C">
        <w:rPr>
          <w:rFonts w:ascii="Bookman Old Style" w:hAnsi="Bookman Old Style" w:cs="Bookman Old Style"/>
          <w:lang w:val="id-ID"/>
        </w:rPr>
        <w:t>a Kes</w:t>
      </w:r>
      <w:r w:rsidRPr="00AC4D8C">
        <w:rPr>
          <w:rFonts w:ascii="Bookman Old Style" w:hAnsi="Bookman Old Style" w:cs="Bookman Old Style"/>
          <w:spacing w:val="-1"/>
          <w:lang w:val="id-ID"/>
        </w:rPr>
        <w:t>a</w:t>
      </w:r>
      <w:r w:rsidRPr="00AC4D8C">
        <w:rPr>
          <w:rFonts w:ascii="Bookman Old Style" w:hAnsi="Bookman Old Style" w:cs="Bookman Old Style"/>
          <w:spacing w:val="-2"/>
          <w:lang w:val="id-ID"/>
        </w:rPr>
        <w:t>t</w:t>
      </w:r>
      <w:r w:rsidRPr="00AC4D8C">
        <w:rPr>
          <w:rFonts w:ascii="Bookman Old Style" w:hAnsi="Bookman Old Style" w:cs="Bookman Old Style"/>
          <w:spacing w:val="1"/>
          <w:lang w:val="id-ID"/>
        </w:rPr>
        <w:t>u</w:t>
      </w:r>
      <w:r w:rsidRPr="00AC4D8C">
        <w:rPr>
          <w:rFonts w:ascii="Bookman Old Style" w:hAnsi="Bookman Old Style" w:cs="Bookman Old Style"/>
          <w:spacing w:val="-1"/>
          <w:lang w:val="id-ID"/>
        </w:rPr>
        <w:t>a</w:t>
      </w:r>
      <w:r w:rsidRPr="00AC4D8C">
        <w:rPr>
          <w:rFonts w:ascii="Bookman Old Style" w:hAnsi="Bookman Old Style" w:cs="Bookman Old Style"/>
          <w:lang w:val="id-ID"/>
        </w:rPr>
        <w:t xml:space="preserve">n </w:t>
      </w:r>
      <w:r w:rsidRPr="00AC4D8C">
        <w:rPr>
          <w:rFonts w:ascii="Bookman Old Style" w:hAnsi="Bookman Old Style" w:cs="Bookman Old Style"/>
          <w:spacing w:val="-3"/>
          <w:lang w:val="id-ID"/>
        </w:rPr>
        <w:t>R</w:t>
      </w:r>
      <w:r w:rsidRPr="00AC4D8C">
        <w:rPr>
          <w:rFonts w:ascii="Bookman Old Style" w:hAnsi="Bookman Old Style" w:cs="Bookman Old Style"/>
          <w:spacing w:val="3"/>
          <w:lang w:val="id-ID"/>
        </w:rPr>
        <w:t>e</w:t>
      </w:r>
      <w:r w:rsidRPr="00AC4D8C">
        <w:rPr>
          <w:rFonts w:ascii="Bookman Old Style" w:hAnsi="Bookman Old Style" w:cs="Bookman Old Style"/>
          <w:spacing w:val="-2"/>
          <w:lang w:val="id-ID"/>
        </w:rPr>
        <w:t>p</w:t>
      </w:r>
      <w:r w:rsidRPr="00AC4D8C">
        <w:rPr>
          <w:rFonts w:ascii="Bookman Old Style" w:hAnsi="Bookman Old Style" w:cs="Bookman Old Style"/>
          <w:spacing w:val="1"/>
          <w:lang w:val="id-ID"/>
        </w:rPr>
        <w:t>u</w:t>
      </w:r>
      <w:r w:rsidRPr="00AC4D8C">
        <w:rPr>
          <w:rFonts w:ascii="Bookman Old Style" w:hAnsi="Bookman Old Style" w:cs="Bookman Old Style"/>
          <w:lang w:val="id-ID"/>
        </w:rPr>
        <w:t>b</w:t>
      </w:r>
      <w:r w:rsidRPr="00AC4D8C">
        <w:rPr>
          <w:rFonts w:ascii="Bookman Old Style" w:hAnsi="Bookman Old Style" w:cs="Bookman Old Style"/>
          <w:spacing w:val="-2"/>
          <w:lang w:val="id-ID"/>
        </w:rPr>
        <w:t>l</w:t>
      </w:r>
      <w:r w:rsidRPr="00AC4D8C">
        <w:rPr>
          <w:rFonts w:ascii="Bookman Old Style" w:hAnsi="Bookman Old Style" w:cs="Bookman Old Style"/>
          <w:spacing w:val="1"/>
          <w:lang w:val="id-ID"/>
        </w:rPr>
        <w:t>i</w:t>
      </w:r>
      <w:r w:rsidRPr="00AC4D8C">
        <w:rPr>
          <w:rFonts w:ascii="Bookman Old Style" w:hAnsi="Bookman Old Style" w:cs="Bookman Old Style"/>
          <w:lang w:val="id-ID"/>
        </w:rPr>
        <w:t xml:space="preserve">k </w:t>
      </w:r>
      <w:r w:rsidRPr="00AC4D8C">
        <w:rPr>
          <w:rFonts w:ascii="Bookman Old Style" w:hAnsi="Bookman Old Style" w:cs="Bookman Old Style"/>
          <w:spacing w:val="-1"/>
          <w:lang w:val="id-ID"/>
        </w:rPr>
        <w:t>I</w:t>
      </w:r>
      <w:r w:rsidRPr="00AC4D8C">
        <w:rPr>
          <w:rFonts w:ascii="Bookman Old Style" w:hAnsi="Bookman Old Style" w:cs="Bookman Old Style"/>
          <w:lang w:val="id-ID"/>
        </w:rPr>
        <w:t>nd</w:t>
      </w:r>
      <w:r w:rsidRPr="00AC4D8C">
        <w:rPr>
          <w:rFonts w:ascii="Bookman Old Style" w:hAnsi="Bookman Old Style" w:cs="Bookman Old Style"/>
          <w:spacing w:val="-1"/>
          <w:lang w:val="id-ID"/>
        </w:rPr>
        <w:t>o</w:t>
      </w:r>
      <w:r w:rsidRPr="00AC4D8C">
        <w:rPr>
          <w:rFonts w:ascii="Bookman Old Style" w:hAnsi="Bookman Old Style" w:cs="Bookman Old Style"/>
          <w:spacing w:val="-2"/>
          <w:lang w:val="id-ID"/>
        </w:rPr>
        <w:t>n</w:t>
      </w:r>
      <w:r w:rsidRPr="00AC4D8C">
        <w:rPr>
          <w:rFonts w:ascii="Bookman Old Style" w:hAnsi="Bookman Old Style" w:cs="Bookman Old Style"/>
          <w:spacing w:val="3"/>
          <w:lang w:val="id-ID"/>
        </w:rPr>
        <w:t>e</w:t>
      </w:r>
      <w:r w:rsidRPr="00AC4D8C">
        <w:rPr>
          <w:rFonts w:ascii="Bookman Old Style" w:hAnsi="Bookman Old Style" w:cs="Bookman Old Style"/>
          <w:spacing w:val="-2"/>
          <w:lang w:val="id-ID"/>
        </w:rPr>
        <w:t>s</w:t>
      </w:r>
      <w:r w:rsidRPr="00AC4D8C">
        <w:rPr>
          <w:rFonts w:ascii="Bookman Old Style" w:hAnsi="Bookman Old Style" w:cs="Bookman Old Style"/>
          <w:spacing w:val="1"/>
          <w:lang w:val="id-ID"/>
        </w:rPr>
        <w:t>i</w:t>
      </w:r>
      <w:r w:rsidRPr="00AC4D8C">
        <w:rPr>
          <w:rFonts w:ascii="Bookman Old Style" w:hAnsi="Bookman Old Style" w:cs="Bookman Old Style"/>
          <w:lang w:val="id-ID"/>
        </w:rPr>
        <w:t>a</w:t>
      </w:r>
      <w:r w:rsidRPr="00AC4D8C">
        <w:rPr>
          <w:rFonts w:ascii="Bookman Old Style" w:hAnsi="Bookman Old Style" w:cs="Bookman Old Style"/>
        </w:rPr>
        <w:t xml:space="preserve">; </w:t>
      </w:r>
      <w:r w:rsidRPr="00AC4D8C">
        <w:rPr>
          <w:rFonts w:ascii="Bookman Old Style" w:hAnsi="Bookman Old Style" w:cs="Bookman Old Style"/>
          <w:spacing w:val="-2"/>
        </w:rPr>
        <w:t xml:space="preserve">Mengkreasikan </w:t>
      </w:r>
      <w:r w:rsidRPr="00AC4D8C">
        <w:rPr>
          <w:rFonts w:ascii="Bookman Old Style" w:hAnsi="Bookman Old Style" w:cs="Bookman Old Style"/>
          <w:lang w:val="id-ID"/>
        </w:rPr>
        <w:t xml:space="preserve"> </w:t>
      </w:r>
      <w:r w:rsidRPr="00AC4D8C">
        <w:rPr>
          <w:rFonts w:ascii="Bookman Old Style" w:hAnsi="Bookman Old Style" w:cs="Bookman Old Style"/>
        </w:rPr>
        <w:t xml:space="preserve">dan mendemonstrasikan </w:t>
      </w:r>
      <w:r w:rsidRPr="00AC4D8C">
        <w:rPr>
          <w:rFonts w:ascii="Bookman Old Style" w:hAnsi="Bookman Old Style" w:cs="Bookman Old Style"/>
          <w:lang w:val="id-ID"/>
        </w:rPr>
        <w:t>k</w:t>
      </w:r>
      <w:r w:rsidRPr="00AC4D8C">
        <w:rPr>
          <w:rFonts w:ascii="Bookman Old Style" w:hAnsi="Bookman Old Style" w:cs="Bookman Old Style"/>
          <w:spacing w:val="-1"/>
          <w:lang w:val="id-ID"/>
        </w:rPr>
        <w:t>o</w:t>
      </w:r>
      <w:r w:rsidRPr="00AC4D8C">
        <w:rPr>
          <w:rFonts w:ascii="Bookman Old Style" w:hAnsi="Bookman Old Style" w:cs="Bookman Old Style"/>
          <w:lang w:val="id-ID"/>
        </w:rPr>
        <w:t>n</w:t>
      </w:r>
      <w:r w:rsidRPr="00AC4D8C">
        <w:rPr>
          <w:rFonts w:ascii="Bookman Old Style" w:hAnsi="Bookman Old Style" w:cs="Bookman Old Style"/>
          <w:spacing w:val="-2"/>
          <w:lang w:val="id-ID"/>
        </w:rPr>
        <w:t>s</w:t>
      </w:r>
      <w:r w:rsidRPr="00AC4D8C">
        <w:rPr>
          <w:rFonts w:ascii="Bookman Old Style" w:hAnsi="Bookman Old Style" w:cs="Bookman Old Style"/>
          <w:lang w:val="id-ID"/>
        </w:rPr>
        <w:t>ep c</w:t>
      </w:r>
      <w:r w:rsidRPr="00AC4D8C">
        <w:rPr>
          <w:rFonts w:ascii="Bookman Old Style" w:hAnsi="Bookman Old Style" w:cs="Bookman Old Style"/>
          <w:spacing w:val="-1"/>
          <w:lang w:val="id-ID"/>
        </w:rPr>
        <w:t>i</w:t>
      </w:r>
      <w:r w:rsidRPr="00AC4D8C">
        <w:rPr>
          <w:rFonts w:ascii="Bookman Old Style" w:hAnsi="Bookman Old Style" w:cs="Bookman Old Style"/>
          <w:lang w:val="id-ID"/>
        </w:rPr>
        <w:t>nta</w:t>
      </w:r>
      <w:r w:rsidRPr="00AC4D8C">
        <w:rPr>
          <w:rFonts w:ascii="Bookman Old Style" w:hAnsi="Bookman Old Style" w:cs="Bookman Old Style"/>
          <w:spacing w:val="-1"/>
          <w:lang w:val="id-ID"/>
        </w:rPr>
        <w:t xml:space="preserve"> ta</w:t>
      </w:r>
      <w:r w:rsidRPr="00AC4D8C">
        <w:rPr>
          <w:rFonts w:ascii="Bookman Old Style" w:hAnsi="Bookman Old Style" w:cs="Bookman Old Style"/>
          <w:lang w:val="id-ID"/>
        </w:rPr>
        <w:t>n</w:t>
      </w:r>
      <w:r w:rsidRPr="00AC4D8C">
        <w:rPr>
          <w:rFonts w:ascii="Bookman Old Style" w:hAnsi="Bookman Old Style" w:cs="Bookman Old Style"/>
          <w:spacing w:val="-1"/>
          <w:lang w:val="id-ID"/>
        </w:rPr>
        <w:t>a</w:t>
      </w:r>
      <w:r w:rsidRPr="00AC4D8C">
        <w:rPr>
          <w:rFonts w:ascii="Bookman Old Style" w:hAnsi="Bookman Old Style" w:cs="Bookman Old Style"/>
          <w:lang w:val="id-ID"/>
        </w:rPr>
        <w:t xml:space="preserve">h </w:t>
      </w:r>
      <w:r w:rsidRPr="00AC4D8C">
        <w:rPr>
          <w:rFonts w:ascii="Bookman Old Style" w:hAnsi="Bookman Old Style" w:cs="Bookman Old Style"/>
          <w:spacing w:val="-1"/>
          <w:lang w:val="id-ID"/>
        </w:rPr>
        <w:t>a</w:t>
      </w:r>
      <w:r w:rsidRPr="00AC4D8C">
        <w:rPr>
          <w:rFonts w:ascii="Bookman Old Style" w:hAnsi="Bookman Old Style" w:cs="Bookman Old Style"/>
          <w:spacing w:val="1"/>
          <w:lang w:val="id-ID"/>
        </w:rPr>
        <w:t>i</w:t>
      </w:r>
      <w:r w:rsidRPr="00AC4D8C">
        <w:rPr>
          <w:rFonts w:ascii="Bookman Old Style" w:hAnsi="Bookman Old Style" w:cs="Bookman Old Style"/>
          <w:spacing w:val="-1"/>
          <w:lang w:val="id-ID"/>
        </w:rPr>
        <w:t>r</w:t>
      </w:r>
      <w:r w:rsidRPr="00AC4D8C">
        <w:rPr>
          <w:rFonts w:ascii="Bookman Old Style" w:hAnsi="Bookman Old Style" w:cs="Bookman Old Style"/>
          <w:lang w:val="id-ID"/>
        </w:rPr>
        <w:t>/bela</w:t>
      </w:r>
      <w:r w:rsidRPr="00AC4D8C">
        <w:rPr>
          <w:rFonts w:ascii="Bookman Old Style" w:hAnsi="Bookman Old Style" w:cs="Bookman Old Style"/>
        </w:rPr>
        <w:t xml:space="preserve"> </w:t>
      </w:r>
      <w:r w:rsidRPr="00AC4D8C">
        <w:rPr>
          <w:rFonts w:ascii="Bookman Old Style" w:hAnsi="Bookman Old Style" w:cs="Bookman Old Style"/>
          <w:spacing w:val="-2"/>
        </w:rPr>
        <w:t>n</w:t>
      </w:r>
      <w:r w:rsidRPr="00AC4D8C">
        <w:rPr>
          <w:rFonts w:ascii="Bookman Old Style" w:hAnsi="Bookman Old Style" w:cs="Bookman Old Style"/>
          <w:spacing w:val="-2"/>
          <w:lang w:val="id-ID"/>
        </w:rPr>
        <w:t xml:space="preserve">egara </w:t>
      </w:r>
      <w:r w:rsidRPr="00AC4D8C">
        <w:rPr>
          <w:rFonts w:ascii="Bookman Old Style" w:hAnsi="Bookman Old Style" w:cs="Bookman Old Style"/>
          <w:lang w:val="id-ID"/>
        </w:rPr>
        <w:t>d</w:t>
      </w:r>
      <w:r w:rsidRPr="00AC4D8C">
        <w:rPr>
          <w:rFonts w:ascii="Bookman Old Style" w:hAnsi="Bookman Old Style" w:cs="Bookman Old Style"/>
          <w:spacing w:val="-1"/>
          <w:lang w:val="id-ID"/>
        </w:rPr>
        <w:t>a</w:t>
      </w:r>
      <w:r w:rsidRPr="00AC4D8C">
        <w:rPr>
          <w:rFonts w:ascii="Bookman Old Style" w:hAnsi="Bookman Old Style" w:cs="Bookman Old Style"/>
          <w:spacing w:val="1"/>
          <w:lang w:val="id-ID"/>
        </w:rPr>
        <w:t>l</w:t>
      </w:r>
      <w:r w:rsidRPr="00AC4D8C">
        <w:rPr>
          <w:rFonts w:ascii="Bookman Old Style" w:hAnsi="Bookman Old Style" w:cs="Bookman Old Style"/>
          <w:spacing w:val="-1"/>
          <w:lang w:val="id-ID"/>
        </w:rPr>
        <w:t>a</w:t>
      </w:r>
      <w:r w:rsidRPr="00AC4D8C">
        <w:rPr>
          <w:rFonts w:ascii="Bookman Old Style" w:hAnsi="Bookman Old Style" w:cs="Bookman Old Style"/>
          <w:lang w:val="id-ID"/>
        </w:rPr>
        <w:t>m k</w:t>
      </w:r>
      <w:r w:rsidRPr="00AC4D8C">
        <w:rPr>
          <w:rFonts w:ascii="Bookman Old Style" w:hAnsi="Bookman Old Style" w:cs="Bookman Old Style"/>
          <w:spacing w:val="1"/>
          <w:lang w:val="id-ID"/>
        </w:rPr>
        <w:t>o</w:t>
      </w:r>
      <w:r w:rsidRPr="00AC4D8C">
        <w:rPr>
          <w:rFonts w:ascii="Bookman Old Style" w:hAnsi="Bookman Old Style" w:cs="Bookman Old Style"/>
          <w:lang w:val="id-ID"/>
        </w:rPr>
        <w:t>n</w:t>
      </w:r>
      <w:r w:rsidRPr="00AC4D8C">
        <w:rPr>
          <w:rFonts w:ascii="Bookman Old Style" w:hAnsi="Bookman Old Style" w:cs="Bookman Old Style"/>
          <w:spacing w:val="-2"/>
          <w:lang w:val="id-ID"/>
        </w:rPr>
        <w:t>t</w:t>
      </w:r>
      <w:r w:rsidRPr="00AC4D8C">
        <w:rPr>
          <w:rFonts w:ascii="Bookman Old Style" w:hAnsi="Bookman Old Style" w:cs="Bookman Old Style"/>
          <w:lang w:val="id-ID"/>
        </w:rPr>
        <w:t xml:space="preserve">eks </w:t>
      </w:r>
      <w:r w:rsidRPr="00AC4D8C">
        <w:rPr>
          <w:rFonts w:ascii="Bookman Old Style" w:hAnsi="Bookman Old Style" w:cs="Bookman Old Style"/>
          <w:spacing w:val="-3"/>
          <w:lang w:val="id-ID"/>
        </w:rPr>
        <w:t>N</w:t>
      </w:r>
      <w:r w:rsidRPr="00AC4D8C">
        <w:rPr>
          <w:rFonts w:ascii="Bookman Old Style" w:hAnsi="Bookman Old Style" w:cs="Bookman Old Style"/>
          <w:spacing w:val="3"/>
          <w:lang w:val="id-ID"/>
        </w:rPr>
        <w:t>e</w:t>
      </w:r>
      <w:r w:rsidRPr="00AC4D8C">
        <w:rPr>
          <w:rFonts w:ascii="Bookman Old Style" w:hAnsi="Bookman Old Style" w:cs="Bookman Old Style"/>
          <w:lang w:val="id-ID"/>
        </w:rPr>
        <w:t>g</w:t>
      </w:r>
      <w:r w:rsidRPr="00AC4D8C">
        <w:rPr>
          <w:rFonts w:ascii="Bookman Old Style" w:hAnsi="Bookman Old Style" w:cs="Bookman Old Style"/>
          <w:spacing w:val="-1"/>
          <w:lang w:val="id-ID"/>
        </w:rPr>
        <w:t>ar</w:t>
      </w:r>
      <w:r w:rsidRPr="00AC4D8C">
        <w:rPr>
          <w:rFonts w:ascii="Bookman Old Style" w:hAnsi="Bookman Old Style" w:cs="Bookman Old Style"/>
          <w:lang w:val="id-ID"/>
        </w:rPr>
        <w:t>a Kes</w:t>
      </w:r>
      <w:r w:rsidRPr="00AC4D8C">
        <w:rPr>
          <w:rFonts w:ascii="Bookman Old Style" w:hAnsi="Bookman Old Style" w:cs="Bookman Old Style"/>
          <w:spacing w:val="-1"/>
          <w:lang w:val="id-ID"/>
        </w:rPr>
        <w:t>a</w:t>
      </w:r>
      <w:r w:rsidRPr="00AC4D8C">
        <w:rPr>
          <w:rFonts w:ascii="Bookman Old Style" w:hAnsi="Bookman Old Style" w:cs="Bookman Old Style"/>
          <w:lang w:val="id-ID"/>
        </w:rPr>
        <w:t>t</w:t>
      </w:r>
      <w:r w:rsidRPr="00AC4D8C">
        <w:rPr>
          <w:rFonts w:ascii="Bookman Old Style" w:hAnsi="Bookman Old Style" w:cs="Bookman Old Style"/>
          <w:spacing w:val="1"/>
          <w:lang w:val="id-ID"/>
        </w:rPr>
        <w:t>u</w:t>
      </w:r>
      <w:r w:rsidRPr="00AC4D8C">
        <w:rPr>
          <w:rFonts w:ascii="Bookman Old Style" w:hAnsi="Bookman Old Style" w:cs="Bookman Old Style"/>
          <w:spacing w:val="-3"/>
          <w:lang w:val="id-ID"/>
        </w:rPr>
        <w:t>a</w:t>
      </w:r>
      <w:r w:rsidRPr="00AC4D8C">
        <w:rPr>
          <w:rFonts w:ascii="Bookman Old Style" w:hAnsi="Bookman Old Style" w:cs="Bookman Old Style"/>
          <w:lang w:val="id-ID"/>
        </w:rPr>
        <w:t xml:space="preserve">n </w:t>
      </w:r>
      <w:r w:rsidRPr="00AC4D8C">
        <w:rPr>
          <w:rFonts w:ascii="Bookman Old Style" w:hAnsi="Bookman Old Style" w:cs="Bookman Old Style"/>
          <w:spacing w:val="-3"/>
          <w:lang w:val="id-ID"/>
        </w:rPr>
        <w:t>R</w:t>
      </w:r>
      <w:r w:rsidRPr="00AC4D8C">
        <w:rPr>
          <w:rFonts w:ascii="Bookman Old Style" w:hAnsi="Bookman Old Style" w:cs="Bookman Old Style"/>
          <w:spacing w:val="3"/>
          <w:lang w:val="id-ID"/>
        </w:rPr>
        <w:t>e</w:t>
      </w:r>
      <w:r w:rsidRPr="00AC4D8C">
        <w:rPr>
          <w:rFonts w:ascii="Bookman Old Style" w:hAnsi="Bookman Old Style" w:cs="Bookman Old Style"/>
          <w:spacing w:val="-2"/>
          <w:lang w:val="id-ID"/>
        </w:rPr>
        <w:t>p</w:t>
      </w:r>
      <w:r w:rsidRPr="00AC4D8C">
        <w:rPr>
          <w:rFonts w:ascii="Bookman Old Style" w:hAnsi="Bookman Old Style" w:cs="Bookman Old Style"/>
          <w:spacing w:val="1"/>
          <w:lang w:val="id-ID"/>
        </w:rPr>
        <w:t>u</w:t>
      </w:r>
      <w:r w:rsidRPr="00AC4D8C">
        <w:rPr>
          <w:rFonts w:ascii="Bookman Old Style" w:hAnsi="Bookman Old Style" w:cs="Bookman Old Style"/>
          <w:lang w:val="id-ID"/>
        </w:rPr>
        <w:t>b</w:t>
      </w:r>
      <w:r w:rsidRPr="00AC4D8C">
        <w:rPr>
          <w:rFonts w:ascii="Bookman Old Style" w:hAnsi="Bookman Old Style" w:cs="Bookman Old Style"/>
          <w:spacing w:val="-2"/>
          <w:lang w:val="id-ID"/>
        </w:rPr>
        <w:t>l</w:t>
      </w:r>
      <w:r w:rsidRPr="00AC4D8C">
        <w:rPr>
          <w:rFonts w:ascii="Bookman Old Style" w:hAnsi="Bookman Old Style" w:cs="Bookman Old Style"/>
          <w:spacing w:val="1"/>
          <w:lang w:val="id-ID"/>
        </w:rPr>
        <w:t>i</w:t>
      </w:r>
      <w:r w:rsidRPr="00AC4D8C">
        <w:rPr>
          <w:rFonts w:ascii="Bookman Old Style" w:hAnsi="Bookman Old Style" w:cs="Bookman Old Style"/>
          <w:lang w:val="id-ID"/>
        </w:rPr>
        <w:t xml:space="preserve">k </w:t>
      </w:r>
      <w:r w:rsidRPr="00AC4D8C">
        <w:rPr>
          <w:rFonts w:ascii="Bookman Old Style" w:hAnsi="Bookman Old Style" w:cs="Bookman Old Style"/>
          <w:spacing w:val="-1"/>
          <w:lang w:val="id-ID"/>
        </w:rPr>
        <w:t>I</w:t>
      </w:r>
      <w:r w:rsidRPr="00AC4D8C">
        <w:rPr>
          <w:rFonts w:ascii="Bookman Old Style" w:hAnsi="Bookman Old Style" w:cs="Bookman Old Style"/>
          <w:lang w:val="id-ID"/>
        </w:rPr>
        <w:t>n</w:t>
      </w:r>
      <w:r w:rsidRPr="00AC4D8C">
        <w:rPr>
          <w:rFonts w:ascii="Bookman Old Style" w:hAnsi="Bookman Old Style" w:cs="Bookman Old Style"/>
          <w:spacing w:val="-2"/>
          <w:lang w:val="id-ID"/>
        </w:rPr>
        <w:t>d</w:t>
      </w:r>
      <w:r w:rsidRPr="00AC4D8C">
        <w:rPr>
          <w:rFonts w:ascii="Bookman Old Style" w:hAnsi="Bookman Old Style" w:cs="Bookman Old Style"/>
          <w:spacing w:val="1"/>
          <w:lang w:val="id-ID"/>
        </w:rPr>
        <w:t>o</w:t>
      </w:r>
      <w:r w:rsidRPr="00AC4D8C">
        <w:rPr>
          <w:rFonts w:ascii="Bookman Old Style" w:hAnsi="Bookman Old Style" w:cs="Bookman Old Style"/>
          <w:spacing w:val="-2"/>
          <w:lang w:val="id-ID"/>
        </w:rPr>
        <w:t>n</w:t>
      </w:r>
      <w:r w:rsidRPr="00AC4D8C">
        <w:rPr>
          <w:rFonts w:ascii="Bookman Old Style" w:hAnsi="Bookman Old Style" w:cs="Bookman Old Style"/>
          <w:lang w:val="id-ID"/>
        </w:rPr>
        <w:t>es</w:t>
      </w:r>
      <w:r w:rsidRPr="00AC4D8C">
        <w:rPr>
          <w:rFonts w:ascii="Bookman Old Style" w:hAnsi="Bookman Old Style" w:cs="Bookman Old Style"/>
          <w:spacing w:val="1"/>
          <w:lang w:val="id-ID"/>
        </w:rPr>
        <w:t>i</w:t>
      </w:r>
      <w:r w:rsidRPr="00AC4D8C">
        <w:rPr>
          <w:rFonts w:ascii="Bookman Old Style" w:hAnsi="Bookman Old Style" w:cs="Bookman Old Style"/>
          <w:lang w:val="id-ID"/>
        </w:rPr>
        <w:t>a</w:t>
      </w:r>
      <w:r>
        <w:rPr>
          <w:rFonts w:ascii="Bookman Old Style" w:hAnsi="Bookman Old Style" w:cs="Bookman Old Style"/>
        </w:rPr>
        <w:t>.</w:t>
      </w:r>
    </w:p>
    <w:p w:rsidR="00792622" w:rsidRPr="00AC4D8C" w:rsidRDefault="00792622" w:rsidP="00B02F3B">
      <w:pPr>
        <w:pStyle w:val="Default"/>
        <w:numPr>
          <w:ilvl w:val="0"/>
          <w:numId w:val="107"/>
        </w:numPr>
        <w:ind w:left="567" w:hanging="283"/>
        <w:contextualSpacing/>
        <w:jc w:val="both"/>
        <w:rPr>
          <w:rFonts w:ascii="Bookman Old Style" w:hAnsi="Bookman Old Style" w:cs="Arial"/>
        </w:rPr>
      </w:pPr>
      <w:r w:rsidRPr="00AC4D8C">
        <w:rPr>
          <w:rFonts w:ascii="Bookman Old Style" w:hAnsi="Bookman Old Style"/>
          <w:lang w:val="en-GB"/>
        </w:rPr>
        <w:t>Mengembangkan dan mempertahankan nilai-nilai persatuan dan kesatuan bangsa dengan jujur di masa yang akan datang sebagai upaya dalam menjaga dan mempertahankan Negara Kesatuan  Republik Indonesia;</w:t>
      </w:r>
      <w:r w:rsidRPr="00AC4D8C">
        <w:rPr>
          <w:rFonts w:ascii="Bookman Old Style" w:hAnsi="Bookman Old Style"/>
        </w:rPr>
        <w:t xml:space="preserve"> </w:t>
      </w:r>
      <w:r w:rsidRPr="00AC4D8C">
        <w:rPr>
          <w:rFonts w:ascii="Bookman Old Style" w:hAnsi="Bookman Old Style"/>
          <w:lang w:val="id-ID" w:eastAsia="id-ID"/>
        </w:rPr>
        <w:t xml:space="preserve">Mengevaluasi </w:t>
      </w:r>
      <w:r w:rsidRPr="00AC4D8C">
        <w:rPr>
          <w:rFonts w:ascii="Bookman Old Style" w:hAnsi="Bookman Old Style"/>
          <w:lang w:eastAsia="id-ID"/>
        </w:rPr>
        <w:t xml:space="preserve">dan mendemonstrasikan </w:t>
      </w:r>
      <w:r w:rsidRPr="00AC4D8C">
        <w:rPr>
          <w:rFonts w:ascii="Bookman Old Style" w:hAnsi="Bookman Old Style"/>
          <w:lang w:val="id-ID" w:eastAsia="id-ID"/>
        </w:rPr>
        <w:t>dinamika persatuan dan kesatuan bangsa sebagai upaya   menjaga dan mempertahankan Negara Kesatuan Republik Indonesia</w:t>
      </w:r>
      <w:r>
        <w:rPr>
          <w:rFonts w:ascii="Bookman Old Style" w:hAnsi="Bookman Old Style"/>
          <w:lang w:eastAsia="id-ID"/>
        </w:rPr>
        <w:t>.</w:t>
      </w:r>
    </w:p>
    <w:p w:rsidR="00792622" w:rsidRDefault="00792622" w:rsidP="00B02F3B">
      <w:pPr>
        <w:pStyle w:val="Default"/>
        <w:ind w:left="284"/>
        <w:contextualSpacing/>
        <w:jc w:val="both"/>
        <w:rPr>
          <w:rFonts w:ascii="Bookman Old Style" w:hAnsi="Bookman Old Style" w:cs="Arial"/>
        </w:rPr>
      </w:pPr>
    </w:p>
    <w:p w:rsidR="00B635AF" w:rsidRPr="001A7D83" w:rsidRDefault="00B635AF" w:rsidP="0022431D">
      <w:pPr>
        <w:pStyle w:val="Default"/>
        <w:numPr>
          <w:ilvl w:val="0"/>
          <w:numId w:val="104"/>
        </w:numPr>
        <w:ind w:left="284" w:hanging="426"/>
        <w:contextualSpacing/>
        <w:jc w:val="both"/>
        <w:rPr>
          <w:rFonts w:ascii="Bookman Old Style" w:eastAsia="Arial Unicode MS" w:hAnsi="Bookman Old Style" w:cs="Arial Unicode MS"/>
        </w:rPr>
      </w:pPr>
      <w:r w:rsidRPr="001A7D83">
        <w:rPr>
          <w:rFonts w:ascii="Bookman Old Style" w:hAnsi="Bookman Old Style" w:cs="Arial"/>
        </w:rPr>
        <w:t xml:space="preserve">Kompetensi Setelah Mempelajari Pendidikan Pancasila dan Kewarganegaraan di </w:t>
      </w:r>
      <w:r>
        <w:rPr>
          <w:rFonts w:ascii="Bookman Old Style" w:hAnsi="Bookman Old Style" w:cs="Arial"/>
        </w:rPr>
        <w:t xml:space="preserve">Sekolah Menengah Atas/Sekolah Menengah Kejuruan/Madrasah Aliyah/Madrasah Aliyah Kejuruan </w:t>
      </w:r>
    </w:p>
    <w:p w:rsidR="00792622" w:rsidRDefault="00792622" w:rsidP="00B02F3B">
      <w:pPr>
        <w:pStyle w:val="Default"/>
        <w:ind w:left="284"/>
        <w:contextualSpacing/>
        <w:jc w:val="both"/>
        <w:rPr>
          <w:rFonts w:ascii="Bookman Old Style" w:eastAsia="Arial Unicode MS" w:hAnsi="Bookman Old Style" w:cs="Arial Unicode MS"/>
        </w:rPr>
      </w:pPr>
    </w:p>
    <w:p w:rsidR="00792622" w:rsidRDefault="00792622" w:rsidP="00B02F3B">
      <w:pPr>
        <w:pStyle w:val="Default"/>
        <w:ind w:left="284"/>
        <w:contextualSpacing/>
        <w:jc w:val="both"/>
        <w:rPr>
          <w:rFonts w:ascii="Bookman Old Style" w:hAnsi="Bookman Old Style" w:cs="Arial"/>
        </w:rPr>
      </w:pPr>
      <w:r>
        <w:rPr>
          <w:rFonts w:ascii="Bookman Old Style" w:eastAsia="Arial Unicode MS" w:hAnsi="Bookman Old Style" w:cs="Arial Unicode MS"/>
        </w:rPr>
        <w:t xml:space="preserve">Kompetensi yang harus dicapai peserta didik setelah mempelajari </w:t>
      </w:r>
      <w:r w:rsidRPr="001A7D83">
        <w:rPr>
          <w:rFonts w:ascii="Bookman Old Style" w:hAnsi="Bookman Old Style" w:cs="Arial"/>
        </w:rPr>
        <w:t xml:space="preserve">Pendidikan Pancasila dan Kewarganegaraan di </w:t>
      </w:r>
      <w:r>
        <w:rPr>
          <w:rFonts w:ascii="Bookman Old Style" w:hAnsi="Bookman Old Style" w:cs="Arial"/>
        </w:rPr>
        <w:t>Sekolah Menengah Atas/Sekolah Menengah Kejuruan/Madrasah Aliyah/Madrasah Aliyah Kejuruan sebagai berikut:</w:t>
      </w:r>
    </w:p>
    <w:p w:rsidR="00792622" w:rsidRDefault="00792622" w:rsidP="00B02F3B">
      <w:pPr>
        <w:pStyle w:val="Default"/>
        <w:ind w:left="284"/>
        <w:contextualSpacing/>
        <w:jc w:val="both"/>
        <w:rPr>
          <w:rFonts w:ascii="Bookman Old Style" w:hAnsi="Bookman Old Style" w:cs="Arial"/>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8"/>
        <w:gridCol w:w="5812"/>
      </w:tblGrid>
      <w:tr w:rsidR="00792622" w:rsidRPr="000F193C" w:rsidTr="00F87C4F">
        <w:tc>
          <w:tcPr>
            <w:tcW w:w="533" w:type="dxa"/>
          </w:tcPr>
          <w:p w:rsidR="00792622" w:rsidRPr="000F193C" w:rsidRDefault="00792622" w:rsidP="00B02F3B">
            <w:pPr>
              <w:pStyle w:val="Default"/>
              <w:contextualSpacing/>
              <w:jc w:val="center"/>
              <w:rPr>
                <w:rFonts w:ascii="Bookman Old Style" w:hAnsi="Bookman Old Style" w:cs="Arial"/>
                <w:sz w:val="22"/>
                <w:szCs w:val="22"/>
              </w:rPr>
            </w:pPr>
            <w:r w:rsidRPr="000F193C">
              <w:rPr>
                <w:rFonts w:ascii="Bookman Old Style" w:hAnsi="Bookman Old Style" w:cs="Arial"/>
                <w:sz w:val="22"/>
                <w:szCs w:val="22"/>
              </w:rPr>
              <w:t>No</w:t>
            </w:r>
          </w:p>
        </w:tc>
        <w:tc>
          <w:tcPr>
            <w:tcW w:w="2018" w:type="dxa"/>
          </w:tcPr>
          <w:p w:rsidR="00792622" w:rsidRPr="000F193C" w:rsidRDefault="00792622" w:rsidP="00F87C4F">
            <w:pPr>
              <w:pStyle w:val="Default"/>
              <w:contextualSpacing/>
              <w:jc w:val="center"/>
              <w:rPr>
                <w:rFonts w:ascii="Bookman Old Style" w:hAnsi="Bookman Old Style" w:cs="Arial"/>
                <w:sz w:val="22"/>
                <w:szCs w:val="22"/>
              </w:rPr>
            </w:pPr>
            <w:r w:rsidRPr="000F193C">
              <w:rPr>
                <w:rFonts w:ascii="Bookman Old Style" w:hAnsi="Bookman Old Style" w:cs="Arial"/>
                <w:sz w:val="22"/>
                <w:szCs w:val="22"/>
              </w:rPr>
              <w:t>Ruang Lingkup</w:t>
            </w:r>
          </w:p>
        </w:tc>
        <w:tc>
          <w:tcPr>
            <w:tcW w:w="5812" w:type="dxa"/>
          </w:tcPr>
          <w:p w:rsidR="00792622" w:rsidRPr="000F193C" w:rsidRDefault="00792622" w:rsidP="00B02F3B">
            <w:pPr>
              <w:pStyle w:val="Default"/>
              <w:contextualSpacing/>
              <w:jc w:val="center"/>
              <w:rPr>
                <w:rFonts w:ascii="Bookman Old Style" w:hAnsi="Bookman Old Style" w:cs="Arial"/>
                <w:sz w:val="22"/>
                <w:szCs w:val="22"/>
              </w:rPr>
            </w:pPr>
            <w:r w:rsidRPr="000F193C">
              <w:rPr>
                <w:rFonts w:ascii="Bookman Old Style" w:hAnsi="Bookman Old Style" w:cs="Arial"/>
                <w:sz w:val="22"/>
                <w:szCs w:val="22"/>
              </w:rPr>
              <w:t>Kompetensi yang harus dicapai</w:t>
            </w:r>
          </w:p>
        </w:tc>
      </w:tr>
      <w:tr w:rsidR="00792622" w:rsidRPr="000F193C" w:rsidTr="00F87C4F">
        <w:tc>
          <w:tcPr>
            <w:tcW w:w="533" w:type="dxa"/>
          </w:tcPr>
          <w:p w:rsidR="00792622" w:rsidRPr="000F193C" w:rsidRDefault="00792622" w:rsidP="00B02F3B">
            <w:pPr>
              <w:pStyle w:val="Default"/>
              <w:contextualSpacing/>
              <w:jc w:val="center"/>
              <w:rPr>
                <w:rFonts w:ascii="Bookman Old Style" w:hAnsi="Bookman Old Style" w:cs="Arial"/>
                <w:sz w:val="22"/>
                <w:szCs w:val="22"/>
              </w:rPr>
            </w:pPr>
            <w:r w:rsidRPr="000F193C">
              <w:rPr>
                <w:rFonts w:ascii="Bookman Old Style" w:hAnsi="Bookman Old Style" w:cs="Arial"/>
                <w:sz w:val="22"/>
                <w:szCs w:val="22"/>
              </w:rPr>
              <w:t>1</w:t>
            </w:r>
          </w:p>
        </w:tc>
        <w:tc>
          <w:tcPr>
            <w:tcW w:w="2018" w:type="dxa"/>
          </w:tcPr>
          <w:p w:rsidR="00792622" w:rsidRPr="000F193C" w:rsidRDefault="00792622" w:rsidP="00F87C4F">
            <w:pPr>
              <w:pStyle w:val="Default"/>
              <w:contextualSpacing/>
              <w:rPr>
                <w:rFonts w:ascii="Bookman Old Style" w:hAnsi="Bookman Old Style" w:cs="Arial"/>
                <w:sz w:val="22"/>
                <w:szCs w:val="22"/>
              </w:rPr>
            </w:pPr>
            <w:r w:rsidRPr="000F193C">
              <w:rPr>
                <w:rFonts w:ascii="Bookman Old Style" w:hAnsi="Bookman Old Style" w:cs="Arial"/>
                <w:sz w:val="22"/>
                <w:szCs w:val="22"/>
              </w:rPr>
              <w:t>Pancasila</w:t>
            </w:r>
          </w:p>
        </w:tc>
        <w:tc>
          <w:tcPr>
            <w:tcW w:w="5812" w:type="dxa"/>
          </w:tcPr>
          <w:p w:rsidR="00792622" w:rsidRPr="000F193C" w:rsidRDefault="0022431D" w:rsidP="00B02F3B">
            <w:pPr>
              <w:pStyle w:val="Default"/>
              <w:contextualSpacing/>
              <w:rPr>
                <w:rFonts w:ascii="Bookman Old Style" w:hAnsi="Bookman Old Style" w:cs="Arial"/>
                <w:sz w:val="22"/>
                <w:szCs w:val="22"/>
              </w:rPr>
            </w:pPr>
            <w:r>
              <w:rPr>
                <w:rFonts w:ascii="Bookman Old Style" w:hAnsi="Bookman Old Style"/>
                <w:sz w:val="22"/>
                <w:szCs w:val="22"/>
              </w:rPr>
              <w:t>Menghayati</w:t>
            </w:r>
            <w:r w:rsidR="00792622" w:rsidRPr="000F193C">
              <w:rPr>
                <w:rFonts w:ascii="Bookman Old Style" w:hAnsi="Bookman Old Style"/>
                <w:sz w:val="22"/>
                <w:szCs w:val="22"/>
              </w:rPr>
              <w:t>, m</w:t>
            </w:r>
            <w:r w:rsidR="00792622" w:rsidRPr="000F193C">
              <w:rPr>
                <w:rFonts w:ascii="Bookman Old Style" w:hAnsi="Bookman Old Style"/>
                <w:sz w:val="22"/>
                <w:szCs w:val="22"/>
                <w:lang w:val="id-ID"/>
              </w:rPr>
              <w:t>e</w:t>
            </w:r>
            <w:r w:rsidR="00792622" w:rsidRPr="000F193C">
              <w:rPr>
                <w:rFonts w:ascii="Bookman Old Style" w:hAnsi="Bookman Old Style"/>
                <w:sz w:val="22"/>
                <w:szCs w:val="22"/>
              </w:rPr>
              <w:t>nghargai, m</w:t>
            </w:r>
            <w:r w:rsidR="00792622" w:rsidRPr="000F193C">
              <w:rPr>
                <w:rFonts w:ascii="Bookman Old Style" w:hAnsi="Bookman Old Style"/>
                <w:sz w:val="22"/>
                <w:szCs w:val="22"/>
                <w:lang w:val="id-ID" w:eastAsia="id-ID"/>
              </w:rPr>
              <w:t xml:space="preserve">enganalisis </w:t>
            </w:r>
            <w:r w:rsidR="00792622" w:rsidRPr="000F193C">
              <w:rPr>
                <w:rFonts w:ascii="Bookman Old Style" w:hAnsi="Bookman Old Style"/>
                <w:sz w:val="22"/>
                <w:szCs w:val="22"/>
                <w:lang w:eastAsia="id-ID"/>
              </w:rPr>
              <w:t xml:space="preserve">dan menyaji </w:t>
            </w:r>
            <w:r w:rsidR="00792622" w:rsidRPr="000F193C">
              <w:rPr>
                <w:rFonts w:ascii="Bookman Old Style" w:hAnsi="Bookman Old Style"/>
                <w:sz w:val="22"/>
                <w:szCs w:val="22"/>
                <w:lang w:val="id-ID" w:eastAsia="id-ID"/>
              </w:rPr>
              <w:t xml:space="preserve">nilai-nilai Pancasila terkait dengan kasus-kasus pelanggaran hak dan pengingkaran kewajiban </w:t>
            </w:r>
            <w:r w:rsidR="00792622" w:rsidRPr="000F193C">
              <w:rPr>
                <w:rFonts w:ascii="Bookman Old Style" w:hAnsi="Bookman Old Style"/>
                <w:sz w:val="22"/>
                <w:szCs w:val="22"/>
                <w:lang w:val="en-GB" w:eastAsia="id-ID"/>
              </w:rPr>
              <w:t xml:space="preserve">warga negara </w:t>
            </w:r>
            <w:r w:rsidR="00792622" w:rsidRPr="000F193C">
              <w:rPr>
                <w:rFonts w:ascii="Bookman Old Style" w:hAnsi="Bookman Old Style"/>
                <w:sz w:val="22"/>
                <w:szCs w:val="22"/>
                <w:lang w:val="id-ID" w:eastAsia="id-ID"/>
              </w:rPr>
              <w:t>dalam kehidupan berbangsa dan bernegara</w:t>
            </w:r>
          </w:p>
        </w:tc>
      </w:tr>
      <w:tr w:rsidR="00792622" w:rsidRPr="000F193C" w:rsidTr="00F87C4F">
        <w:tc>
          <w:tcPr>
            <w:tcW w:w="533" w:type="dxa"/>
          </w:tcPr>
          <w:p w:rsidR="00792622" w:rsidRPr="000F193C" w:rsidRDefault="00792622" w:rsidP="00B02F3B">
            <w:pPr>
              <w:pStyle w:val="Default"/>
              <w:contextualSpacing/>
              <w:jc w:val="center"/>
              <w:rPr>
                <w:rFonts w:ascii="Bookman Old Style" w:hAnsi="Bookman Old Style" w:cs="Arial"/>
                <w:sz w:val="22"/>
                <w:szCs w:val="22"/>
              </w:rPr>
            </w:pPr>
            <w:r w:rsidRPr="000F193C">
              <w:rPr>
                <w:rFonts w:ascii="Bookman Old Style" w:hAnsi="Bookman Old Style" w:cs="Arial"/>
                <w:sz w:val="22"/>
                <w:szCs w:val="22"/>
              </w:rPr>
              <w:t>2</w:t>
            </w:r>
          </w:p>
        </w:tc>
        <w:tc>
          <w:tcPr>
            <w:tcW w:w="2018" w:type="dxa"/>
          </w:tcPr>
          <w:p w:rsidR="00792622" w:rsidRPr="000F193C" w:rsidRDefault="002B5909" w:rsidP="00F87C4F">
            <w:pPr>
              <w:pStyle w:val="Default"/>
              <w:contextualSpacing/>
              <w:rPr>
                <w:rFonts w:ascii="Bookman Old Style" w:hAnsi="Bookman Old Style" w:cs="Arial"/>
                <w:sz w:val="22"/>
                <w:szCs w:val="22"/>
              </w:rPr>
            </w:pPr>
            <w:r>
              <w:rPr>
                <w:rFonts w:ascii="Bookman Old Style" w:hAnsi="Bookman Old Style" w:cs="Arial"/>
                <w:sz w:val="22"/>
                <w:szCs w:val="22"/>
              </w:rPr>
              <w:t>Undang-undang</w:t>
            </w:r>
            <w:r w:rsidR="00792622" w:rsidRPr="000F193C">
              <w:rPr>
                <w:rFonts w:ascii="Bookman Old Style" w:hAnsi="Bookman Old Style" w:cs="Arial"/>
                <w:sz w:val="22"/>
                <w:szCs w:val="22"/>
              </w:rPr>
              <w:t xml:space="preserve"> Dasar Negara Republik Indonesia 1945</w:t>
            </w:r>
          </w:p>
        </w:tc>
        <w:tc>
          <w:tcPr>
            <w:tcW w:w="5812" w:type="dxa"/>
          </w:tcPr>
          <w:p w:rsidR="00792622" w:rsidRPr="000F193C" w:rsidRDefault="00792622" w:rsidP="00B02F3B">
            <w:pPr>
              <w:pStyle w:val="Default"/>
              <w:contextualSpacing/>
              <w:rPr>
                <w:rFonts w:ascii="Bookman Old Style" w:hAnsi="Bookman Old Style" w:cs="Arial"/>
                <w:sz w:val="22"/>
                <w:szCs w:val="22"/>
              </w:rPr>
            </w:pPr>
            <w:r w:rsidRPr="000F193C">
              <w:rPr>
                <w:rFonts w:ascii="Bookman Old Style" w:hAnsi="Bookman Old Style"/>
                <w:sz w:val="22"/>
                <w:szCs w:val="22"/>
                <w:lang w:val="id-ID"/>
              </w:rPr>
              <w:t>Men</w:t>
            </w:r>
            <w:r w:rsidR="00AD69F4">
              <w:rPr>
                <w:rFonts w:ascii="Bookman Old Style" w:hAnsi="Bookman Old Style"/>
                <w:sz w:val="22"/>
                <w:szCs w:val="22"/>
              </w:rPr>
              <w:t>syukuri, mendukung</w:t>
            </w:r>
            <w:r w:rsidRPr="000F193C">
              <w:rPr>
                <w:rFonts w:ascii="Bookman Old Style" w:hAnsi="Bookman Old Style"/>
                <w:sz w:val="22"/>
                <w:szCs w:val="22"/>
              </w:rPr>
              <w:t>, m</w:t>
            </w:r>
            <w:r w:rsidRPr="000F193C">
              <w:rPr>
                <w:rFonts w:ascii="Bookman Old Style" w:hAnsi="Bookman Old Style"/>
                <w:sz w:val="22"/>
                <w:szCs w:val="22"/>
                <w:lang w:eastAsia="id-ID"/>
              </w:rPr>
              <w:t>emprediksi</w:t>
            </w:r>
            <w:r w:rsidRPr="000F193C">
              <w:rPr>
                <w:rFonts w:ascii="Bookman Old Style" w:hAnsi="Bookman Old Style"/>
                <w:sz w:val="22"/>
                <w:szCs w:val="22"/>
                <w:lang w:val="id-ID" w:eastAsia="id-ID"/>
              </w:rPr>
              <w:t xml:space="preserve"> </w:t>
            </w:r>
            <w:r w:rsidRPr="000F193C">
              <w:rPr>
                <w:rFonts w:ascii="Bookman Old Style" w:hAnsi="Bookman Old Style"/>
                <w:sz w:val="22"/>
                <w:szCs w:val="22"/>
                <w:lang w:eastAsia="id-ID"/>
              </w:rPr>
              <w:t>dan menalar hasil evaluasi</w:t>
            </w:r>
            <w:r w:rsidR="0022431D">
              <w:rPr>
                <w:rFonts w:ascii="Bookman Old Style" w:hAnsi="Bookman Old Style"/>
                <w:sz w:val="22"/>
                <w:szCs w:val="22"/>
                <w:lang w:eastAsia="id-ID"/>
              </w:rPr>
              <w:t xml:space="preserve"> </w:t>
            </w:r>
            <w:r w:rsidRPr="000F193C">
              <w:rPr>
                <w:rFonts w:ascii="Bookman Old Style" w:hAnsi="Bookman Old Style"/>
                <w:sz w:val="22"/>
                <w:szCs w:val="22"/>
                <w:lang w:eastAsia="id-ID"/>
              </w:rPr>
              <w:t xml:space="preserve">praksis </w:t>
            </w:r>
            <w:r w:rsidRPr="000F193C">
              <w:rPr>
                <w:rFonts w:ascii="Bookman Old Style" w:hAnsi="Bookman Old Style"/>
                <w:sz w:val="22"/>
                <w:szCs w:val="22"/>
                <w:lang w:val="id-ID" w:eastAsia="id-ID"/>
              </w:rPr>
              <w:t xml:space="preserve"> (kehidupan  nyata) pelindungan dan penegakan hukum dalam masyarakat untuk menjamin keadilan dan kedamaian</w:t>
            </w:r>
          </w:p>
        </w:tc>
      </w:tr>
      <w:tr w:rsidR="00792622" w:rsidRPr="000F193C" w:rsidTr="00F87C4F">
        <w:tc>
          <w:tcPr>
            <w:tcW w:w="533" w:type="dxa"/>
          </w:tcPr>
          <w:p w:rsidR="00792622" w:rsidRPr="000F193C" w:rsidRDefault="00792622" w:rsidP="00B02F3B">
            <w:pPr>
              <w:pStyle w:val="Default"/>
              <w:contextualSpacing/>
              <w:jc w:val="center"/>
              <w:rPr>
                <w:rFonts w:ascii="Bookman Old Style" w:hAnsi="Bookman Old Style" w:cs="Arial"/>
                <w:sz w:val="22"/>
                <w:szCs w:val="22"/>
              </w:rPr>
            </w:pPr>
            <w:r w:rsidRPr="000F193C">
              <w:rPr>
                <w:rFonts w:ascii="Bookman Old Style" w:hAnsi="Bookman Old Style" w:cs="Arial"/>
                <w:sz w:val="22"/>
                <w:szCs w:val="22"/>
              </w:rPr>
              <w:t>3</w:t>
            </w:r>
          </w:p>
        </w:tc>
        <w:tc>
          <w:tcPr>
            <w:tcW w:w="2018" w:type="dxa"/>
          </w:tcPr>
          <w:p w:rsidR="00792622" w:rsidRPr="000F193C" w:rsidRDefault="00792622" w:rsidP="00F87C4F">
            <w:pPr>
              <w:pStyle w:val="Default"/>
              <w:contextualSpacing/>
              <w:rPr>
                <w:rFonts w:ascii="Bookman Old Style" w:hAnsi="Bookman Old Style" w:cs="Arial"/>
                <w:sz w:val="22"/>
                <w:szCs w:val="22"/>
              </w:rPr>
            </w:pPr>
            <w:r w:rsidRPr="000F193C">
              <w:rPr>
                <w:rFonts w:ascii="Bookman Old Style" w:hAnsi="Bookman Old Style" w:cs="Arial"/>
                <w:sz w:val="22"/>
                <w:szCs w:val="22"/>
              </w:rPr>
              <w:t>Bhinneka Tunggal Ika</w:t>
            </w:r>
          </w:p>
        </w:tc>
        <w:tc>
          <w:tcPr>
            <w:tcW w:w="5812" w:type="dxa"/>
          </w:tcPr>
          <w:p w:rsidR="00792622" w:rsidRPr="000F193C" w:rsidRDefault="00792622" w:rsidP="00B02F3B">
            <w:pPr>
              <w:pStyle w:val="Default"/>
              <w:contextualSpacing/>
              <w:rPr>
                <w:rFonts w:ascii="Bookman Old Style" w:hAnsi="Bookman Old Style" w:cs="Arial"/>
                <w:sz w:val="22"/>
                <w:szCs w:val="22"/>
              </w:rPr>
            </w:pPr>
            <w:r w:rsidRPr="000F193C">
              <w:rPr>
                <w:rFonts w:ascii="Bookman Old Style" w:hAnsi="Bookman Old Style"/>
                <w:sz w:val="22"/>
                <w:szCs w:val="22"/>
              </w:rPr>
              <w:t xml:space="preserve">Menghayati, membedakan, mengkontraskan dan menyaji hasil evaluasi </w:t>
            </w:r>
            <w:r w:rsidRPr="000F193C">
              <w:rPr>
                <w:rFonts w:ascii="Bookman Old Style" w:hAnsi="Bookman Old Style"/>
                <w:sz w:val="22"/>
                <w:szCs w:val="22"/>
                <w:lang w:eastAsia="id-ID"/>
              </w:rPr>
              <w:t xml:space="preserve"> </w:t>
            </w:r>
            <w:r w:rsidRPr="000F193C">
              <w:rPr>
                <w:rFonts w:ascii="Bookman Old Style" w:hAnsi="Bookman Old Style"/>
                <w:sz w:val="22"/>
                <w:szCs w:val="22"/>
                <w:lang w:val="en-GB" w:eastAsia="id-ID"/>
              </w:rPr>
              <w:t xml:space="preserve">pengaruh  positif dan negatif  </w:t>
            </w:r>
            <w:r w:rsidRPr="000F193C">
              <w:rPr>
                <w:rFonts w:ascii="Bookman Old Style" w:hAnsi="Bookman Old Style"/>
                <w:sz w:val="22"/>
                <w:szCs w:val="22"/>
                <w:lang w:val="id-ID" w:eastAsia="id-ID"/>
              </w:rPr>
              <w:t xml:space="preserve">kemajuan </w:t>
            </w:r>
            <w:r w:rsidR="00F97D28">
              <w:rPr>
                <w:rFonts w:ascii="Bookman Old Style" w:hAnsi="Bookman Old Style"/>
                <w:sz w:val="22"/>
                <w:szCs w:val="22"/>
                <w:lang w:val="id-ID" w:eastAsia="id-ID"/>
              </w:rPr>
              <w:t>IPTEK</w:t>
            </w:r>
            <w:r w:rsidRPr="000F193C">
              <w:rPr>
                <w:rFonts w:ascii="Bookman Old Style" w:hAnsi="Bookman Old Style"/>
                <w:sz w:val="22"/>
                <w:szCs w:val="22"/>
                <w:lang w:eastAsia="id-ID"/>
              </w:rPr>
              <w:t xml:space="preserve"> </w:t>
            </w:r>
            <w:r w:rsidRPr="000F193C">
              <w:rPr>
                <w:rFonts w:ascii="Bookman Old Style" w:hAnsi="Bookman Old Style"/>
                <w:sz w:val="22"/>
                <w:szCs w:val="22"/>
                <w:lang w:val="id-ID" w:eastAsia="id-ID"/>
              </w:rPr>
              <w:t>terhadap negara dalam bingkai Bhinneka Tunggal Ika</w:t>
            </w:r>
          </w:p>
        </w:tc>
      </w:tr>
      <w:tr w:rsidR="00792622" w:rsidRPr="000F193C" w:rsidTr="00F87C4F">
        <w:tc>
          <w:tcPr>
            <w:tcW w:w="533" w:type="dxa"/>
          </w:tcPr>
          <w:p w:rsidR="00792622" w:rsidRPr="000F193C" w:rsidRDefault="00792622" w:rsidP="00B02F3B">
            <w:pPr>
              <w:pStyle w:val="Default"/>
              <w:contextualSpacing/>
              <w:jc w:val="center"/>
              <w:rPr>
                <w:rFonts w:ascii="Bookman Old Style" w:hAnsi="Bookman Old Style" w:cs="Arial"/>
                <w:sz w:val="22"/>
                <w:szCs w:val="22"/>
              </w:rPr>
            </w:pPr>
            <w:r w:rsidRPr="000F193C">
              <w:rPr>
                <w:rFonts w:ascii="Bookman Old Style" w:hAnsi="Bookman Old Style" w:cs="Arial"/>
                <w:sz w:val="22"/>
                <w:szCs w:val="22"/>
              </w:rPr>
              <w:t>4</w:t>
            </w:r>
          </w:p>
        </w:tc>
        <w:tc>
          <w:tcPr>
            <w:tcW w:w="2018" w:type="dxa"/>
          </w:tcPr>
          <w:p w:rsidR="00792622" w:rsidRPr="000F193C" w:rsidRDefault="00792622" w:rsidP="00F87C4F">
            <w:pPr>
              <w:pStyle w:val="Default"/>
              <w:contextualSpacing/>
              <w:rPr>
                <w:rFonts w:ascii="Bookman Old Style" w:hAnsi="Bookman Old Style" w:cs="Arial"/>
                <w:sz w:val="22"/>
                <w:szCs w:val="22"/>
              </w:rPr>
            </w:pPr>
            <w:r w:rsidRPr="000F193C">
              <w:rPr>
                <w:rFonts w:ascii="Bookman Old Style" w:hAnsi="Bookman Old Style" w:cs="Arial"/>
                <w:sz w:val="22"/>
                <w:szCs w:val="22"/>
              </w:rPr>
              <w:t xml:space="preserve">Negara Kesatuan Republik Indonesia </w:t>
            </w:r>
          </w:p>
        </w:tc>
        <w:tc>
          <w:tcPr>
            <w:tcW w:w="5812" w:type="dxa"/>
          </w:tcPr>
          <w:p w:rsidR="00792622" w:rsidRPr="000F193C" w:rsidRDefault="00792622" w:rsidP="00B02F3B">
            <w:pPr>
              <w:pStyle w:val="Default"/>
              <w:contextualSpacing/>
              <w:rPr>
                <w:rFonts w:ascii="Bookman Old Style" w:hAnsi="Bookman Old Style" w:cs="Arial"/>
                <w:sz w:val="22"/>
                <w:szCs w:val="22"/>
              </w:rPr>
            </w:pPr>
            <w:r w:rsidRPr="000F193C">
              <w:rPr>
                <w:rFonts w:ascii="Bookman Old Style" w:hAnsi="Bookman Old Style"/>
                <w:sz w:val="22"/>
                <w:szCs w:val="22"/>
                <w:lang w:val="en-GB"/>
              </w:rPr>
              <w:t>Mengembangkan, mempertahankan, m</w:t>
            </w:r>
            <w:r w:rsidRPr="000F193C">
              <w:rPr>
                <w:rFonts w:ascii="Bookman Old Style" w:hAnsi="Bookman Old Style"/>
                <w:sz w:val="22"/>
                <w:szCs w:val="22"/>
                <w:lang w:val="id-ID" w:eastAsia="id-ID"/>
              </w:rPr>
              <w:t xml:space="preserve">engevaluasi </w:t>
            </w:r>
            <w:r w:rsidRPr="000F193C">
              <w:rPr>
                <w:rFonts w:ascii="Bookman Old Style" w:hAnsi="Bookman Old Style"/>
                <w:sz w:val="22"/>
                <w:szCs w:val="22"/>
                <w:lang w:eastAsia="id-ID"/>
              </w:rPr>
              <w:t xml:space="preserve">dan mendemonstrasikan </w:t>
            </w:r>
            <w:r w:rsidRPr="000F193C">
              <w:rPr>
                <w:rFonts w:ascii="Bookman Old Style" w:hAnsi="Bookman Old Style"/>
                <w:sz w:val="22"/>
                <w:szCs w:val="22"/>
                <w:lang w:val="id-ID" w:eastAsia="id-ID"/>
              </w:rPr>
              <w:t>dinamika persatuan dan kesatuan bangsa sebagai upaya   menjaga dan mempertahankan Negara Kesatuan Republik Indonesia</w:t>
            </w:r>
          </w:p>
        </w:tc>
      </w:tr>
    </w:tbl>
    <w:p w:rsidR="00792622" w:rsidRDefault="00792622" w:rsidP="00B02F3B">
      <w:pPr>
        <w:pStyle w:val="Default"/>
        <w:ind w:left="284"/>
        <w:contextualSpacing/>
        <w:jc w:val="both"/>
        <w:rPr>
          <w:rFonts w:ascii="Bookman Old Style" w:hAnsi="Bookman Old Style" w:cs="Arial"/>
        </w:rPr>
      </w:pPr>
    </w:p>
    <w:p w:rsidR="00B635AF" w:rsidRPr="008E2C8F" w:rsidRDefault="00B635AF" w:rsidP="0022431D">
      <w:pPr>
        <w:pStyle w:val="Default"/>
        <w:numPr>
          <w:ilvl w:val="0"/>
          <w:numId w:val="104"/>
        </w:numPr>
        <w:ind w:left="284" w:hanging="426"/>
        <w:contextualSpacing/>
        <w:jc w:val="both"/>
        <w:rPr>
          <w:rFonts w:ascii="Bookman Old Style" w:hAnsi="Bookman Old Style"/>
        </w:rPr>
      </w:pPr>
      <w:r w:rsidRPr="008E2C8F">
        <w:rPr>
          <w:rFonts w:ascii="Bookman Old Style" w:hAnsi="Bookman Old Style" w:cs="Arial"/>
        </w:rPr>
        <w:t xml:space="preserve">Kerangka Pengembangan Kurikulum Pendidikan Pancasila dan Kewarganegaraan </w:t>
      </w:r>
      <w:r>
        <w:rPr>
          <w:rFonts w:ascii="Bookman Old Style" w:hAnsi="Bookman Old Style" w:cs="Arial"/>
        </w:rPr>
        <w:t>Sekolah Menengah Atas/Sekolah Menengah Kejuruan/Madrasah Aliyah/Madrasah Aliyah Kejuruan</w:t>
      </w:r>
    </w:p>
    <w:p w:rsidR="009D5EFF" w:rsidRPr="006F5120" w:rsidRDefault="009D5EFF" w:rsidP="00B02F3B">
      <w:pPr>
        <w:spacing w:after="0" w:line="240" w:lineRule="auto"/>
        <w:ind w:left="360"/>
        <w:contextualSpacing/>
        <w:jc w:val="both"/>
        <w:rPr>
          <w:rFonts w:ascii="Bookman Old Style" w:hAnsi="Bookman Old Style"/>
          <w:b/>
        </w:rPr>
      </w:pPr>
    </w:p>
    <w:p w:rsidR="00792622" w:rsidRPr="000C0D16" w:rsidRDefault="00792622" w:rsidP="00B02F3B">
      <w:pPr>
        <w:autoSpaceDE w:val="0"/>
        <w:autoSpaceDN w:val="0"/>
        <w:adjustRightInd w:val="0"/>
        <w:spacing w:after="0" w:line="240" w:lineRule="auto"/>
        <w:ind w:left="284"/>
        <w:contextualSpacing/>
        <w:jc w:val="both"/>
        <w:rPr>
          <w:rFonts w:ascii="Bookman Old Style" w:hAnsi="Bookman Old Style"/>
          <w:sz w:val="24"/>
          <w:szCs w:val="24"/>
          <w:lang w:val="id-ID"/>
        </w:rPr>
      </w:pPr>
      <w:r w:rsidRPr="000C0D16">
        <w:rPr>
          <w:rFonts w:ascii="Bookman Old Style" w:hAnsi="Bookman Old Style"/>
          <w:sz w:val="24"/>
          <w:szCs w:val="24"/>
          <w:lang w:val="id-ID"/>
        </w:rPr>
        <w:t xml:space="preserve">Kompetensi Dasar Mata Pelajaran PPKn disusun sesuai dengan Kompetensi Inti tiap kelas. Kompetensi inti dirancang seiring dengan meningkatnya usia peserta didik pada kelas tertentu. Melalui kompetensi </w:t>
      </w:r>
      <w:r w:rsidRPr="000C0D16">
        <w:rPr>
          <w:rFonts w:ascii="Bookman Old Style" w:hAnsi="Bookman Old Style"/>
          <w:sz w:val="24"/>
          <w:szCs w:val="24"/>
          <w:lang w:val="id-ID"/>
        </w:rPr>
        <w:lastRenderedPageBreak/>
        <w:t>inti, integrasi vertikal berbagai kompetensi dasar pada kelas yang berbeda dapat dijaga. Rumusan kompetensi inti menggunakan notasi sebagai berikut:</w:t>
      </w:r>
    </w:p>
    <w:p w:rsidR="00792622" w:rsidRPr="002508E9" w:rsidRDefault="00792622" w:rsidP="00B02F3B">
      <w:pPr>
        <w:pStyle w:val="ListParagraph"/>
        <w:numPr>
          <w:ilvl w:val="0"/>
          <w:numId w:val="75"/>
        </w:numPr>
        <w:autoSpaceDE w:val="0"/>
        <w:autoSpaceDN w:val="0"/>
        <w:adjustRightInd w:val="0"/>
        <w:spacing w:after="0" w:line="240" w:lineRule="auto"/>
        <w:ind w:left="284" w:firstLine="0"/>
        <w:jc w:val="both"/>
        <w:rPr>
          <w:rFonts w:ascii="Bookman Old Style" w:hAnsi="Bookman Old Style"/>
          <w:sz w:val="24"/>
          <w:szCs w:val="24"/>
        </w:rPr>
      </w:pPr>
      <w:r w:rsidRPr="002508E9">
        <w:rPr>
          <w:rFonts w:ascii="Bookman Old Style" w:hAnsi="Bookman Old Style"/>
          <w:sz w:val="24"/>
          <w:szCs w:val="24"/>
        </w:rPr>
        <w:t>Kompetensi Inti-1 (KI-1) untuk kompetensi inti sikap spiritual;</w:t>
      </w:r>
    </w:p>
    <w:p w:rsidR="00792622" w:rsidRPr="002508E9" w:rsidRDefault="00792622" w:rsidP="00B02F3B">
      <w:pPr>
        <w:pStyle w:val="ListParagraph"/>
        <w:numPr>
          <w:ilvl w:val="0"/>
          <w:numId w:val="75"/>
        </w:numPr>
        <w:autoSpaceDE w:val="0"/>
        <w:autoSpaceDN w:val="0"/>
        <w:adjustRightInd w:val="0"/>
        <w:spacing w:after="0" w:line="240" w:lineRule="auto"/>
        <w:ind w:left="284" w:firstLine="0"/>
        <w:jc w:val="both"/>
        <w:rPr>
          <w:rFonts w:ascii="Bookman Old Style" w:hAnsi="Bookman Old Style"/>
          <w:sz w:val="24"/>
          <w:szCs w:val="24"/>
        </w:rPr>
      </w:pPr>
      <w:r w:rsidRPr="002508E9">
        <w:rPr>
          <w:rFonts w:ascii="Bookman Old Style" w:hAnsi="Bookman Old Style"/>
          <w:sz w:val="24"/>
          <w:szCs w:val="24"/>
        </w:rPr>
        <w:t>Kompetensi Inti-2 (KI-2) untuk kompetensi inti sikap sosial;</w:t>
      </w:r>
    </w:p>
    <w:p w:rsidR="00792622" w:rsidRPr="002508E9" w:rsidRDefault="00792622" w:rsidP="00B02F3B">
      <w:pPr>
        <w:pStyle w:val="ListParagraph"/>
        <w:numPr>
          <w:ilvl w:val="0"/>
          <w:numId w:val="75"/>
        </w:numPr>
        <w:autoSpaceDE w:val="0"/>
        <w:autoSpaceDN w:val="0"/>
        <w:adjustRightInd w:val="0"/>
        <w:spacing w:after="0" w:line="240" w:lineRule="auto"/>
        <w:ind w:left="284" w:firstLine="0"/>
        <w:jc w:val="both"/>
        <w:rPr>
          <w:rFonts w:ascii="Bookman Old Style" w:hAnsi="Bookman Old Style"/>
          <w:sz w:val="24"/>
          <w:szCs w:val="24"/>
        </w:rPr>
      </w:pPr>
      <w:r w:rsidRPr="002508E9">
        <w:rPr>
          <w:rFonts w:ascii="Bookman Old Style" w:hAnsi="Bookman Old Style"/>
          <w:sz w:val="24"/>
          <w:szCs w:val="24"/>
        </w:rPr>
        <w:t>Kompetensi Inti-3 (KI-3) untuk kompetensi inti pengetahuan; dan</w:t>
      </w:r>
    </w:p>
    <w:p w:rsidR="00792622" w:rsidRPr="002508E9" w:rsidRDefault="00792622" w:rsidP="00B02F3B">
      <w:pPr>
        <w:pStyle w:val="Default"/>
        <w:numPr>
          <w:ilvl w:val="0"/>
          <w:numId w:val="75"/>
        </w:numPr>
        <w:ind w:left="284" w:firstLine="0"/>
        <w:contextualSpacing/>
        <w:jc w:val="both"/>
        <w:rPr>
          <w:rFonts w:ascii="Bookman Old Style" w:hAnsi="Bookman Old Style" w:cs="Times New Roman"/>
        </w:rPr>
      </w:pPr>
      <w:r w:rsidRPr="002508E9">
        <w:rPr>
          <w:rFonts w:ascii="Bookman Old Style" w:hAnsi="Bookman Old Style" w:cs="Times New Roman"/>
        </w:rPr>
        <w:t>Kompetensi Inti-4 (KI-4) untuk kompetensi inti keterampilan</w:t>
      </w:r>
    </w:p>
    <w:p w:rsidR="00792622" w:rsidRPr="002508E9" w:rsidRDefault="00792622" w:rsidP="00B02F3B">
      <w:pPr>
        <w:pStyle w:val="Default"/>
        <w:ind w:left="284"/>
        <w:contextualSpacing/>
        <w:jc w:val="both"/>
        <w:rPr>
          <w:rFonts w:ascii="Bookman Old Style" w:hAnsi="Bookman Old Style" w:cs="Times New Roman"/>
        </w:rPr>
      </w:pPr>
    </w:p>
    <w:p w:rsidR="00792622" w:rsidRPr="00F335DD" w:rsidRDefault="00792622" w:rsidP="00B02F3B">
      <w:pPr>
        <w:autoSpaceDE w:val="0"/>
        <w:autoSpaceDN w:val="0"/>
        <w:adjustRightInd w:val="0"/>
        <w:spacing w:after="0" w:line="240" w:lineRule="auto"/>
        <w:ind w:left="284"/>
        <w:contextualSpacing/>
        <w:jc w:val="both"/>
        <w:rPr>
          <w:rFonts w:ascii="Bookman Old Style" w:hAnsi="Bookman Old Style"/>
          <w:sz w:val="24"/>
          <w:szCs w:val="24"/>
          <w:lang w:val="id-ID"/>
        </w:rPr>
      </w:pPr>
      <w:r w:rsidRPr="00F335DD">
        <w:rPr>
          <w:rFonts w:ascii="Bookman Old Style" w:hAnsi="Bookman Old Style"/>
          <w:sz w:val="24"/>
          <w:szCs w:val="24"/>
          <w:lang w:val="id-ID"/>
        </w:rPr>
        <w:t xml:space="preserve">Rumusan kompetensi dasar dikembangkan dengan memperhatikan karakteristik peserta didik, kemampuan awal, serta ciri dari suatu mata pelajaran. </w:t>
      </w:r>
    </w:p>
    <w:p w:rsidR="00792622" w:rsidRPr="002508E9" w:rsidRDefault="00792622" w:rsidP="00B02F3B">
      <w:pPr>
        <w:pStyle w:val="ListParagraph"/>
        <w:autoSpaceDE w:val="0"/>
        <w:autoSpaceDN w:val="0"/>
        <w:adjustRightInd w:val="0"/>
        <w:spacing w:after="0" w:line="240" w:lineRule="auto"/>
        <w:ind w:left="284"/>
        <w:rPr>
          <w:rFonts w:ascii="Bookman Old Style" w:hAnsi="Bookman Old Style"/>
          <w:sz w:val="24"/>
          <w:szCs w:val="24"/>
        </w:rPr>
      </w:pPr>
    </w:p>
    <w:p w:rsidR="00792622" w:rsidRPr="0000157E" w:rsidRDefault="00792622" w:rsidP="00B02F3B">
      <w:pPr>
        <w:pStyle w:val="NoSpacing"/>
        <w:ind w:left="284"/>
        <w:contextualSpacing/>
        <w:jc w:val="both"/>
        <w:rPr>
          <w:rFonts w:ascii="Bookman Old Style" w:hAnsi="Bookman Old Style"/>
          <w:sz w:val="24"/>
          <w:szCs w:val="24"/>
        </w:rPr>
      </w:pPr>
      <w:r w:rsidRPr="000C0D16">
        <w:rPr>
          <w:rFonts w:ascii="Bookman Old Style" w:hAnsi="Bookman Old Style"/>
          <w:sz w:val="24"/>
          <w:szCs w:val="24"/>
        </w:rPr>
        <w:t xml:space="preserve">Pengorganisasian ruang lingkup materi PPKn dikembangkan sesuai dengan prinsip mendalam dan meluas, mulai dari jenjang SD/MI sampai dengan jenjang SMA/MA/SMK. Prinsip mendalam berarti materi PPKn dikembangkan dengan materi pokok sama, namun semakin tinggi tingkat kelas atau jenjang semakin mendalam pembahasan materi. Prinsip meluas berarti lingkungan materi dari keluarga, teman pergaulan, sekolah, masyarakat, bangsa dan negara, serta pergaulan dunia. Kedalaman dan keluasan materi dapat dilihat dari rumusan kompetensi </w:t>
      </w:r>
      <w:r>
        <w:rPr>
          <w:rFonts w:ascii="Bookman Old Style" w:hAnsi="Bookman Old Style"/>
          <w:sz w:val="24"/>
          <w:szCs w:val="24"/>
        </w:rPr>
        <w:t>dasar.</w:t>
      </w:r>
    </w:p>
    <w:p w:rsidR="00792622" w:rsidRDefault="00792622" w:rsidP="00B02F3B">
      <w:pPr>
        <w:spacing w:after="0" w:line="240" w:lineRule="auto"/>
        <w:ind w:left="142"/>
        <w:contextualSpacing/>
        <w:jc w:val="both"/>
        <w:rPr>
          <w:rFonts w:ascii="Bookman Old Style" w:eastAsia="MS Minchofalt" w:hAnsi="Bookman Old Style"/>
          <w:sz w:val="24"/>
          <w:szCs w:val="24"/>
          <w:lang w:eastAsia="ja-JP"/>
        </w:rPr>
      </w:pPr>
    </w:p>
    <w:p w:rsidR="00AA4BEF" w:rsidRPr="006F5185" w:rsidRDefault="00AA4BEF" w:rsidP="00B02F3B">
      <w:pPr>
        <w:spacing w:after="0" w:line="240" w:lineRule="auto"/>
        <w:ind w:left="284"/>
        <w:contextualSpacing/>
        <w:jc w:val="both"/>
        <w:rPr>
          <w:rFonts w:ascii="Bookman Old Style" w:eastAsia="MS Minchofalt" w:hAnsi="Bookman Old Style"/>
          <w:sz w:val="24"/>
          <w:szCs w:val="24"/>
          <w:lang w:val="id-ID" w:eastAsia="ja-JP"/>
        </w:rPr>
      </w:pPr>
      <w:r w:rsidRPr="006F5185">
        <w:rPr>
          <w:rFonts w:ascii="Bookman Old Style" w:eastAsia="MS Minchofalt" w:hAnsi="Bookman Old Style"/>
          <w:sz w:val="24"/>
          <w:szCs w:val="24"/>
          <w:lang w:val="id-ID" w:eastAsia="ja-JP"/>
        </w:rPr>
        <w:t xml:space="preserve">Kerangka Pengembangan Kurikulum PPKn </w:t>
      </w:r>
      <w:r w:rsidRPr="006F5185">
        <w:rPr>
          <w:rFonts w:ascii="Bookman Old Style" w:eastAsia="MS Minchofalt" w:hAnsi="Bookman Old Style"/>
          <w:sz w:val="24"/>
          <w:szCs w:val="24"/>
          <w:lang w:eastAsia="ja-JP"/>
        </w:rPr>
        <w:t xml:space="preserve">SMA/MA/SMK/MAK </w:t>
      </w:r>
      <w:r w:rsidRPr="006F5185">
        <w:rPr>
          <w:rFonts w:ascii="Bookman Old Style" w:eastAsia="MS Minchofalt" w:hAnsi="Bookman Old Style"/>
          <w:sz w:val="24"/>
          <w:szCs w:val="24"/>
          <w:lang w:val="id-ID" w:eastAsia="ja-JP"/>
        </w:rPr>
        <w:t xml:space="preserve"> Kelas </w:t>
      </w:r>
      <w:r w:rsidRPr="006F5185">
        <w:rPr>
          <w:rFonts w:ascii="Bookman Old Style" w:eastAsia="MS Minchofalt" w:hAnsi="Bookman Old Style"/>
          <w:sz w:val="24"/>
          <w:szCs w:val="24"/>
          <w:lang w:eastAsia="ja-JP"/>
        </w:rPr>
        <w:t>X</w:t>
      </w:r>
      <w:r w:rsidRPr="006F5185">
        <w:rPr>
          <w:rFonts w:ascii="Bookman Old Style" w:eastAsia="MS Minchofalt" w:hAnsi="Bookman Old Style"/>
          <w:sz w:val="24"/>
          <w:szCs w:val="24"/>
          <w:lang w:val="id-ID" w:eastAsia="ja-JP"/>
        </w:rPr>
        <w:t xml:space="preserve"> sd </w:t>
      </w:r>
      <w:r w:rsidRPr="006F5185">
        <w:rPr>
          <w:rFonts w:ascii="Bookman Old Style" w:eastAsia="MS Minchofalt" w:hAnsi="Bookman Old Style"/>
          <w:sz w:val="24"/>
          <w:szCs w:val="24"/>
          <w:lang w:eastAsia="ja-JP"/>
        </w:rPr>
        <w:t xml:space="preserve">XII </w:t>
      </w:r>
      <w:r w:rsidRPr="006F5185">
        <w:rPr>
          <w:rFonts w:ascii="Bookman Old Style" w:eastAsia="MS Minchofalt" w:hAnsi="Bookman Old Style"/>
          <w:sz w:val="24"/>
          <w:szCs w:val="24"/>
          <w:lang w:val="id-ID" w:eastAsia="ja-JP"/>
        </w:rPr>
        <w:t xml:space="preserve">mengikuti elemen pengorganisasi Kompetensi </w:t>
      </w:r>
      <w:r w:rsidR="007E2E61">
        <w:rPr>
          <w:rFonts w:ascii="Bookman Old Style" w:eastAsia="MS Minchofalt" w:hAnsi="Bookman Old Style"/>
          <w:sz w:val="24"/>
          <w:szCs w:val="24"/>
          <w:lang w:eastAsia="ja-JP"/>
        </w:rPr>
        <w:t>D</w:t>
      </w:r>
      <w:r w:rsidRPr="006F5185">
        <w:rPr>
          <w:rFonts w:ascii="Bookman Old Style" w:eastAsia="MS Minchofalt" w:hAnsi="Bookman Old Style"/>
          <w:sz w:val="24"/>
          <w:szCs w:val="24"/>
          <w:lang w:val="id-ID" w:eastAsia="ja-JP"/>
        </w:rPr>
        <w:t xml:space="preserve">asar yaitu Kompetensi Inti. Kompetensi Inti pada kelas Kelas </w:t>
      </w:r>
      <w:r w:rsidRPr="006F5185">
        <w:rPr>
          <w:rFonts w:ascii="Bookman Old Style" w:eastAsia="MS Minchofalt" w:hAnsi="Bookman Old Style"/>
          <w:sz w:val="24"/>
          <w:szCs w:val="24"/>
          <w:lang w:eastAsia="ja-JP"/>
        </w:rPr>
        <w:t>X</w:t>
      </w:r>
      <w:r w:rsidRPr="006F5185">
        <w:rPr>
          <w:rFonts w:ascii="Bookman Old Style" w:eastAsia="MS Minchofalt" w:hAnsi="Bookman Old Style"/>
          <w:sz w:val="24"/>
          <w:szCs w:val="24"/>
          <w:lang w:val="id-ID" w:eastAsia="ja-JP"/>
        </w:rPr>
        <w:t xml:space="preserve"> sd </w:t>
      </w:r>
      <w:r w:rsidRPr="006F5185">
        <w:rPr>
          <w:rFonts w:ascii="Bookman Old Style" w:eastAsia="MS Minchofalt" w:hAnsi="Bookman Old Style"/>
          <w:sz w:val="24"/>
          <w:szCs w:val="24"/>
          <w:lang w:eastAsia="ja-JP"/>
        </w:rPr>
        <w:t>XII</w:t>
      </w:r>
      <w:r w:rsidRPr="006F5185">
        <w:rPr>
          <w:rFonts w:ascii="Bookman Old Style" w:eastAsia="MS Minchofalt" w:hAnsi="Bookman Old Style"/>
          <w:sz w:val="24"/>
          <w:szCs w:val="24"/>
          <w:lang w:val="id-ID" w:eastAsia="ja-JP"/>
        </w:rPr>
        <w:t xml:space="preserve"> yaitu:</w:t>
      </w:r>
    </w:p>
    <w:p w:rsidR="00AA4BEF" w:rsidRPr="006F5185" w:rsidRDefault="00AA4BEF" w:rsidP="00B02F3B">
      <w:pPr>
        <w:spacing w:after="0" w:line="240" w:lineRule="auto"/>
        <w:ind w:left="284"/>
        <w:contextualSpacing/>
        <w:jc w:val="both"/>
        <w:rPr>
          <w:rFonts w:ascii="Bookman Old Style" w:eastAsia="MS Minchofalt" w:hAnsi="Bookman Old Style"/>
          <w:sz w:val="24"/>
          <w:szCs w:val="24"/>
          <w:lang w:eastAsia="ja-JP"/>
        </w:rPr>
      </w:pPr>
    </w:p>
    <w:p w:rsidR="00AA4BEF" w:rsidRPr="00B635AF" w:rsidRDefault="00AA4BEF" w:rsidP="00B02F3B">
      <w:pPr>
        <w:spacing w:after="0" w:line="240" w:lineRule="auto"/>
        <w:ind w:left="284" w:hanging="142"/>
        <w:contextualSpacing/>
        <w:jc w:val="center"/>
        <w:rPr>
          <w:rFonts w:ascii="Bookman Old Style" w:eastAsia="MS Minchofalt" w:hAnsi="Bookman Old Style"/>
          <w:sz w:val="24"/>
          <w:szCs w:val="24"/>
          <w:lang w:eastAsia="ja-JP"/>
        </w:rPr>
      </w:pPr>
      <w:r w:rsidRPr="00B635AF">
        <w:rPr>
          <w:rFonts w:ascii="Bookman Old Style" w:eastAsia="MS Minchofalt" w:hAnsi="Bookman Old Style"/>
          <w:sz w:val="24"/>
          <w:szCs w:val="24"/>
          <w:lang w:val="id-ID" w:eastAsia="ja-JP"/>
        </w:rPr>
        <w:t>KOMPETENSI INTI</w:t>
      </w:r>
      <w:r w:rsidR="0026586B" w:rsidRPr="00B635AF">
        <w:rPr>
          <w:rFonts w:ascii="Bookman Old Style" w:eastAsia="MS Minchofalt" w:hAnsi="Bookman Old Style"/>
          <w:sz w:val="24"/>
          <w:szCs w:val="24"/>
          <w:lang w:eastAsia="ja-JP"/>
        </w:rPr>
        <w:t xml:space="preserve"> SMA/MA/SMK/MAK KELAS X sd XII</w:t>
      </w:r>
    </w:p>
    <w:p w:rsidR="00AA4BEF" w:rsidRPr="006F5120" w:rsidRDefault="00AA4BEF" w:rsidP="00B02F3B">
      <w:pPr>
        <w:spacing w:after="0" w:line="240" w:lineRule="auto"/>
        <w:ind w:left="284"/>
        <w:contextualSpacing/>
        <w:jc w:val="both"/>
        <w:rPr>
          <w:rFonts w:ascii="Bookman Old Style" w:eastAsia="MS Minchofalt" w:hAnsi="Bookman Old Style"/>
          <w:lang w:val="id-ID" w:eastAsia="ja-JP"/>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2906"/>
        <w:gridCol w:w="2906"/>
      </w:tblGrid>
      <w:tr w:rsidR="00AA4BEF" w:rsidRPr="00B635AF" w:rsidTr="00F87C4F">
        <w:trPr>
          <w:trHeight w:val="340"/>
          <w:tblHeader/>
        </w:trPr>
        <w:tc>
          <w:tcPr>
            <w:tcW w:w="2907" w:type="dxa"/>
            <w:vAlign w:val="center"/>
          </w:tcPr>
          <w:p w:rsidR="00AA4BEF" w:rsidRPr="00B635AF" w:rsidRDefault="00AA4BEF" w:rsidP="00F87C4F">
            <w:pPr>
              <w:spacing w:after="0" w:line="240" w:lineRule="auto"/>
              <w:contextualSpacing/>
              <w:jc w:val="center"/>
              <w:rPr>
                <w:rFonts w:ascii="Bookman Old Style" w:hAnsi="Bookman Old Style"/>
              </w:rPr>
            </w:pPr>
            <w:r w:rsidRPr="00B635AF">
              <w:rPr>
                <w:rFonts w:ascii="Bookman Old Style" w:hAnsi="Bookman Old Style"/>
                <w:lang w:val="id-ID"/>
              </w:rPr>
              <w:t xml:space="preserve">Kelas </w:t>
            </w:r>
            <w:r w:rsidRPr="00B635AF">
              <w:rPr>
                <w:rFonts w:ascii="Bookman Old Style" w:hAnsi="Bookman Old Style"/>
              </w:rPr>
              <w:t>X</w:t>
            </w:r>
          </w:p>
        </w:tc>
        <w:tc>
          <w:tcPr>
            <w:tcW w:w="2906" w:type="dxa"/>
            <w:vAlign w:val="center"/>
          </w:tcPr>
          <w:p w:rsidR="00AA4BEF" w:rsidRPr="00B635AF" w:rsidRDefault="00AA4BEF" w:rsidP="00F87C4F">
            <w:pPr>
              <w:spacing w:after="0" w:line="240" w:lineRule="auto"/>
              <w:contextualSpacing/>
              <w:jc w:val="center"/>
              <w:rPr>
                <w:rFonts w:ascii="Bookman Old Style" w:hAnsi="Bookman Old Style"/>
                <w:lang w:val="id-ID"/>
              </w:rPr>
            </w:pPr>
            <w:r w:rsidRPr="00B635AF">
              <w:rPr>
                <w:rFonts w:ascii="Bookman Old Style" w:hAnsi="Bookman Old Style"/>
                <w:lang w:val="id-ID"/>
              </w:rPr>
              <w:t xml:space="preserve">Kelas </w:t>
            </w:r>
            <w:r w:rsidRPr="00B635AF">
              <w:rPr>
                <w:rFonts w:ascii="Bookman Old Style" w:hAnsi="Bookman Old Style"/>
              </w:rPr>
              <w:t>X</w:t>
            </w:r>
            <w:r w:rsidRPr="00B635AF">
              <w:rPr>
                <w:rFonts w:ascii="Bookman Old Style" w:hAnsi="Bookman Old Style"/>
                <w:lang w:val="id-ID"/>
              </w:rPr>
              <w:t>I</w:t>
            </w:r>
          </w:p>
        </w:tc>
        <w:tc>
          <w:tcPr>
            <w:tcW w:w="2906" w:type="dxa"/>
            <w:vAlign w:val="center"/>
          </w:tcPr>
          <w:p w:rsidR="00AA4BEF" w:rsidRPr="00B635AF" w:rsidRDefault="00AA4BEF" w:rsidP="00F87C4F">
            <w:pPr>
              <w:spacing w:after="0" w:line="240" w:lineRule="auto"/>
              <w:contextualSpacing/>
              <w:jc w:val="center"/>
              <w:rPr>
                <w:rFonts w:ascii="Bookman Old Style" w:hAnsi="Bookman Old Style"/>
                <w:lang w:val="id-ID"/>
              </w:rPr>
            </w:pPr>
            <w:r w:rsidRPr="00B635AF">
              <w:rPr>
                <w:rFonts w:ascii="Bookman Old Style" w:hAnsi="Bookman Old Style"/>
                <w:lang w:val="id-ID"/>
              </w:rPr>
              <w:t xml:space="preserve">Kelas </w:t>
            </w:r>
            <w:r w:rsidRPr="00B635AF">
              <w:rPr>
                <w:rFonts w:ascii="Bookman Old Style" w:hAnsi="Bookman Old Style"/>
              </w:rPr>
              <w:t>X</w:t>
            </w:r>
            <w:r w:rsidRPr="00B635AF">
              <w:rPr>
                <w:rFonts w:ascii="Bookman Old Style" w:hAnsi="Bookman Old Style"/>
                <w:lang w:val="id-ID"/>
              </w:rPr>
              <w:t>II</w:t>
            </w:r>
          </w:p>
        </w:tc>
      </w:tr>
      <w:tr w:rsidR="00AA4BEF" w:rsidRPr="00981C55" w:rsidTr="00981C55">
        <w:tc>
          <w:tcPr>
            <w:tcW w:w="2907" w:type="dxa"/>
          </w:tcPr>
          <w:p w:rsidR="00AA4BEF" w:rsidRPr="00981C55" w:rsidRDefault="00AA4BEF" w:rsidP="00B02F3B">
            <w:pPr>
              <w:spacing w:after="0" w:line="240" w:lineRule="auto"/>
              <w:ind w:left="567" w:hanging="567"/>
              <w:contextualSpacing/>
              <w:rPr>
                <w:rFonts w:ascii="Bookman Old Style" w:hAnsi="Bookman Old Style"/>
                <w:lang w:val="id-ID"/>
              </w:rPr>
            </w:pPr>
            <w:r w:rsidRPr="00981C55">
              <w:rPr>
                <w:rFonts w:ascii="Bookman Old Style" w:hAnsi="Bookman Old Style"/>
                <w:lang w:val="id-ID"/>
              </w:rPr>
              <w:t>KI</w:t>
            </w:r>
            <w:r w:rsidRPr="00981C55">
              <w:rPr>
                <w:rFonts w:ascii="Bookman Old Style" w:hAnsi="Bookman Old Style"/>
              </w:rPr>
              <w:t>.</w:t>
            </w:r>
            <w:r w:rsidRPr="00981C55">
              <w:rPr>
                <w:rFonts w:ascii="Bookman Old Style" w:hAnsi="Bookman Old Style"/>
                <w:lang w:val="id-ID"/>
              </w:rPr>
              <w:t xml:space="preserve">1 </w:t>
            </w:r>
            <w:r w:rsidRPr="00981C55">
              <w:rPr>
                <w:rFonts w:ascii="Bookman Old Style" w:hAnsi="Bookman Old Style"/>
                <w:bCs/>
              </w:rPr>
              <w:t>Menghayati dan mengamalkan ajaran agama yang dianutnya</w:t>
            </w:r>
            <w:r w:rsidR="001D55A2" w:rsidRPr="00981C55">
              <w:rPr>
                <w:rFonts w:ascii="Bookman Old Style" w:hAnsi="Bookman Old Style"/>
                <w:bCs/>
              </w:rPr>
              <w:t>.</w:t>
            </w:r>
          </w:p>
        </w:tc>
        <w:tc>
          <w:tcPr>
            <w:tcW w:w="2906" w:type="dxa"/>
          </w:tcPr>
          <w:p w:rsidR="00AA4BEF" w:rsidRPr="00981C55" w:rsidRDefault="00AA4BEF" w:rsidP="00B02F3B">
            <w:pPr>
              <w:spacing w:after="0" w:line="240" w:lineRule="auto"/>
              <w:ind w:left="637" w:hanging="567"/>
              <w:contextualSpacing/>
              <w:rPr>
                <w:rFonts w:ascii="Bookman Old Style" w:hAnsi="Bookman Old Style"/>
                <w:b/>
              </w:rPr>
            </w:pPr>
            <w:r w:rsidRPr="00981C55">
              <w:rPr>
                <w:rFonts w:ascii="Bookman Old Style" w:hAnsi="Bookman Old Style"/>
              </w:rPr>
              <w:t>KI.1 Menghayati dan mengamalkan ajaran agama yang dianutnya</w:t>
            </w:r>
            <w:r w:rsidRPr="00981C55">
              <w:rPr>
                <w:rFonts w:ascii="Bookman Old Style" w:hAnsi="Bookman Old Style"/>
                <w:lang w:val="id-ID"/>
              </w:rPr>
              <w:t>.</w:t>
            </w:r>
          </w:p>
        </w:tc>
        <w:tc>
          <w:tcPr>
            <w:tcW w:w="2906" w:type="dxa"/>
          </w:tcPr>
          <w:p w:rsidR="00AA4BEF" w:rsidRPr="00981C55" w:rsidRDefault="00AA4BEF" w:rsidP="00B02F3B">
            <w:pPr>
              <w:spacing w:after="0" w:line="240" w:lineRule="auto"/>
              <w:ind w:left="566" w:hanging="566"/>
              <w:contextualSpacing/>
              <w:rPr>
                <w:rFonts w:ascii="Bookman Old Style" w:eastAsia="ヒラギノ角ゴ Pro W3" w:hAnsi="Bookman Old Style"/>
                <w:bCs/>
                <w:kern w:val="24"/>
              </w:rPr>
            </w:pPr>
            <w:r w:rsidRPr="00981C55">
              <w:rPr>
                <w:rFonts w:ascii="Bookman Old Style" w:eastAsia="ヒラギノ角ゴ Pro W3" w:hAnsi="Bookman Old Style"/>
                <w:bCs/>
                <w:kern w:val="24"/>
              </w:rPr>
              <w:t xml:space="preserve">KI.1 </w:t>
            </w:r>
            <w:r w:rsidRPr="00981C55">
              <w:rPr>
                <w:rFonts w:ascii="Bookman Old Style" w:eastAsia="ヒラギノ角ゴ Pro W3" w:hAnsi="Bookman Old Style"/>
                <w:bCs/>
                <w:kern w:val="24"/>
                <w:lang w:val="id-ID"/>
              </w:rPr>
              <w:t>Menghayati dan mengamalkan ajaranagama yang dianutnya</w:t>
            </w:r>
            <w:r w:rsidR="001D55A2" w:rsidRPr="00981C55">
              <w:rPr>
                <w:rFonts w:ascii="Bookman Old Style" w:eastAsia="ヒラギノ角ゴ Pro W3" w:hAnsi="Bookman Old Style"/>
                <w:bCs/>
                <w:kern w:val="24"/>
              </w:rPr>
              <w:t>.</w:t>
            </w:r>
          </w:p>
        </w:tc>
      </w:tr>
      <w:tr w:rsidR="000F5E76" w:rsidRPr="00981C55" w:rsidTr="00981C55">
        <w:tc>
          <w:tcPr>
            <w:tcW w:w="2907" w:type="dxa"/>
          </w:tcPr>
          <w:p w:rsidR="000F5E76" w:rsidRPr="00981C55" w:rsidRDefault="000F5E76" w:rsidP="00B02F3B">
            <w:pPr>
              <w:spacing w:after="0" w:line="240" w:lineRule="auto"/>
              <w:ind w:left="567" w:hanging="567"/>
              <w:contextualSpacing/>
              <w:rPr>
                <w:rFonts w:ascii="Bookman Old Style" w:hAnsi="Bookman Old Style"/>
                <w:lang w:val="id-ID"/>
              </w:rPr>
            </w:pPr>
            <w:r w:rsidRPr="00981C55">
              <w:rPr>
                <w:rFonts w:ascii="Bookman Old Style" w:hAnsi="Bookman Old Style"/>
                <w:lang w:val="id-ID"/>
              </w:rPr>
              <w:t>KI</w:t>
            </w:r>
            <w:r w:rsidRPr="00981C55">
              <w:rPr>
                <w:rFonts w:ascii="Bookman Old Style" w:hAnsi="Bookman Old Style"/>
              </w:rPr>
              <w:t>.</w:t>
            </w:r>
            <w:r w:rsidRPr="00981C55">
              <w:rPr>
                <w:rFonts w:ascii="Bookman Old Style" w:hAnsi="Bookman Old Style"/>
                <w:lang w:val="id-ID"/>
              </w:rPr>
              <w:t xml:space="preserve">2  </w:t>
            </w:r>
            <w:r>
              <w:rPr>
                <w:rFonts w:ascii="Bookman Old Style" w:hAnsi="Bookman Old Style"/>
                <w:bCs/>
              </w:rPr>
              <w:t xml:space="preserve">Menunjukkan </w:t>
            </w:r>
            <w:r w:rsidRPr="00981C55">
              <w:rPr>
                <w:rFonts w:ascii="Bookman Old Style" w:hAnsi="Bookman Old Style"/>
                <w:bCs/>
              </w:rPr>
              <w:t xml:space="preserve"> perilaku jujur, disiplin, tanggungjawab, peduli (gotong royong, kerjasama, toleran, damai), santun, responsif dan pro-aktif sebagai bagian dari solusi atas berbagai permasalahan dalam berinteraksi secara efektif dengan lingkungan sosial dan alam serta dalam menempatkan diri sebagai cerminan bangsa dalam pergaulan dunia.</w:t>
            </w:r>
          </w:p>
        </w:tc>
        <w:tc>
          <w:tcPr>
            <w:tcW w:w="2906" w:type="dxa"/>
          </w:tcPr>
          <w:p w:rsidR="000F5E76" w:rsidRPr="00981C55" w:rsidRDefault="000F5E76" w:rsidP="00B02F3B">
            <w:pPr>
              <w:spacing w:after="0" w:line="240" w:lineRule="auto"/>
              <w:ind w:left="567" w:hanging="567"/>
              <w:contextualSpacing/>
              <w:rPr>
                <w:rFonts w:ascii="Bookman Old Style" w:hAnsi="Bookman Old Style"/>
                <w:lang w:val="id-ID"/>
              </w:rPr>
            </w:pPr>
            <w:r w:rsidRPr="00981C55">
              <w:rPr>
                <w:rFonts w:ascii="Bookman Old Style" w:hAnsi="Bookman Old Style"/>
                <w:lang w:val="id-ID"/>
              </w:rPr>
              <w:t>KI</w:t>
            </w:r>
            <w:r w:rsidRPr="00981C55">
              <w:rPr>
                <w:rFonts w:ascii="Bookman Old Style" w:hAnsi="Bookman Old Style"/>
              </w:rPr>
              <w:t>.</w:t>
            </w:r>
            <w:r w:rsidRPr="00981C55">
              <w:rPr>
                <w:rFonts w:ascii="Bookman Old Style" w:hAnsi="Bookman Old Style"/>
                <w:lang w:val="id-ID"/>
              </w:rPr>
              <w:t xml:space="preserve">2  </w:t>
            </w:r>
            <w:r>
              <w:rPr>
                <w:rFonts w:ascii="Bookman Old Style" w:hAnsi="Bookman Old Style"/>
                <w:bCs/>
              </w:rPr>
              <w:t xml:space="preserve">Menunjukkan </w:t>
            </w:r>
            <w:r w:rsidRPr="00981C55">
              <w:rPr>
                <w:rFonts w:ascii="Bookman Old Style" w:hAnsi="Bookman Old Style"/>
                <w:bCs/>
              </w:rPr>
              <w:t xml:space="preserve"> perilaku jujur, disiplin, tanggungjawab, peduli (gotong royong, kerjasama, toleran, damai), santun, responsif dan pro-aktif sebagai bagian dari solusi atas berbagai permasalahan dalam berinteraksi secara efektif dengan lingkungan sosial dan alam serta dalam menempatkan diri sebagai cerminan bangsa dalam pergaulan dunia.</w:t>
            </w:r>
          </w:p>
        </w:tc>
        <w:tc>
          <w:tcPr>
            <w:tcW w:w="2906" w:type="dxa"/>
          </w:tcPr>
          <w:p w:rsidR="000F5E76" w:rsidRPr="00981C55" w:rsidRDefault="000F5E76" w:rsidP="00B02F3B">
            <w:pPr>
              <w:spacing w:after="0" w:line="240" w:lineRule="auto"/>
              <w:ind w:left="567" w:hanging="567"/>
              <w:contextualSpacing/>
              <w:rPr>
                <w:rFonts w:ascii="Bookman Old Style" w:hAnsi="Bookman Old Style"/>
                <w:lang w:val="id-ID"/>
              </w:rPr>
            </w:pPr>
            <w:r w:rsidRPr="00981C55">
              <w:rPr>
                <w:rFonts w:ascii="Bookman Old Style" w:hAnsi="Bookman Old Style"/>
                <w:lang w:val="id-ID"/>
              </w:rPr>
              <w:t>KI</w:t>
            </w:r>
            <w:r w:rsidRPr="00981C55">
              <w:rPr>
                <w:rFonts w:ascii="Bookman Old Style" w:hAnsi="Bookman Old Style"/>
              </w:rPr>
              <w:t>.</w:t>
            </w:r>
            <w:r w:rsidRPr="00981C55">
              <w:rPr>
                <w:rFonts w:ascii="Bookman Old Style" w:hAnsi="Bookman Old Style"/>
                <w:lang w:val="id-ID"/>
              </w:rPr>
              <w:t xml:space="preserve">2  </w:t>
            </w:r>
            <w:r>
              <w:rPr>
                <w:rFonts w:ascii="Bookman Old Style" w:hAnsi="Bookman Old Style"/>
                <w:bCs/>
              </w:rPr>
              <w:t xml:space="preserve">Menunjukkan </w:t>
            </w:r>
            <w:r w:rsidRPr="00981C55">
              <w:rPr>
                <w:rFonts w:ascii="Bookman Old Style" w:hAnsi="Bookman Old Style"/>
                <w:bCs/>
              </w:rPr>
              <w:t xml:space="preserve"> perilaku jujur, disiplin, tanggungjawab, peduli (gotong royong, kerjasama, toleran, damai), santun, responsif dan pro-aktif sebagai bagian dari solusi atas berbagai permasalahan dalam berinteraksi secara efektif dengan lingkungan sosial dan alam serta dalam menempatkan diri sebagai cerminan bangsa dalam pergaulan dunia.</w:t>
            </w:r>
          </w:p>
        </w:tc>
      </w:tr>
      <w:tr w:rsidR="00AA4BEF" w:rsidRPr="00981C55" w:rsidTr="00981C55">
        <w:tc>
          <w:tcPr>
            <w:tcW w:w="2907" w:type="dxa"/>
          </w:tcPr>
          <w:p w:rsidR="00AA4BEF" w:rsidRPr="00981C55" w:rsidRDefault="00AA4BEF" w:rsidP="00B02F3B">
            <w:pPr>
              <w:spacing w:after="0" w:line="240" w:lineRule="auto"/>
              <w:ind w:left="567" w:hanging="567"/>
              <w:contextualSpacing/>
              <w:rPr>
                <w:rFonts w:ascii="Bookman Old Style" w:hAnsi="Bookman Old Style"/>
                <w:lang w:val="id-ID"/>
              </w:rPr>
            </w:pPr>
            <w:r w:rsidRPr="00981C55">
              <w:rPr>
                <w:rFonts w:ascii="Bookman Old Style" w:hAnsi="Bookman Old Style"/>
                <w:lang w:val="id-ID"/>
              </w:rPr>
              <w:t>KI</w:t>
            </w:r>
            <w:r w:rsidRPr="00981C55">
              <w:rPr>
                <w:rFonts w:ascii="Bookman Old Style" w:hAnsi="Bookman Old Style"/>
              </w:rPr>
              <w:t>.</w:t>
            </w:r>
            <w:r w:rsidRPr="00981C55">
              <w:rPr>
                <w:rFonts w:ascii="Bookman Old Style" w:hAnsi="Bookman Old Style"/>
                <w:lang w:val="id-ID"/>
              </w:rPr>
              <w:t xml:space="preserve">3 </w:t>
            </w:r>
            <w:r w:rsidRPr="00981C55">
              <w:rPr>
                <w:rFonts w:ascii="Bookman Old Style" w:hAnsi="Bookman Old Style"/>
                <w:bCs/>
              </w:rPr>
              <w:t xml:space="preserve">Memahami, menerapkan, menganalisis </w:t>
            </w:r>
            <w:r w:rsidRPr="00981C55">
              <w:rPr>
                <w:rFonts w:ascii="Bookman Old Style" w:hAnsi="Bookman Old Style"/>
                <w:bCs/>
              </w:rPr>
              <w:lastRenderedPageBreak/>
              <w:t>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006F5120" w:rsidRPr="00981C55">
              <w:rPr>
                <w:rFonts w:ascii="Bookman Old Style" w:hAnsi="Bookman Old Style"/>
                <w:bCs/>
              </w:rPr>
              <w:t>.</w:t>
            </w:r>
          </w:p>
        </w:tc>
        <w:tc>
          <w:tcPr>
            <w:tcW w:w="2906" w:type="dxa"/>
          </w:tcPr>
          <w:p w:rsidR="00AA4BEF" w:rsidRPr="00981C55" w:rsidRDefault="00AA4BEF" w:rsidP="00B02F3B">
            <w:pPr>
              <w:spacing w:after="0" w:line="240" w:lineRule="auto"/>
              <w:ind w:left="637" w:hanging="637"/>
              <w:contextualSpacing/>
              <w:rPr>
                <w:rFonts w:ascii="Bookman Old Style" w:hAnsi="Bookman Old Style"/>
              </w:rPr>
            </w:pPr>
            <w:r w:rsidRPr="00981C55">
              <w:rPr>
                <w:rFonts w:ascii="Bookman Old Style" w:hAnsi="Bookman Old Style"/>
              </w:rPr>
              <w:lastRenderedPageBreak/>
              <w:t xml:space="preserve">KI.3  Memahami, menerapkan, menganalisis </w:t>
            </w:r>
            <w:r w:rsidRPr="00981C55">
              <w:rPr>
                <w:rFonts w:ascii="Bookman Old Style" w:hAnsi="Bookman Old Style"/>
              </w:rPr>
              <w:lastRenderedPageBreak/>
              <w:t>pengetahuan faktual, konseptual, prosedural dan metakognitif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9D5EFF" w:rsidRPr="00981C55" w:rsidRDefault="009D5EFF" w:rsidP="00B02F3B">
            <w:pPr>
              <w:spacing w:after="0" w:line="240" w:lineRule="auto"/>
              <w:ind w:left="637" w:hanging="637"/>
              <w:contextualSpacing/>
              <w:rPr>
                <w:rFonts w:ascii="Bookman Old Style" w:hAnsi="Bookman Old Style"/>
              </w:rPr>
            </w:pPr>
          </w:p>
        </w:tc>
        <w:tc>
          <w:tcPr>
            <w:tcW w:w="2906" w:type="dxa"/>
          </w:tcPr>
          <w:p w:rsidR="00AA4BEF" w:rsidRPr="00981C55" w:rsidRDefault="00AA4BEF" w:rsidP="00B02F3B">
            <w:pPr>
              <w:spacing w:after="0" w:line="240" w:lineRule="auto"/>
              <w:ind w:left="566" w:hanging="567"/>
              <w:contextualSpacing/>
              <w:rPr>
                <w:rFonts w:ascii="Bookman Old Style" w:hAnsi="Bookman Old Style"/>
                <w:bCs/>
                <w:lang w:val="en-GB"/>
              </w:rPr>
            </w:pPr>
            <w:r w:rsidRPr="00981C55">
              <w:rPr>
                <w:rFonts w:ascii="Bookman Old Style" w:hAnsi="Bookman Old Style"/>
                <w:bCs/>
                <w:lang w:val="en-GB"/>
              </w:rPr>
              <w:lastRenderedPageBreak/>
              <w:t xml:space="preserve">KI.3 Memahami, menerapkan, menganalisis dan </w:t>
            </w:r>
            <w:r w:rsidRPr="00981C55">
              <w:rPr>
                <w:rFonts w:ascii="Bookman Old Style" w:hAnsi="Bookman Old Style"/>
                <w:bCs/>
                <w:lang w:val="en-GB"/>
              </w:rPr>
              <w:lastRenderedPageBreak/>
              <w:t>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r>
      <w:tr w:rsidR="00AA4BEF" w:rsidRPr="00981C55" w:rsidTr="00981C55">
        <w:tc>
          <w:tcPr>
            <w:tcW w:w="2907" w:type="dxa"/>
          </w:tcPr>
          <w:p w:rsidR="00AA4BEF" w:rsidRPr="00981C55" w:rsidRDefault="00AA4BEF" w:rsidP="00B02F3B">
            <w:pPr>
              <w:spacing w:after="0" w:line="240" w:lineRule="auto"/>
              <w:ind w:left="709" w:hanging="567"/>
              <w:contextualSpacing/>
              <w:rPr>
                <w:rFonts w:ascii="Bookman Old Style" w:hAnsi="Bookman Old Style"/>
                <w:lang w:val="id-ID"/>
              </w:rPr>
            </w:pPr>
            <w:r w:rsidRPr="00981C55">
              <w:rPr>
                <w:rFonts w:ascii="Bookman Old Style" w:hAnsi="Bookman Old Style"/>
                <w:lang w:val="id-ID"/>
              </w:rPr>
              <w:lastRenderedPageBreak/>
              <w:t>KI</w:t>
            </w:r>
            <w:r w:rsidRPr="00981C55">
              <w:rPr>
                <w:rFonts w:ascii="Bookman Old Style" w:hAnsi="Bookman Old Style"/>
              </w:rPr>
              <w:t>.</w:t>
            </w:r>
            <w:r w:rsidRPr="00981C55">
              <w:rPr>
                <w:rFonts w:ascii="Bookman Old Style" w:hAnsi="Bookman Old Style"/>
                <w:lang w:val="id-ID"/>
              </w:rPr>
              <w:t xml:space="preserve">4 </w:t>
            </w:r>
            <w:r w:rsidRPr="00981C55">
              <w:rPr>
                <w:rFonts w:ascii="Bookman Old Style" w:hAnsi="Bookman Old Style"/>
                <w:bCs/>
              </w:rPr>
              <w:t>Mengolah, menalar, dan menyaji dalam ranah konkret dan ranah abstrak  terkait dengan pengembangan dari yang dipelajarinya di sekolah secara mandiri, dan mampu menggunakan metoda sesuai kaidah keilmuan</w:t>
            </w:r>
          </w:p>
        </w:tc>
        <w:tc>
          <w:tcPr>
            <w:tcW w:w="2906" w:type="dxa"/>
          </w:tcPr>
          <w:p w:rsidR="00AA4BEF" w:rsidRPr="00981C55" w:rsidRDefault="00AA4BEF" w:rsidP="00B02F3B">
            <w:pPr>
              <w:spacing w:after="0" w:line="240" w:lineRule="auto"/>
              <w:ind w:left="637" w:hanging="637"/>
              <w:contextualSpacing/>
              <w:rPr>
                <w:rFonts w:ascii="Bookman Old Style" w:hAnsi="Bookman Old Style"/>
              </w:rPr>
            </w:pPr>
            <w:r w:rsidRPr="00981C55">
              <w:rPr>
                <w:rFonts w:ascii="Bookman Old Style" w:hAnsi="Bookman Old Style"/>
              </w:rPr>
              <w:t>KI.4 Mengolah, menalar, dan menyaji dalam ranah konkret dan ranah abstrak  terkait dengan pengembangan dari yang dipelajarinya di sekolah secara mandiri, bertindak secara efektif dan kreatif serta  mampu  menggunakan metoda sesuai kaidah keilmuan</w:t>
            </w:r>
            <w:r w:rsidRPr="00981C55">
              <w:rPr>
                <w:rFonts w:ascii="Bookman Old Style" w:hAnsi="Bookman Old Style"/>
                <w:lang w:val="id-ID"/>
              </w:rPr>
              <w:t>.</w:t>
            </w:r>
          </w:p>
        </w:tc>
        <w:tc>
          <w:tcPr>
            <w:tcW w:w="2906" w:type="dxa"/>
          </w:tcPr>
          <w:p w:rsidR="00AA4BEF" w:rsidRPr="00981C55" w:rsidRDefault="00AA4BEF" w:rsidP="00B02F3B">
            <w:pPr>
              <w:spacing w:after="0" w:line="240" w:lineRule="auto"/>
              <w:ind w:left="566" w:hanging="566"/>
              <w:contextualSpacing/>
              <w:rPr>
                <w:rFonts w:ascii="Bookman Old Style" w:hAnsi="Bookman Old Style"/>
                <w:bCs/>
              </w:rPr>
            </w:pPr>
            <w:r w:rsidRPr="00981C55">
              <w:rPr>
                <w:rFonts w:ascii="Bookman Old Style" w:hAnsi="Bookman Old Style"/>
                <w:bCs/>
              </w:rPr>
              <w:t xml:space="preserve">KI.4 </w:t>
            </w:r>
            <w:r w:rsidRPr="00981C55">
              <w:rPr>
                <w:rFonts w:ascii="Bookman Old Style" w:hAnsi="Bookman Old Style"/>
                <w:bCs/>
                <w:lang w:val="id-ID"/>
              </w:rPr>
              <w:t>Mengolah, menalar, menyaji, dan mencipta dalam ranah konkret dan ranah abstrak terkait dengan pengembangan dari yang dipelajarinya di sekolah secara mandiri serta bertindak secara efektif dan kreatif, dan mampu menggunakan metoda sesuai kaidah keilmuan</w:t>
            </w:r>
            <w:r w:rsidR="006F5120" w:rsidRPr="00981C55">
              <w:rPr>
                <w:rFonts w:ascii="Bookman Old Style" w:hAnsi="Bookman Old Style"/>
                <w:bCs/>
              </w:rPr>
              <w:t>.</w:t>
            </w:r>
          </w:p>
        </w:tc>
      </w:tr>
    </w:tbl>
    <w:p w:rsidR="00102A9E" w:rsidRDefault="00102A9E" w:rsidP="00B02F3B">
      <w:pPr>
        <w:spacing w:after="0" w:line="240" w:lineRule="auto"/>
        <w:ind w:left="284"/>
        <w:contextualSpacing/>
        <w:jc w:val="both"/>
        <w:rPr>
          <w:rFonts w:ascii="Bookman Old Style" w:hAnsi="Bookman Old Style"/>
          <w:b/>
          <w:sz w:val="24"/>
          <w:szCs w:val="24"/>
          <w:lang w:val="id-ID"/>
        </w:rPr>
      </w:pPr>
    </w:p>
    <w:p w:rsidR="00792622" w:rsidRPr="00064069" w:rsidRDefault="00792622" w:rsidP="00B02F3B">
      <w:pPr>
        <w:pStyle w:val="ListParagraph"/>
        <w:spacing w:after="0" w:line="240" w:lineRule="auto"/>
        <w:ind w:left="142"/>
        <w:rPr>
          <w:rFonts w:ascii="Bookman Old Style" w:hAnsi="Bookman Old Style"/>
          <w:sz w:val="24"/>
          <w:szCs w:val="24"/>
        </w:rPr>
      </w:pPr>
      <w:r>
        <w:rPr>
          <w:rFonts w:ascii="Bookman Old Style" w:hAnsi="Bookman Old Style"/>
          <w:sz w:val="24"/>
          <w:szCs w:val="24"/>
        </w:rPr>
        <w:t>Kurikulum PPKn Pendidikan Dasar dan Pendidikan Menengah disusun dengan r</w:t>
      </w:r>
      <w:r w:rsidRPr="00064069">
        <w:rPr>
          <w:rFonts w:ascii="Bookman Old Style" w:hAnsi="Bookman Old Style"/>
          <w:sz w:val="24"/>
          <w:szCs w:val="24"/>
        </w:rPr>
        <w:t xml:space="preserve">uang lingkup </w:t>
      </w:r>
      <w:r>
        <w:rPr>
          <w:rFonts w:ascii="Bookman Old Style" w:hAnsi="Bookman Old Style"/>
          <w:sz w:val="24"/>
          <w:szCs w:val="24"/>
        </w:rPr>
        <w:t>sebagai berikut</w:t>
      </w:r>
      <w:r w:rsidRPr="00064069">
        <w:rPr>
          <w:rFonts w:ascii="Bookman Old Style" w:hAnsi="Bookman Old Style"/>
          <w:sz w:val="24"/>
          <w:szCs w:val="24"/>
        </w:rPr>
        <w:t>:</w:t>
      </w:r>
    </w:p>
    <w:p w:rsidR="00AA4BEF" w:rsidRPr="006F5185" w:rsidRDefault="00AA4BEF" w:rsidP="00B02F3B">
      <w:pPr>
        <w:numPr>
          <w:ilvl w:val="0"/>
          <w:numId w:val="77"/>
        </w:numPr>
        <w:spacing w:after="0" w:line="240" w:lineRule="auto"/>
        <w:ind w:left="567" w:hanging="283"/>
        <w:contextualSpacing/>
        <w:jc w:val="both"/>
        <w:rPr>
          <w:rFonts w:ascii="Bookman Old Style" w:eastAsia="MS Minchofalt" w:hAnsi="Bookman Old Style" w:cs="Tahoma"/>
          <w:sz w:val="24"/>
          <w:szCs w:val="24"/>
          <w:lang w:val="id-ID" w:eastAsia="ja-JP"/>
        </w:rPr>
      </w:pPr>
      <w:r w:rsidRPr="006F5185">
        <w:rPr>
          <w:rFonts w:ascii="Bookman Old Style" w:eastAsia="MS Minchofalt" w:hAnsi="Bookman Old Style" w:cs="Tahoma"/>
          <w:bCs/>
          <w:sz w:val="24"/>
          <w:szCs w:val="24"/>
          <w:lang w:val="id-ID" w:eastAsia="ja-JP"/>
        </w:rPr>
        <w:t>Pancasila, sebagai dasar negara, ideologi</w:t>
      </w:r>
      <w:r w:rsidR="00644A06" w:rsidRPr="006F5185">
        <w:rPr>
          <w:rFonts w:ascii="Bookman Old Style" w:eastAsia="MS Minchofalt" w:hAnsi="Bookman Old Style" w:cs="Tahoma"/>
          <w:bCs/>
          <w:sz w:val="24"/>
          <w:szCs w:val="24"/>
          <w:lang w:eastAsia="ja-JP"/>
        </w:rPr>
        <w:t xml:space="preserve"> nasional</w:t>
      </w:r>
      <w:r w:rsidRPr="006F5185">
        <w:rPr>
          <w:rFonts w:ascii="Bookman Old Style" w:eastAsia="MS Minchofalt" w:hAnsi="Bookman Old Style" w:cs="Tahoma"/>
          <w:bCs/>
          <w:color w:val="0000FF"/>
          <w:sz w:val="24"/>
          <w:szCs w:val="24"/>
          <w:lang w:val="id-ID" w:eastAsia="ja-JP"/>
        </w:rPr>
        <w:t>,</w:t>
      </w:r>
      <w:r w:rsidRPr="006F5185">
        <w:rPr>
          <w:rFonts w:ascii="Bookman Old Style" w:eastAsia="MS Minchofalt" w:hAnsi="Bookman Old Style" w:cs="Tahoma"/>
          <w:bCs/>
          <w:sz w:val="24"/>
          <w:szCs w:val="24"/>
          <w:lang w:val="id-ID" w:eastAsia="ja-JP"/>
        </w:rPr>
        <w:t xml:space="preserve"> dan pandangan hidup bangsa. </w:t>
      </w:r>
    </w:p>
    <w:p w:rsidR="00AA4BEF" w:rsidRPr="006F5185" w:rsidRDefault="002B5909" w:rsidP="00B02F3B">
      <w:pPr>
        <w:numPr>
          <w:ilvl w:val="0"/>
          <w:numId w:val="77"/>
        </w:numPr>
        <w:spacing w:after="0" w:line="240" w:lineRule="auto"/>
        <w:ind w:left="567" w:hanging="283"/>
        <w:contextualSpacing/>
        <w:jc w:val="both"/>
        <w:rPr>
          <w:rFonts w:ascii="Bookman Old Style" w:eastAsia="MS Minchofalt" w:hAnsi="Bookman Old Style" w:cs="Tahoma"/>
          <w:sz w:val="24"/>
          <w:szCs w:val="24"/>
          <w:lang w:val="id-ID" w:eastAsia="ja-JP"/>
        </w:rPr>
      </w:pPr>
      <w:r>
        <w:rPr>
          <w:rFonts w:ascii="Bookman Old Style" w:eastAsia="MS Minchofalt" w:hAnsi="Bookman Old Style" w:cs="Tahoma"/>
          <w:sz w:val="24"/>
          <w:szCs w:val="24"/>
          <w:lang w:val="id-ID" w:eastAsia="ja-JP"/>
        </w:rPr>
        <w:t>Undang-undang</w:t>
      </w:r>
      <w:r w:rsidR="00AA4BEF" w:rsidRPr="006F5185">
        <w:rPr>
          <w:rFonts w:ascii="Bookman Old Style" w:eastAsia="MS Minchofalt" w:hAnsi="Bookman Old Style" w:cs="Tahoma"/>
          <w:sz w:val="24"/>
          <w:szCs w:val="24"/>
          <w:lang w:val="id-ID" w:eastAsia="ja-JP"/>
        </w:rPr>
        <w:t xml:space="preserve"> Dasar Negara Republik Indonesia Tahun 1945 sebagai hukum dasar tertulis yang menjadi landasan konstitusional kehidupan bermasyarakat, berbangsa, dan bernegara.</w:t>
      </w:r>
    </w:p>
    <w:p w:rsidR="00AA4BEF" w:rsidRPr="006F5185" w:rsidRDefault="00AA4BEF" w:rsidP="00B02F3B">
      <w:pPr>
        <w:numPr>
          <w:ilvl w:val="0"/>
          <w:numId w:val="77"/>
        </w:numPr>
        <w:spacing w:after="0" w:line="240" w:lineRule="auto"/>
        <w:ind w:left="567" w:hanging="283"/>
        <w:contextualSpacing/>
        <w:jc w:val="both"/>
        <w:rPr>
          <w:rFonts w:ascii="Bookman Old Style" w:eastAsia="MS Minchofalt" w:hAnsi="Bookman Old Style" w:cs="Tahoma"/>
          <w:sz w:val="24"/>
          <w:szCs w:val="24"/>
          <w:lang w:val="id-ID" w:eastAsia="ja-JP"/>
        </w:rPr>
      </w:pPr>
      <w:r w:rsidRPr="006F5185">
        <w:rPr>
          <w:rFonts w:ascii="Bookman Old Style" w:eastAsia="MS Minchofalt" w:hAnsi="Bookman Old Style" w:cs="Tahoma"/>
          <w:sz w:val="24"/>
          <w:szCs w:val="24"/>
          <w:lang w:val="id-ID" w:eastAsia="ja-JP"/>
        </w:rPr>
        <w:t>Negara Kesatuan Republik Indonesia, sebagai kesepakatan final bentuk Negara Republik Indonesia.</w:t>
      </w:r>
    </w:p>
    <w:p w:rsidR="00AA4BEF" w:rsidRPr="00347097" w:rsidRDefault="00AA4BEF" w:rsidP="00B02F3B">
      <w:pPr>
        <w:numPr>
          <w:ilvl w:val="0"/>
          <w:numId w:val="77"/>
        </w:numPr>
        <w:spacing w:after="0" w:line="240" w:lineRule="auto"/>
        <w:ind w:left="567" w:hanging="283"/>
        <w:contextualSpacing/>
        <w:jc w:val="both"/>
        <w:rPr>
          <w:rFonts w:ascii="Bookman Old Style" w:hAnsi="Bookman Old Style"/>
          <w:sz w:val="24"/>
          <w:szCs w:val="24"/>
          <w:lang w:val="id-ID"/>
        </w:rPr>
      </w:pPr>
      <w:r w:rsidRPr="006F5185">
        <w:rPr>
          <w:rFonts w:ascii="Bookman Old Style" w:hAnsi="Bookman Old Style" w:cs="Tahoma"/>
          <w:sz w:val="24"/>
          <w:szCs w:val="24"/>
          <w:lang w:val="id-ID"/>
        </w:rPr>
        <w:lastRenderedPageBreak/>
        <w:t>Bhinneka Tunggal Ika, sebagai wujud filosofi kesatuan yang melandasi dan mewarnai keberagaman kehidupan bermasyarakat, berbangsa, dan bernegara</w:t>
      </w:r>
      <w:r w:rsidR="006F5120" w:rsidRPr="006F5185">
        <w:rPr>
          <w:rFonts w:ascii="Bookman Old Style" w:hAnsi="Bookman Old Style" w:cs="Tahoma"/>
          <w:sz w:val="24"/>
          <w:szCs w:val="24"/>
        </w:rPr>
        <w:t>.</w:t>
      </w:r>
    </w:p>
    <w:p w:rsidR="00347097" w:rsidRDefault="00347097" w:rsidP="00B02F3B">
      <w:pPr>
        <w:spacing w:after="0" w:line="240" w:lineRule="auto"/>
        <w:ind w:left="567"/>
        <w:contextualSpacing/>
        <w:jc w:val="both"/>
        <w:rPr>
          <w:rFonts w:ascii="Bookman Old Style" w:hAnsi="Bookman Old Style" w:cs="Tahoma"/>
          <w:sz w:val="24"/>
          <w:szCs w:val="24"/>
        </w:rPr>
      </w:pPr>
    </w:p>
    <w:p w:rsidR="00B635AF" w:rsidRDefault="00B635AF" w:rsidP="00B02F3B">
      <w:pPr>
        <w:pStyle w:val="ListParagraph"/>
        <w:spacing w:after="0" w:line="240" w:lineRule="auto"/>
        <w:ind w:left="284"/>
        <w:rPr>
          <w:rFonts w:ascii="Bookman Old Style" w:hAnsi="Bookman Old Style"/>
          <w:szCs w:val="24"/>
        </w:rPr>
      </w:pPr>
    </w:p>
    <w:p w:rsidR="00347097" w:rsidRPr="0022431D" w:rsidRDefault="00347097" w:rsidP="00800475">
      <w:pPr>
        <w:spacing w:after="0" w:line="240" w:lineRule="auto"/>
        <w:ind w:left="142"/>
        <w:contextualSpacing/>
        <w:jc w:val="both"/>
        <w:rPr>
          <w:rFonts w:ascii="Bookman Old Style" w:eastAsia="MS Minchofalt" w:hAnsi="Bookman Old Style" w:cs="Tahoma"/>
          <w:sz w:val="24"/>
          <w:szCs w:val="24"/>
          <w:lang w:val="id-ID" w:eastAsia="ja-JP"/>
        </w:rPr>
      </w:pPr>
      <w:r w:rsidRPr="0022431D">
        <w:rPr>
          <w:rFonts w:ascii="Bookman Old Style" w:eastAsia="MS Minchofalt" w:hAnsi="Bookman Old Style" w:cs="Tahoma"/>
          <w:sz w:val="24"/>
          <w:szCs w:val="24"/>
          <w:lang w:val="id-ID" w:eastAsia="ja-JP"/>
        </w:rPr>
        <w:t>Kerangka Konseptual PPKn</w:t>
      </w:r>
    </w:p>
    <w:p w:rsidR="00347097" w:rsidRPr="0022431D" w:rsidRDefault="00347097" w:rsidP="00800475">
      <w:pPr>
        <w:spacing w:after="0" w:line="240" w:lineRule="auto"/>
        <w:ind w:left="142"/>
        <w:contextualSpacing/>
        <w:jc w:val="both"/>
        <w:rPr>
          <w:rFonts w:ascii="Bookman Old Style" w:eastAsia="MS Minchofalt" w:hAnsi="Bookman Old Style" w:cs="Tahoma"/>
          <w:sz w:val="24"/>
          <w:szCs w:val="24"/>
          <w:lang w:val="id-ID" w:eastAsia="ja-JP"/>
        </w:rPr>
      </w:pPr>
      <w:r w:rsidRPr="0022431D">
        <w:rPr>
          <w:rFonts w:ascii="Bookman Old Style" w:eastAsia="MS Minchofalt" w:hAnsi="Bookman Old Style" w:cs="Tahoma"/>
          <w:sz w:val="24"/>
          <w:szCs w:val="24"/>
          <w:lang w:val="id-ID" w:eastAsia="ja-JP"/>
        </w:rPr>
        <w:t>Secara epistemologis PPKn dapat digambarkan sebagai berikut:</w:t>
      </w:r>
    </w:p>
    <w:p w:rsidR="00347097" w:rsidRPr="00DD1765" w:rsidRDefault="00347097" w:rsidP="00B02F3B">
      <w:pPr>
        <w:pStyle w:val="ListParagraph"/>
        <w:spacing w:after="0" w:line="240" w:lineRule="auto"/>
        <w:ind w:left="284"/>
        <w:rPr>
          <w:rFonts w:ascii="Bookman Old Style" w:hAnsi="Bookman Old Style"/>
          <w:szCs w:val="24"/>
        </w:rPr>
      </w:pPr>
    </w:p>
    <w:p w:rsidR="00347097" w:rsidRDefault="009C7D42" w:rsidP="00800475">
      <w:pPr>
        <w:pStyle w:val="ListParagraph"/>
        <w:spacing w:after="0" w:line="240" w:lineRule="auto"/>
        <w:ind w:left="851"/>
        <w:rPr>
          <w:rFonts w:ascii="Bookman Old Style" w:hAnsi="Bookman Old Style"/>
          <w:b/>
          <w:szCs w:val="24"/>
        </w:rPr>
      </w:pPr>
      <w:r>
        <w:rPr>
          <w:rFonts w:ascii="Bookman Old Style" w:hAnsi="Bookman Old Style"/>
          <w:b/>
          <w:noProof/>
          <w:szCs w:val="24"/>
          <w:lang w:val="id-ID" w:eastAsia="id-ID"/>
        </w:rPr>
        <w:drawing>
          <wp:inline distT="0" distB="0" distL="0" distR="0">
            <wp:extent cx="4572000" cy="232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327275"/>
                    </a:xfrm>
                    <a:prstGeom prst="rect">
                      <a:avLst/>
                    </a:prstGeom>
                    <a:noFill/>
                    <a:ln>
                      <a:noFill/>
                    </a:ln>
                  </pic:spPr>
                </pic:pic>
              </a:graphicData>
            </a:graphic>
          </wp:inline>
        </w:drawing>
      </w:r>
    </w:p>
    <w:p w:rsidR="00347097" w:rsidRPr="00B635AF" w:rsidRDefault="00555F54" w:rsidP="00B02F3B">
      <w:pPr>
        <w:spacing w:after="0" w:line="240" w:lineRule="auto"/>
        <w:ind w:left="567"/>
        <w:contextualSpacing/>
        <w:jc w:val="center"/>
        <w:rPr>
          <w:rFonts w:ascii="Bookman Old Style" w:hAnsi="Bookman Old Style"/>
          <w:sz w:val="24"/>
          <w:szCs w:val="24"/>
        </w:rPr>
      </w:pPr>
      <w:r w:rsidRPr="00B635AF">
        <w:rPr>
          <w:rFonts w:ascii="Bookman Old Style" w:hAnsi="Bookman Old Style"/>
          <w:sz w:val="24"/>
          <w:szCs w:val="24"/>
        </w:rPr>
        <w:t>Kerangka Konseptual Materi PPKn</w:t>
      </w:r>
    </w:p>
    <w:p w:rsidR="009D5EFF" w:rsidRPr="00B635AF" w:rsidRDefault="009D5EFF" w:rsidP="00B02F3B">
      <w:pPr>
        <w:spacing w:after="0" w:line="240" w:lineRule="auto"/>
        <w:ind w:left="567"/>
        <w:contextualSpacing/>
        <w:jc w:val="both"/>
        <w:rPr>
          <w:rFonts w:ascii="Bookman Old Style" w:hAnsi="Bookman Old Style"/>
        </w:rPr>
      </w:pPr>
    </w:p>
    <w:p w:rsidR="00AA4BEF" w:rsidRPr="00B635AF" w:rsidRDefault="00AA4BEF" w:rsidP="00B02F3B">
      <w:pPr>
        <w:spacing w:after="0" w:line="240" w:lineRule="auto"/>
        <w:ind w:left="284"/>
        <w:contextualSpacing/>
        <w:jc w:val="both"/>
        <w:rPr>
          <w:rFonts w:ascii="Bookman Old Style" w:hAnsi="Bookman Old Style"/>
          <w:sz w:val="24"/>
          <w:szCs w:val="24"/>
        </w:rPr>
      </w:pPr>
      <w:r w:rsidRPr="00B635AF">
        <w:rPr>
          <w:rFonts w:ascii="Bookman Old Style" w:hAnsi="Bookman Old Style"/>
          <w:sz w:val="24"/>
          <w:szCs w:val="24"/>
          <w:lang w:val="id-ID"/>
        </w:rPr>
        <w:t>Peta Materi PPKn</w:t>
      </w:r>
      <w:r w:rsidR="00C20706" w:rsidRPr="00B635AF">
        <w:rPr>
          <w:rFonts w:ascii="Bookman Old Style" w:hAnsi="Bookman Old Style"/>
          <w:sz w:val="24"/>
          <w:szCs w:val="24"/>
        </w:rPr>
        <w:t xml:space="preserve"> SMA/MA/SMK/</w:t>
      </w:r>
      <w:r w:rsidR="001D29D3" w:rsidRPr="00B635AF">
        <w:rPr>
          <w:rFonts w:ascii="Bookman Old Style" w:hAnsi="Bookman Old Style"/>
          <w:sz w:val="24"/>
          <w:szCs w:val="24"/>
        </w:rPr>
        <w:t>MAK</w:t>
      </w:r>
    </w:p>
    <w:p w:rsidR="00AA4BEF" w:rsidRPr="006F5120" w:rsidRDefault="00AA4BEF" w:rsidP="00B02F3B">
      <w:pPr>
        <w:spacing w:after="0" w:line="240" w:lineRule="auto"/>
        <w:ind w:left="284"/>
        <w:contextualSpacing/>
        <w:jc w:val="both"/>
        <w:rPr>
          <w:rFonts w:ascii="Bookman Old Style" w:hAnsi="Bookman Old Style"/>
          <w:lang w:val="id-ID"/>
        </w:rPr>
      </w:pPr>
    </w:p>
    <w:tbl>
      <w:tblPr>
        <w:tblW w:w="478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3088"/>
        <w:gridCol w:w="3049"/>
      </w:tblGrid>
      <w:tr w:rsidR="008F71C8" w:rsidRPr="00981C55" w:rsidTr="00FA05CB">
        <w:trPr>
          <w:trHeight w:val="340"/>
          <w:tblHeader/>
        </w:trPr>
        <w:tc>
          <w:tcPr>
            <w:tcW w:w="1564" w:type="pct"/>
            <w:vAlign w:val="center"/>
          </w:tcPr>
          <w:p w:rsidR="00AA4BEF" w:rsidRPr="00981C55" w:rsidRDefault="00AA4BEF" w:rsidP="00800475">
            <w:pPr>
              <w:spacing w:after="0" w:line="240" w:lineRule="auto"/>
              <w:contextualSpacing/>
              <w:jc w:val="center"/>
              <w:rPr>
                <w:rFonts w:ascii="Bookman Old Style" w:hAnsi="Bookman Old Style"/>
                <w:lang w:val="id-ID"/>
              </w:rPr>
            </w:pPr>
            <w:r w:rsidRPr="00981C55">
              <w:rPr>
                <w:rFonts w:ascii="Bookman Old Style" w:hAnsi="Bookman Old Style"/>
                <w:lang w:val="id-ID"/>
              </w:rPr>
              <w:t>Kelas</w:t>
            </w:r>
            <w:r w:rsidR="008F71C8" w:rsidRPr="00981C55">
              <w:rPr>
                <w:rFonts w:ascii="Bookman Old Style" w:hAnsi="Bookman Old Style"/>
              </w:rPr>
              <w:t xml:space="preserve"> X</w:t>
            </w:r>
          </w:p>
        </w:tc>
        <w:tc>
          <w:tcPr>
            <w:tcW w:w="1729" w:type="pct"/>
            <w:vAlign w:val="center"/>
          </w:tcPr>
          <w:p w:rsidR="00AA4BEF" w:rsidRPr="00981C55" w:rsidRDefault="00AA4BEF" w:rsidP="00800475">
            <w:pPr>
              <w:spacing w:after="0" w:line="240" w:lineRule="auto"/>
              <w:contextualSpacing/>
              <w:jc w:val="center"/>
              <w:rPr>
                <w:rFonts w:ascii="Bookman Old Style" w:hAnsi="Bookman Old Style"/>
                <w:lang w:val="id-ID"/>
              </w:rPr>
            </w:pPr>
            <w:r w:rsidRPr="00981C55">
              <w:rPr>
                <w:rFonts w:ascii="Bookman Old Style" w:hAnsi="Bookman Old Style"/>
                <w:lang w:val="id-ID"/>
              </w:rPr>
              <w:t xml:space="preserve">Kelas </w:t>
            </w:r>
            <w:r w:rsidR="008F71C8" w:rsidRPr="00981C55">
              <w:rPr>
                <w:rFonts w:ascii="Bookman Old Style" w:hAnsi="Bookman Old Style"/>
              </w:rPr>
              <w:t>X</w:t>
            </w:r>
            <w:r w:rsidRPr="00981C55">
              <w:rPr>
                <w:rFonts w:ascii="Bookman Old Style" w:hAnsi="Bookman Old Style"/>
                <w:lang w:val="id-ID"/>
              </w:rPr>
              <w:t>I</w:t>
            </w:r>
          </w:p>
        </w:tc>
        <w:tc>
          <w:tcPr>
            <w:tcW w:w="1707" w:type="pct"/>
            <w:vAlign w:val="center"/>
          </w:tcPr>
          <w:p w:rsidR="00AA4BEF" w:rsidRPr="00981C55" w:rsidRDefault="00AA4BEF" w:rsidP="00800475">
            <w:pPr>
              <w:spacing w:after="0" w:line="240" w:lineRule="auto"/>
              <w:contextualSpacing/>
              <w:jc w:val="center"/>
              <w:rPr>
                <w:rFonts w:ascii="Bookman Old Style" w:hAnsi="Bookman Old Style"/>
                <w:lang w:val="id-ID"/>
              </w:rPr>
            </w:pPr>
            <w:r w:rsidRPr="00981C55">
              <w:rPr>
                <w:rFonts w:ascii="Bookman Old Style" w:hAnsi="Bookman Old Style"/>
                <w:lang w:val="id-ID"/>
              </w:rPr>
              <w:t xml:space="preserve">Kelas </w:t>
            </w:r>
            <w:r w:rsidR="008F71C8" w:rsidRPr="00981C55">
              <w:rPr>
                <w:rFonts w:ascii="Bookman Old Style" w:hAnsi="Bookman Old Style"/>
              </w:rPr>
              <w:t>X</w:t>
            </w:r>
            <w:r w:rsidRPr="00981C55">
              <w:rPr>
                <w:rFonts w:ascii="Bookman Old Style" w:hAnsi="Bookman Old Style"/>
                <w:lang w:val="id-ID"/>
              </w:rPr>
              <w:t>II</w:t>
            </w:r>
          </w:p>
        </w:tc>
      </w:tr>
      <w:tr w:rsidR="00B132F6" w:rsidRPr="00981C55" w:rsidTr="00800475">
        <w:tc>
          <w:tcPr>
            <w:tcW w:w="1564" w:type="pct"/>
          </w:tcPr>
          <w:p w:rsidR="00AA4BEF" w:rsidRPr="00981C55" w:rsidRDefault="001D29D3" w:rsidP="00F87C4F">
            <w:pPr>
              <w:pStyle w:val="ListParagraph"/>
              <w:numPr>
                <w:ilvl w:val="3"/>
                <w:numId w:val="74"/>
              </w:numPr>
              <w:spacing w:after="0" w:line="240" w:lineRule="auto"/>
              <w:ind w:left="317" w:hanging="283"/>
              <w:rPr>
                <w:rFonts w:ascii="Bookman Old Style" w:hAnsi="Bookman Old Style"/>
                <w:lang w:val="id-ID"/>
              </w:rPr>
            </w:pPr>
            <w:r w:rsidRPr="00981C55">
              <w:rPr>
                <w:rFonts w:ascii="Bookman Old Style" w:hAnsi="Bookman Old Style"/>
                <w:lang w:eastAsia="id-ID"/>
              </w:rPr>
              <w:t>N</w:t>
            </w:r>
            <w:r w:rsidRPr="00981C55">
              <w:rPr>
                <w:rFonts w:ascii="Bookman Old Style" w:hAnsi="Bookman Old Style"/>
                <w:lang w:val="id-ID" w:eastAsia="id-ID"/>
              </w:rPr>
              <w:t>ilai-Nilai Pancasila dalam kerangka praktik penyelenggaraan pemerintahan Negara</w:t>
            </w:r>
            <w:r w:rsidR="001D55A2" w:rsidRPr="00981C55">
              <w:rPr>
                <w:rFonts w:ascii="Bookman Old Style" w:hAnsi="Bookman Old Style"/>
                <w:lang w:eastAsia="id-ID"/>
              </w:rPr>
              <w:t>.</w:t>
            </w:r>
          </w:p>
          <w:p w:rsidR="001D29D3" w:rsidRPr="00981C55" w:rsidRDefault="001D29D3" w:rsidP="00F87C4F">
            <w:pPr>
              <w:pStyle w:val="ListParagraph"/>
              <w:numPr>
                <w:ilvl w:val="3"/>
                <w:numId w:val="74"/>
              </w:numPr>
              <w:spacing w:after="0" w:line="240" w:lineRule="auto"/>
              <w:ind w:left="317" w:hanging="283"/>
              <w:jc w:val="both"/>
              <w:rPr>
                <w:rFonts w:ascii="Bookman Old Style" w:hAnsi="Bookman Old Style"/>
                <w:lang w:val="id-ID"/>
              </w:rPr>
            </w:pPr>
            <w:r w:rsidRPr="00981C55">
              <w:rPr>
                <w:rFonts w:ascii="Bookman Old Style" w:hAnsi="Bookman Old Style"/>
                <w:lang w:val="id-ID"/>
              </w:rPr>
              <w:t xml:space="preserve">Ketentuan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 yang mengatur tentang wilayah negara, warga negara dan penduduk, agama dan kepercayaan, serta pertahanan dan keamanan   </w:t>
            </w:r>
          </w:p>
          <w:p w:rsidR="001D29D3" w:rsidRPr="00981C55" w:rsidRDefault="001D29D3" w:rsidP="00F87C4F">
            <w:pPr>
              <w:pStyle w:val="ListParagraph"/>
              <w:numPr>
                <w:ilvl w:val="3"/>
                <w:numId w:val="74"/>
              </w:numPr>
              <w:spacing w:after="0" w:line="240" w:lineRule="auto"/>
              <w:ind w:left="317" w:hanging="283"/>
              <w:rPr>
                <w:rFonts w:ascii="Bookman Old Style" w:hAnsi="Bookman Old Style"/>
                <w:lang w:val="id-ID"/>
              </w:rPr>
            </w:pPr>
            <w:r w:rsidRPr="00981C55">
              <w:rPr>
                <w:rFonts w:ascii="Bookman Old Style" w:hAnsi="Bookman Old Style"/>
              </w:rPr>
              <w:t>K</w:t>
            </w:r>
            <w:r w:rsidRPr="00981C55">
              <w:rPr>
                <w:rFonts w:ascii="Bookman Old Style" w:hAnsi="Bookman Old Style"/>
                <w:lang w:val="id-ID"/>
              </w:rPr>
              <w:t xml:space="preserve">ewenangan lembaga-lembaga Negara menurut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w:t>
            </w:r>
            <w:r w:rsidRPr="00981C55">
              <w:rPr>
                <w:rFonts w:ascii="Bookman Old Style" w:hAnsi="Bookman Old Style"/>
              </w:rPr>
              <w:t>.</w:t>
            </w:r>
          </w:p>
          <w:p w:rsidR="001D29D3" w:rsidRPr="00981C55" w:rsidRDefault="006F5120" w:rsidP="00F87C4F">
            <w:pPr>
              <w:pStyle w:val="ListParagraph"/>
              <w:numPr>
                <w:ilvl w:val="3"/>
                <w:numId w:val="74"/>
              </w:numPr>
              <w:spacing w:after="0" w:line="240" w:lineRule="auto"/>
              <w:ind w:left="317" w:hanging="283"/>
              <w:rPr>
                <w:rFonts w:ascii="Bookman Old Style" w:hAnsi="Bookman Old Style"/>
                <w:lang w:val="id-ID"/>
              </w:rPr>
            </w:pPr>
            <w:r w:rsidRPr="00981C55">
              <w:rPr>
                <w:rFonts w:ascii="Bookman Old Style" w:hAnsi="Bookman Old Style"/>
              </w:rPr>
              <w:t>H</w:t>
            </w:r>
            <w:r w:rsidR="001D29D3" w:rsidRPr="00981C55">
              <w:rPr>
                <w:rFonts w:ascii="Bookman Old Style" w:hAnsi="Bookman Old Style"/>
                <w:lang w:val="id-ID"/>
              </w:rPr>
              <w:t xml:space="preserve">ubungan struktural dan fungsional pemerintahan pusat dan daerah menurut </w:t>
            </w:r>
            <w:r w:rsidR="002B5909">
              <w:rPr>
                <w:rFonts w:ascii="Bookman Old Style" w:hAnsi="Bookman Old Style"/>
                <w:lang w:val="id-ID"/>
              </w:rPr>
              <w:t>Undang-undang</w:t>
            </w:r>
            <w:r w:rsidR="001D29D3" w:rsidRPr="00981C55">
              <w:rPr>
                <w:rFonts w:ascii="Bookman Old Style" w:hAnsi="Bookman Old Style"/>
                <w:lang w:val="id-ID"/>
              </w:rPr>
              <w:t xml:space="preserve"> Dasar Negara Republik Indonesia </w:t>
            </w:r>
            <w:r w:rsidR="001D29D3" w:rsidRPr="00981C55">
              <w:rPr>
                <w:rFonts w:ascii="Bookman Old Style" w:hAnsi="Bookman Old Style"/>
                <w:lang w:val="id-ID"/>
              </w:rPr>
              <w:lastRenderedPageBreak/>
              <w:t>Tahun 1945</w:t>
            </w:r>
          </w:p>
          <w:p w:rsidR="001D29D3" w:rsidRPr="00981C55" w:rsidRDefault="006F5120" w:rsidP="00F87C4F">
            <w:pPr>
              <w:pStyle w:val="ListParagraph"/>
              <w:numPr>
                <w:ilvl w:val="3"/>
                <w:numId w:val="74"/>
              </w:numPr>
              <w:spacing w:after="0" w:line="240" w:lineRule="auto"/>
              <w:ind w:left="317" w:hanging="283"/>
              <w:rPr>
                <w:rFonts w:ascii="Bookman Old Style" w:hAnsi="Bookman Old Style"/>
                <w:lang w:val="id-ID"/>
              </w:rPr>
            </w:pPr>
            <w:r w:rsidRPr="00981C55">
              <w:rPr>
                <w:rFonts w:ascii="Bookman Old Style" w:hAnsi="Bookman Old Style"/>
              </w:rPr>
              <w:t>F</w:t>
            </w:r>
            <w:r w:rsidR="001D29D3" w:rsidRPr="00981C55">
              <w:rPr>
                <w:rFonts w:ascii="Bookman Old Style" w:hAnsi="Bookman Old Style"/>
                <w:lang w:val="id-ID"/>
              </w:rPr>
              <w:t xml:space="preserve">aktor-faktor pembentuk integrasi nasional dalam bingkai Bhinneka Tunggal Ika  </w:t>
            </w:r>
          </w:p>
          <w:p w:rsidR="00766B1C" w:rsidRPr="00981C55" w:rsidRDefault="006F5120" w:rsidP="00F87C4F">
            <w:pPr>
              <w:pStyle w:val="ListParagraph"/>
              <w:numPr>
                <w:ilvl w:val="3"/>
                <w:numId w:val="74"/>
              </w:numPr>
              <w:spacing w:after="0" w:line="240" w:lineRule="auto"/>
              <w:ind w:left="317" w:hanging="283"/>
              <w:rPr>
                <w:rFonts w:ascii="Bookman Old Style" w:hAnsi="Bookman Old Style"/>
                <w:lang w:val="id-ID"/>
              </w:rPr>
            </w:pPr>
            <w:r w:rsidRPr="00981C55">
              <w:rPr>
                <w:rFonts w:ascii="Bookman Old Style" w:hAnsi="Bookman Old Style"/>
              </w:rPr>
              <w:t>I</w:t>
            </w:r>
            <w:r w:rsidR="00766B1C" w:rsidRPr="00981C55">
              <w:rPr>
                <w:rFonts w:ascii="Bookman Old Style" w:hAnsi="Bookman Old Style"/>
                <w:lang w:val="id-ID"/>
              </w:rPr>
              <w:t xml:space="preserve">ndikator ancaman terhadap negara dan upaya penyelesaiannya di bidang </w:t>
            </w:r>
            <w:r w:rsidR="00C40FE4">
              <w:rPr>
                <w:rFonts w:ascii="Bookman Old Style" w:hAnsi="Bookman Old Style"/>
                <w:lang w:val="id-ID"/>
              </w:rPr>
              <w:t>ideologi, politik,</w:t>
            </w:r>
            <w:r w:rsidR="00F97D28">
              <w:rPr>
                <w:rFonts w:ascii="Bookman Old Style" w:hAnsi="Bookman Old Style"/>
                <w:lang w:val="en-SG"/>
              </w:rPr>
              <w:t xml:space="preserve"> social,</w:t>
            </w:r>
            <w:r w:rsidR="00C40FE4">
              <w:rPr>
                <w:rFonts w:ascii="Bookman Old Style" w:hAnsi="Bookman Old Style"/>
                <w:lang w:val="id-ID"/>
              </w:rPr>
              <w:t xml:space="preserve"> ekonomi, </w:t>
            </w:r>
            <w:r w:rsidR="00F97D28">
              <w:rPr>
                <w:rFonts w:ascii="Bookman Old Style" w:hAnsi="Bookman Old Style"/>
                <w:lang w:val="en-SG"/>
              </w:rPr>
              <w:t>budaya</w:t>
            </w:r>
            <w:r w:rsidR="00C40FE4">
              <w:rPr>
                <w:rFonts w:ascii="Bookman Old Style" w:hAnsi="Bookman Old Style"/>
                <w:lang w:val="id-ID"/>
              </w:rPr>
              <w:t>, pertahanan, dan keamanan</w:t>
            </w:r>
            <w:r w:rsidR="00766B1C" w:rsidRPr="00981C55">
              <w:rPr>
                <w:rFonts w:ascii="Bookman Old Style" w:hAnsi="Bookman Old Style"/>
                <w:lang w:val="id-ID"/>
              </w:rPr>
              <w:t xml:space="preserve"> dalam bingkai Bhinneka Tunggal Ika  </w:t>
            </w:r>
          </w:p>
          <w:p w:rsidR="00766B1C" w:rsidRPr="00981C55" w:rsidRDefault="006F5120" w:rsidP="00F87C4F">
            <w:pPr>
              <w:pStyle w:val="ListParagraph"/>
              <w:numPr>
                <w:ilvl w:val="3"/>
                <w:numId w:val="74"/>
              </w:numPr>
              <w:spacing w:after="0" w:line="240" w:lineRule="auto"/>
              <w:ind w:left="317" w:hanging="283"/>
              <w:rPr>
                <w:rFonts w:ascii="Bookman Old Style" w:hAnsi="Bookman Old Style"/>
                <w:lang w:val="id-ID"/>
              </w:rPr>
            </w:pPr>
            <w:r w:rsidRPr="00981C55">
              <w:rPr>
                <w:rFonts w:ascii="Bookman Old Style" w:hAnsi="Bookman Old Style"/>
              </w:rPr>
              <w:t>A</w:t>
            </w:r>
            <w:r w:rsidR="00766B1C" w:rsidRPr="00981C55">
              <w:rPr>
                <w:rFonts w:ascii="Bookman Old Style" w:hAnsi="Bookman Old Style"/>
                <w:lang w:val="id-ID"/>
              </w:rPr>
              <w:t>rti pentingnya Wawasan Nusantara dalam konteks Negara Kesatuan Republik Indonesia</w:t>
            </w:r>
          </w:p>
        </w:tc>
        <w:tc>
          <w:tcPr>
            <w:tcW w:w="1729" w:type="pct"/>
          </w:tcPr>
          <w:p w:rsidR="00AA4BEF" w:rsidRPr="00981C55" w:rsidRDefault="001D29D3" w:rsidP="00F87C4F">
            <w:pPr>
              <w:pStyle w:val="ListParagraph"/>
              <w:numPr>
                <w:ilvl w:val="6"/>
                <w:numId w:val="74"/>
              </w:numPr>
              <w:spacing w:after="0" w:line="240" w:lineRule="auto"/>
              <w:ind w:left="317" w:hanging="283"/>
              <w:rPr>
                <w:rFonts w:ascii="Bookman Old Style" w:hAnsi="Bookman Old Style"/>
                <w:lang w:val="id-ID"/>
              </w:rPr>
            </w:pPr>
            <w:r w:rsidRPr="00981C55">
              <w:rPr>
                <w:rFonts w:ascii="Bookman Old Style" w:hAnsi="Bookman Old Style"/>
              </w:rPr>
              <w:lastRenderedPageBreak/>
              <w:t>K</w:t>
            </w:r>
            <w:r w:rsidRPr="00981C55">
              <w:rPr>
                <w:rFonts w:ascii="Bookman Old Style" w:hAnsi="Bookman Old Style"/>
                <w:lang w:val="id-ID"/>
              </w:rPr>
              <w:t>asus-kasu</w:t>
            </w:r>
            <w:r w:rsidRPr="00981C55">
              <w:rPr>
                <w:rFonts w:ascii="Bookman Old Style" w:hAnsi="Bookman Old Style"/>
              </w:rPr>
              <w:t>s</w:t>
            </w:r>
            <w:r w:rsidRPr="00981C55">
              <w:rPr>
                <w:rFonts w:ascii="Bookman Old Style" w:hAnsi="Bookman Old Style"/>
                <w:lang w:val="id-ID"/>
              </w:rPr>
              <w:t xml:space="preserve"> pelanggaran hak asasi manusia dalam pe</w:t>
            </w:r>
            <w:r w:rsidRPr="00981C55">
              <w:rPr>
                <w:rFonts w:ascii="Bookman Old Style" w:hAnsi="Bookman Old Style"/>
              </w:rPr>
              <w:t>r</w:t>
            </w:r>
            <w:r w:rsidRPr="00981C55">
              <w:rPr>
                <w:rFonts w:ascii="Bookman Old Style" w:hAnsi="Bookman Old Style"/>
                <w:lang w:val="id-ID"/>
              </w:rPr>
              <w:t>spektif  Pancasila</w:t>
            </w:r>
            <w:r w:rsidRPr="00981C55">
              <w:rPr>
                <w:rFonts w:ascii="Bookman Old Style" w:hAnsi="Bookman Old Style"/>
              </w:rPr>
              <w:t>.</w:t>
            </w:r>
          </w:p>
          <w:p w:rsidR="001D29D3" w:rsidRPr="00981C55" w:rsidRDefault="006F5120" w:rsidP="00F87C4F">
            <w:pPr>
              <w:pStyle w:val="ListParagraph"/>
              <w:numPr>
                <w:ilvl w:val="6"/>
                <w:numId w:val="74"/>
              </w:numPr>
              <w:spacing w:after="0" w:line="240" w:lineRule="auto"/>
              <w:ind w:left="317" w:hanging="283"/>
              <w:rPr>
                <w:rFonts w:ascii="Bookman Old Style" w:hAnsi="Bookman Old Style"/>
                <w:lang w:val="id-ID"/>
              </w:rPr>
            </w:pPr>
            <w:r w:rsidRPr="00981C55">
              <w:rPr>
                <w:rFonts w:ascii="Bookman Old Style" w:hAnsi="Bookman Old Style"/>
              </w:rPr>
              <w:t>S</w:t>
            </w:r>
            <w:r w:rsidR="001D29D3" w:rsidRPr="00981C55">
              <w:rPr>
                <w:rFonts w:ascii="Bookman Old Style" w:hAnsi="Bookman Old Style"/>
                <w:lang w:val="id-ID"/>
              </w:rPr>
              <w:t xml:space="preserve">istem dan dinamika demokrasi </w:t>
            </w:r>
            <w:r w:rsidR="001D29D3" w:rsidRPr="00981C55">
              <w:rPr>
                <w:rFonts w:ascii="Bookman Old Style" w:hAnsi="Bookman Old Style"/>
              </w:rPr>
              <w:t xml:space="preserve">Pancasila </w:t>
            </w:r>
            <w:r w:rsidR="001D29D3" w:rsidRPr="00981C55">
              <w:rPr>
                <w:rFonts w:ascii="Bookman Old Style" w:hAnsi="Bookman Old Style"/>
                <w:lang w:val="id-ID"/>
              </w:rPr>
              <w:t xml:space="preserve">sesuai dengan </w:t>
            </w:r>
            <w:r w:rsidR="002B5909">
              <w:rPr>
                <w:rFonts w:ascii="Bookman Old Style" w:hAnsi="Bookman Old Style"/>
                <w:lang w:val="id-ID"/>
              </w:rPr>
              <w:t>Undang-undang</w:t>
            </w:r>
            <w:r w:rsidR="001D29D3" w:rsidRPr="00981C55">
              <w:rPr>
                <w:rFonts w:ascii="Bookman Old Style" w:hAnsi="Bookman Old Style"/>
                <w:lang w:val="id-ID"/>
              </w:rPr>
              <w:t xml:space="preserve"> Da</w:t>
            </w:r>
            <w:r w:rsidR="001D55A2" w:rsidRPr="00981C55">
              <w:rPr>
                <w:rFonts w:ascii="Bookman Old Style" w:hAnsi="Bookman Old Style"/>
                <w:lang w:val="id-ID"/>
              </w:rPr>
              <w:t xml:space="preserve">sar Negara Republik Indonesia </w:t>
            </w:r>
            <w:r w:rsidR="001D55A2" w:rsidRPr="00981C55">
              <w:rPr>
                <w:rFonts w:ascii="Bookman Old Style" w:hAnsi="Bookman Old Style"/>
              </w:rPr>
              <w:t>T</w:t>
            </w:r>
            <w:r w:rsidR="001D29D3" w:rsidRPr="00981C55">
              <w:rPr>
                <w:rFonts w:ascii="Bookman Old Style" w:hAnsi="Bookman Old Style"/>
                <w:lang w:val="id-ID"/>
              </w:rPr>
              <w:t>ahun 1945</w:t>
            </w:r>
            <w:r w:rsidR="001D55A2" w:rsidRPr="00981C55">
              <w:rPr>
                <w:rFonts w:ascii="Bookman Old Style" w:hAnsi="Bookman Old Style"/>
              </w:rPr>
              <w:t>.</w:t>
            </w:r>
          </w:p>
          <w:p w:rsidR="001D29D3" w:rsidRPr="00981C55" w:rsidRDefault="006F5120" w:rsidP="00F87C4F">
            <w:pPr>
              <w:pStyle w:val="ListParagraph"/>
              <w:numPr>
                <w:ilvl w:val="6"/>
                <w:numId w:val="74"/>
              </w:numPr>
              <w:spacing w:after="0" w:line="240" w:lineRule="auto"/>
              <w:ind w:left="317" w:hanging="283"/>
              <w:rPr>
                <w:rFonts w:ascii="Bookman Old Style" w:hAnsi="Bookman Old Style"/>
                <w:lang w:val="id-ID"/>
              </w:rPr>
            </w:pPr>
            <w:r w:rsidRPr="00981C55">
              <w:rPr>
                <w:rFonts w:ascii="Bookman Old Style" w:hAnsi="Bookman Old Style"/>
              </w:rPr>
              <w:t>S</w:t>
            </w:r>
            <w:r w:rsidR="001D29D3" w:rsidRPr="00981C55">
              <w:rPr>
                <w:rFonts w:ascii="Bookman Old Style" w:hAnsi="Bookman Old Style"/>
                <w:lang w:val="id-ID"/>
              </w:rPr>
              <w:t xml:space="preserve">istem hukum dan peradilan di Indonesia sesuai dengan </w:t>
            </w:r>
            <w:r w:rsidR="002B5909">
              <w:rPr>
                <w:rFonts w:ascii="Bookman Old Style" w:hAnsi="Bookman Old Style"/>
                <w:lang w:val="id-ID"/>
              </w:rPr>
              <w:t>Undang-undang</w:t>
            </w:r>
            <w:r w:rsidR="001D29D3" w:rsidRPr="00981C55">
              <w:rPr>
                <w:rFonts w:ascii="Bookman Old Style" w:hAnsi="Bookman Old Style"/>
                <w:lang w:val="id-ID"/>
              </w:rPr>
              <w:t xml:space="preserve"> D</w:t>
            </w:r>
            <w:r w:rsidR="001D55A2" w:rsidRPr="00981C55">
              <w:rPr>
                <w:rFonts w:ascii="Bookman Old Style" w:hAnsi="Bookman Old Style"/>
                <w:lang w:val="id-ID"/>
              </w:rPr>
              <w:t xml:space="preserve">asar Negara Republik Indonesia </w:t>
            </w:r>
            <w:r w:rsidR="001D55A2" w:rsidRPr="00981C55">
              <w:rPr>
                <w:rFonts w:ascii="Bookman Old Style" w:hAnsi="Bookman Old Style"/>
              </w:rPr>
              <w:t>T</w:t>
            </w:r>
            <w:r w:rsidR="001D29D3" w:rsidRPr="00981C55">
              <w:rPr>
                <w:rFonts w:ascii="Bookman Old Style" w:hAnsi="Bookman Old Style"/>
                <w:lang w:val="id-ID"/>
              </w:rPr>
              <w:t>ahun 1945</w:t>
            </w:r>
          </w:p>
          <w:p w:rsidR="001D29D3" w:rsidRPr="00981C55" w:rsidRDefault="006F5120" w:rsidP="00F87C4F">
            <w:pPr>
              <w:pStyle w:val="ListParagraph"/>
              <w:numPr>
                <w:ilvl w:val="6"/>
                <w:numId w:val="74"/>
              </w:numPr>
              <w:spacing w:after="0" w:line="240" w:lineRule="auto"/>
              <w:ind w:left="317" w:hanging="283"/>
              <w:rPr>
                <w:rFonts w:ascii="Bookman Old Style" w:hAnsi="Bookman Old Style"/>
                <w:lang w:val="id-ID"/>
              </w:rPr>
            </w:pPr>
            <w:r w:rsidRPr="00981C55">
              <w:rPr>
                <w:rFonts w:ascii="Bookman Old Style" w:hAnsi="Bookman Old Style"/>
              </w:rPr>
              <w:t>D</w:t>
            </w:r>
            <w:r w:rsidR="001D29D3" w:rsidRPr="00981C55">
              <w:rPr>
                <w:rFonts w:ascii="Bookman Old Style" w:hAnsi="Bookman Old Style"/>
                <w:lang w:val="id-ID"/>
              </w:rPr>
              <w:t xml:space="preserve">inamika peran Indonesia dalam perdamaian dunia sesuai </w:t>
            </w:r>
            <w:r w:rsidR="002B5909">
              <w:rPr>
                <w:rFonts w:ascii="Bookman Old Style" w:hAnsi="Bookman Old Style"/>
                <w:lang w:val="id-ID"/>
              </w:rPr>
              <w:t>Undang-undang</w:t>
            </w:r>
            <w:r w:rsidR="001D29D3" w:rsidRPr="00981C55">
              <w:rPr>
                <w:rFonts w:ascii="Bookman Old Style" w:hAnsi="Bookman Old Style"/>
                <w:lang w:val="id-ID"/>
              </w:rPr>
              <w:t xml:space="preserve"> D</w:t>
            </w:r>
            <w:r w:rsidR="001D55A2" w:rsidRPr="00981C55">
              <w:rPr>
                <w:rFonts w:ascii="Bookman Old Style" w:hAnsi="Bookman Old Style"/>
                <w:lang w:val="id-ID"/>
              </w:rPr>
              <w:t xml:space="preserve">asar Negara Republik Indonesia </w:t>
            </w:r>
            <w:r w:rsidR="001D55A2" w:rsidRPr="00981C55">
              <w:rPr>
                <w:rFonts w:ascii="Bookman Old Style" w:hAnsi="Bookman Old Style"/>
              </w:rPr>
              <w:t>T</w:t>
            </w:r>
            <w:r w:rsidR="001D29D3" w:rsidRPr="00981C55">
              <w:rPr>
                <w:rFonts w:ascii="Bookman Old Style" w:hAnsi="Bookman Old Style"/>
                <w:lang w:val="id-ID"/>
              </w:rPr>
              <w:t>ahun 1945</w:t>
            </w:r>
          </w:p>
          <w:p w:rsidR="001D29D3" w:rsidRPr="00981C55" w:rsidRDefault="006F5120" w:rsidP="00F87C4F">
            <w:pPr>
              <w:pStyle w:val="ListParagraph"/>
              <w:numPr>
                <w:ilvl w:val="6"/>
                <w:numId w:val="74"/>
              </w:numPr>
              <w:spacing w:after="0" w:line="240" w:lineRule="auto"/>
              <w:ind w:left="317" w:right="-107" w:hanging="283"/>
              <w:rPr>
                <w:rFonts w:ascii="Bookman Old Style" w:hAnsi="Bookman Old Style"/>
                <w:lang w:val="id-ID"/>
              </w:rPr>
            </w:pPr>
            <w:r w:rsidRPr="00981C55">
              <w:rPr>
                <w:rFonts w:ascii="Bookman Old Style" w:hAnsi="Bookman Old Style"/>
              </w:rPr>
              <w:t>K</w:t>
            </w:r>
            <w:r w:rsidR="001D29D3" w:rsidRPr="00981C55">
              <w:rPr>
                <w:rFonts w:ascii="Bookman Old Style" w:hAnsi="Bookman Old Style"/>
                <w:lang w:val="id-ID"/>
              </w:rPr>
              <w:t xml:space="preserve">asus-kasus ancaman terhadap </w:t>
            </w:r>
            <w:r w:rsidR="00C40FE4">
              <w:rPr>
                <w:rFonts w:ascii="Bookman Old Style" w:hAnsi="Bookman Old Style"/>
                <w:lang w:val="id-ID"/>
              </w:rPr>
              <w:t>Ideologi, politik,</w:t>
            </w:r>
            <w:r w:rsidR="00F97D28">
              <w:rPr>
                <w:rFonts w:ascii="Bookman Old Style" w:hAnsi="Bookman Old Style"/>
                <w:lang w:val="en-SG"/>
              </w:rPr>
              <w:t xml:space="preserve"> sosial,</w:t>
            </w:r>
            <w:r w:rsidR="00C40FE4">
              <w:rPr>
                <w:rFonts w:ascii="Bookman Old Style" w:hAnsi="Bookman Old Style"/>
                <w:lang w:val="id-ID"/>
              </w:rPr>
              <w:t xml:space="preserve"> ekonomi, </w:t>
            </w:r>
            <w:r w:rsidR="00F97D28">
              <w:rPr>
                <w:rFonts w:ascii="Bookman Old Style" w:hAnsi="Bookman Old Style"/>
                <w:lang w:val="en-SG"/>
              </w:rPr>
              <w:t>budaya</w:t>
            </w:r>
            <w:r w:rsidR="00C40FE4">
              <w:rPr>
                <w:rFonts w:ascii="Bookman Old Style" w:hAnsi="Bookman Old Style"/>
                <w:lang w:val="id-ID"/>
              </w:rPr>
              <w:t>, pertahanan, dan keamanan</w:t>
            </w:r>
            <w:r w:rsidR="001D29D3" w:rsidRPr="00981C55">
              <w:rPr>
                <w:rFonts w:ascii="Bookman Old Style" w:hAnsi="Bookman Old Style"/>
                <w:lang w:val="id-ID"/>
              </w:rPr>
              <w:t xml:space="preserve"> dalam bingkai Bhinneka Tunggal Ika</w:t>
            </w:r>
          </w:p>
          <w:p w:rsidR="001D29D3" w:rsidRPr="00981C55" w:rsidRDefault="006F5120" w:rsidP="00F87C4F">
            <w:pPr>
              <w:pStyle w:val="ListParagraph"/>
              <w:numPr>
                <w:ilvl w:val="6"/>
                <w:numId w:val="74"/>
              </w:numPr>
              <w:spacing w:after="0" w:line="240" w:lineRule="auto"/>
              <w:ind w:left="317" w:hanging="283"/>
              <w:rPr>
                <w:rFonts w:ascii="Bookman Old Style" w:hAnsi="Bookman Old Style"/>
                <w:lang w:val="id-ID"/>
              </w:rPr>
            </w:pPr>
            <w:r w:rsidRPr="00981C55">
              <w:rPr>
                <w:rFonts w:ascii="Bookman Old Style" w:hAnsi="Bookman Old Style"/>
              </w:rPr>
              <w:t>F</w:t>
            </w:r>
            <w:r w:rsidR="00766B1C" w:rsidRPr="00981C55">
              <w:rPr>
                <w:rFonts w:ascii="Bookman Old Style" w:hAnsi="Bookman Old Style"/>
                <w:lang w:val="id-ID"/>
              </w:rPr>
              <w:t xml:space="preserve">aktor pedorong dan   penghambat persatuan dan kesatuan bangsa dalam Negara </w:t>
            </w:r>
            <w:r w:rsidR="00766B1C" w:rsidRPr="00981C55">
              <w:rPr>
                <w:rFonts w:ascii="Bookman Old Style" w:hAnsi="Bookman Old Style"/>
                <w:lang w:val="id-ID"/>
              </w:rPr>
              <w:lastRenderedPageBreak/>
              <w:t>Kesatuan Republik Indonesia</w:t>
            </w:r>
          </w:p>
        </w:tc>
        <w:tc>
          <w:tcPr>
            <w:tcW w:w="1707" w:type="pct"/>
          </w:tcPr>
          <w:p w:rsidR="00AA4BEF" w:rsidRPr="00981C55" w:rsidRDefault="001D29D3" w:rsidP="00F87C4F">
            <w:pPr>
              <w:pStyle w:val="ListParagraph"/>
              <w:numPr>
                <w:ilvl w:val="0"/>
                <w:numId w:val="78"/>
              </w:numPr>
              <w:spacing w:after="0" w:line="240" w:lineRule="auto"/>
              <w:ind w:left="317" w:hanging="283"/>
              <w:rPr>
                <w:rFonts w:ascii="Bookman Old Style" w:hAnsi="Bookman Old Style"/>
                <w:lang w:val="id-ID"/>
              </w:rPr>
            </w:pPr>
            <w:r w:rsidRPr="00981C55">
              <w:rPr>
                <w:rFonts w:ascii="Bookman Old Style" w:hAnsi="Bookman Old Style"/>
                <w:lang w:eastAsia="id-ID"/>
              </w:rPr>
              <w:lastRenderedPageBreak/>
              <w:t>K</w:t>
            </w:r>
            <w:r w:rsidRPr="00981C55">
              <w:rPr>
                <w:rFonts w:ascii="Bookman Old Style" w:hAnsi="Bookman Old Style"/>
                <w:lang w:val="id-ID" w:eastAsia="id-ID"/>
              </w:rPr>
              <w:t xml:space="preserve">asus-kasus pelanggaran hak dan pengingkaran kewajiban </w:t>
            </w:r>
            <w:r w:rsidRPr="00981C55">
              <w:rPr>
                <w:rFonts w:ascii="Bookman Old Style" w:hAnsi="Bookman Old Style"/>
                <w:lang w:eastAsia="id-ID"/>
              </w:rPr>
              <w:t xml:space="preserve">warga negara </w:t>
            </w:r>
          </w:p>
          <w:p w:rsidR="001D29D3" w:rsidRPr="00981C55" w:rsidRDefault="006F5120" w:rsidP="00F87C4F">
            <w:pPr>
              <w:pStyle w:val="ListParagraph"/>
              <w:numPr>
                <w:ilvl w:val="0"/>
                <w:numId w:val="78"/>
              </w:numPr>
              <w:spacing w:after="0" w:line="240" w:lineRule="auto"/>
              <w:ind w:left="317" w:hanging="283"/>
              <w:rPr>
                <w:rFonts w:ascii="Bookman Old Style" w:hAnsi="Bookman Old Style"/>
                <w:lang w:val="id-ID"/>
              </w:rPr>
            </w:pPr>
            <w:r w:rsidRPr="00981C55">
              <w:rPr>
                <w:rFonts w:ascii="Bookman Old Style" w:hAnsi="Bookman Old Style"/>
              </w:rPr>
              <w:t>P</w:t>
            </w:r>
            <w:r w:rsidR="001D29D3" w:rsidRPr="00981C55">
              <w:rPr>
                <w:rFonts w:ascii="Bookman Old Style" w:hAnsi="Bookman Old Style"/>
                <w:lang w:val="id-ID"/>
              </w:rPr>
              <w:t>elindungan dan penegakan hukum dalam masyarakat untuk menjamin keadilan dan kedamaian</w:t>
            </w:r>
          </w:p>
          <w:p w:rsidR="001D29D3" w:rsidRPr="00981C55" w:rsidRDefault="006F5120" w:rsidP="00F87C4F">
            <w:pPr>
              <w:pStyle w:val="ListParagraph"/>
              <w:numPr>
                <w:ilvl w:val="0"/>
                <w:numId w:val="78"/>
              </w:numPr>
              <w:spacing w:after="0" w:line="240" w:lineRule="auto"/>
              <w:ind w:left="317" w:hanging="283"/>
              <w:rPr>
                <w:rFonts w:ascii="Bookman Old Style" w:hAnsi="Bookman Old Style"/>
                <w:lang w:val="id-ID"/>
              </w:rPr>
            </w:pPr>
            <w:r w:rsidRPr="00981C55">
              <w:rPr>
                <w:rFonts w:ascii="Bookman Old Style" w:hAnsi="Bookman Old Style"/>
              </w:rPr>
              <w:t>P</w:t>
            </w:r>
            <w:r w:rsidR="001D29D3" w:rsidRPr="00981C55">
              <w:rPr>
                <w:rFonts w:ascii="Bookman Old Style" w:hAnsi="Bookman Old Style"/>
              </w:rPr>
              <w:t xml:space="preserve">engaruh  positif dan negatif  </w:t>
            </w:r>
            <w:r w:rsidR="001D29D3" w:rsidRPr="00981C55">
              <w:rPr>
                <w:rFonts w:ascii="Bookman Old Style" w:hAnsi="Bookman Old Style"/>
                <w:lang w:val="id-ID"/>
              </w:rPr>
              <w:t xml:space="preserve">kemajuan </w:t>
            </w:r>
            <w:r w:rsidR="00F97D28">
              <w:rPr>
                <w:rFonts w:ascii="Bookman Old Style" w:hAnsi="Bookman Old Style"/>
                <w:lang w:val="id-ID"/>
              </w:rPr>
              <w:t>IPTEK</w:t>
            </w:r>
            <w:r w:rsidR="001D29D3" w:rsidRPr="00981C55">
              <w:rPr>
                <w:rFonts w:ascii="Bookman Old Style" w:hAnsi="Bookman Old Style"/>
                <w:lang w:val="id-ID"/>
              </w:rPr>
              <w:t>terhadap negara dalam bingkai Bhinneka Tunggal Ika</w:t>
            </w:r>
          </w:p>
          <w:p w:rsidR="001D29D3" w:rsidRPr="00981C55" w:rsidRDefault="006F5120" w:rsidP="00F87C4F">
            <w:pPr>
              <w:pStyle w:val="ListParagraph"/>
              <w:numPr>
                <w:ilvl w:val="0"/>
                <w:numId w:val="78"/>
              </w:numPr>
              <w:spacing w:after="0" w:line="240" w:lineRule="auto"/>
              <w:ind w:left="317" w:hanging="283"/>
              <w:rPr>
                <w:rFonts w:ascii="Bookman Old Style" w:hAnsi="Bookman Old Style"/>
                <w:lang w:val="id-ID"/>
              </w:rPr>
            </w:pPr>
            <w:r w:rsidRPr="00981C55">
              <w:rPr>
                <w:rFonts w:ascii="Bookman Old Style" w:hAnsi="Bookman Old Style"/>
              </w:rPr>
              <w:t>D</w:t>
            </w:r>
            <w:r w:rsidR="001D29D3" w:rsidRPr="00981C55">
              <w:rPr>
                <w:rFonts w:ascii="Bookman Old Style" w:hAnsi="Bookman Old Style"/>
                <w:lang w:val="id-ID"/>
              </w:rPr>
              <w:t>inamika persatuan dan kesatuan bangsa sebagai upaya   menjaga dan mempertahankan Negara Kesatuan Republik Indonesia</w:t>
            </w:r>
          </w:p>
        </w:tc>
      </w:tr>
    </w:tbl>
    <w:p w:rsidR="004D1EC8" w:rsidRPr="006F5120" w:rsidRDefault="004D1EC8" w:rsidP="00B02F3B">
      <w:pPr>
        <w:spacing w:after="0" w:line="240" w:lineRule="auto"/>
        <w:ind w:left="360"/>
        <w:contextualSpacing/>
        <w:jc w:val="both"/>
        <w:rPr>
          <w:rFonts w:ascii="Bookman Old Style" w:hAnsi="Bookman Old Style"/>
          <w:b/>
          <w:lang w:val="id-ID"/>
        </w:rPr>
      </w:pPr>
    </w:p>
    <w:p w:rsidR="004D1EC8" w:rsidRPr="00B635AF" w:rsidRDefault="004D1EC8" w:rsidP="002D715E">
      <w:pPr>
        <w:pStyle w:val="Default"/>
        <w:numPr>
          <w:ilvl w:val="0"/>
          <w:numId w:val="104"/>
        </w:numPr>
        <w:ind w:left="284" w:hanging="426"/>
        <w:contextualSpacing/>
        <w:jc w:val="both"/>
        <w:rPr>
          <w:rFonts w:ascii="Bookman Old Style" w:hAnsi="Bookman Old Style"/>
        </w:rPr>
      </w:pPr>
      <w:r w:rsidRPr="00B635AF">
        <w:rPr>
          <w:rFonts w:ascii="Bookman Old Style" w:hAnsi="Bookman Old Style"/>
        </w:rPr>
        <w:t xml:space="preserve">Pembelajaran dan Penilaian </w:t>
      </w:r>
    </w:p>
    <w:p w:rsidR="00AC1826" w:rsidRPr="00B635AF" w:rsidRDefault="00A77DD0" w:rsidP="00B02F3B">
      <w:pPr>
        <w:pStyle w:val="ListParagraph"/>
        <w:spacing w:after="0" w:line="240" w:lineRule="auto"/>
        <w:ind w:left="0"/>
        <w:jc w:val="both"/>
        <w:rPr>
          <w:rFonts w:ascii="Bookman Old Style" w:hAnsi="Bookman Old Style"/>
          <w:sz w:val="24"/>
          <w:szCs w:val="24"/>
        </w:rPr>
      </w:pPr>
      <w:r w:rsidRPr="00B635AF">
        <w:rPr>
          <w:rFonts w:ascii="Bookman Old Style" w:hAnsi="Bookman Old Style"/>
          <w:sz w:val="24"/>
          <w:szCs w:val="24"/>
        </w:rPr>
        <w:t xml:space="preserve">    </w:t>
      </w:r>
      <w:r w:rsidR="00B635AF" w:rsidRPr="00B635AF">
        <w:rPr>
          <w:rFonts w:ascii="Bookman Old Style" w:hAnsi="Bookman Old Style"/>
          <w:sz w:val="24"/>
          <w:szCs w:val="24"/>
        </w:rPr>
        <w:t xml:space="preserve">1. </w:t>
      </w:r>
      <w:r w:rsidR="00AC1826" w:rsidRPr="00B635AF">
        <w:rPr>
          <w:rFonts w:ascii="Bookman Old Style" w:hAnsi="Bookman Old Style"/>
          <w:sz w:val="24"/>
          <w:szCs w:val="24"/>
        </w:rPr>
        <w:t>Pembelajaran</w:t>
      </w:r>
    </w:p>
    <w:p w:rsidR="00A77DD0" w:rsidRDefault="00A77DD0" w:rsidP="00B02F3B">
      <w:pPr>
        <w:pStyle w:val="NoSpacing"/>
        <w:ind w:left="426"/>
        <w:contextualSpacing/>
        <w:jc w:val="both"/>
        <w:rPr>
          <w:rFonts w:ascii="Bookman Old Style" w:hAnsi="Bookman Old Style"/>
          <w:sz w:val="24"/>
          <w:szCs w:val="24"/>
          <w:lang w:val="en-US"/>
        </w:rPr>
      </w:pPr>
    </w:p>
    <w:p w:rsidR="00A77DD0" w:rsidRPr="009E51B1" w:rsidRDefault="00A77DD0" w:rsidP="00B02F3B">
      <w:pPr>
        <w:pStyle w:val="NoSpacing"/>
        <w:ind w:left="540"/>
        <w:contextualSpacing/>
        <w:jc w:val="both"/>
        <w:rPr>
          <w:rFonts w:ascii="Bookman Old Style" w:hAnsi="Bookman Old Style"/>
          <w:sz w:val="24"/>
          <w:szCs w:val="24"/>
        </w:rPr>
      </w:pPr>
      <w:r w:rsidRPr="009E51B1">
        <w:rPr>
          <w:rFonts w:ascii="Bookman Old Style" w:hAnsi="Bookman Old Style"/>
          <w:sz w:val="24"/>
          <w:szCs w:val="24"/>
        </w:rPr>
        <w:t xml:space="preserve">Pendekatan </w:t>
      </w:r>
      <w:r>
        <w:rPr>
          <w:rFonts w:ascii="Bookman Old Style" w:hAnsi="Bookman Old Style"/>
          <w:i/>
          <w:iCs/>
          <w:sz w:val="24"/>
          <w:szCs w:val="24"/>
        </w:rPr>
        <w:t>Pembelajaran Berbasis Proses Keilmuan (Scientific A</w:t>
      </w:r>
      <w:r w:rsidRPr="009E51B1">
        <w:rPr>
          <w:rFonts w:ascii="Bookman Old Style" w:hAnsi="Bookman Old Style"/>
          <w:i/>
          <w:iCs/>
          <w:sz w:val="24"/>
          <w:szCs w:val="24"/>
        </w:rPr>
        <w:t xml:space="preserve">pproach) </w:t>
      </w:r>
      <w:r w:rsidRPr="009E51B1">
        <w:rPr>
          <w:rFonts w:ascii="Bookman Old Style" w:hAnsi="Bookman Old Style"/>
          <w:iCs/>
          <w:sz w:val="24"/>
          <w:szCs w:val="24"/>
        </w:rPr>
        <w:t xml:space="preserve">yang dipersyaratkan dalam kurilukum 2013 memusatkan perhatian pada proses </w:t>
      </w:r>
      <w:r w:rsidRPr="009E51B1">
        <w:rPr>
          <w:rFonts w:ascii="Bookman Old Style" w:hAnsi="Bookman Old Style"/>
          <w:bCs/>
          <w:iCs/>
          <w:sz w:val="24"/>
          <w:szCs w:val="24"/>
        </w:rPr>
        <w:t>pembangunan penget</w:t>
      </w:r>
      <w:r w:rsidR="00800475">
        <w:rPr>
          <w:rFonts w:ascii="Bookman Old Style" w:hAnsi="Bookman Old Style"/>
          <w:bCs/>
          <w:iCs/>
          <w:sz w:val="24"/>
          <w:szCs w:val="24"/>
        </w:rPr>
        <w:t>ahuan (KI-3, keterampilan (KI–</w:t>
      </w:r>
      <w:r w:rsidRPr="009E51B1">
        <w:rPr>
          <w:rFonts w:ascii="Bookman Old Style" w:hAnsi="Bookman Old Style"/>
          <w:bCs/>
          <w:iCs/>
          <w:sz w:val="24"/>
          <w:szCs w:val="24"/>
        </w:rPr>
        <w:t>4), sikap spiritual (KI-1) dan sikap sosial (KI-2)</w:t>
      </w:r>
      <w:r w:rsidRPr="009E51B1">
        <w:rPr>
          <w:rFonts w:ascii="Bookman Old Style" w:hAnsi="Bookman Old Style"/>
          <w:iCs/>
          <w:sz w:val="24"/>
          <w:szCs w:val="24"/>
        </w:rPr>
        <w:t xml:space="preserve"> melalui </w:t>
      </w:r>
      <w:r w:rsidRPr="009E51B1">
        <w:rPr>
          <w:rFonts w:ascii="Bookman Old Style" w:hAnsi="Bookman Old Style"/>
          <w:bCs/>
          <w:iCs/>
          <w:sz w:val="24"/>
          <w:szCs w:val="24"/>
        </w:rPr>
        <w:t>transformasi pengalaman empirik dan pemaknaan konseptual.</w:t>
      </w:r>
      <w:r w:rsidRPr="009E51B1">
        <w:rPr>
          <w:rFonts w:ascii="Bookman Old Style" w:hAnsi="Bookman Old Style"/>
          <w:iCs/>
          <w:sz w:val="24"/>
          <w:szCs w:val="24"/>
        </w:rPr>
        <w:t xml:space="preserve"> Pendekatan tesebut memiliki langkah generik sebagai berikut: </w:t>
      </w:r>
    </w:p>
    <w:p w:rsidR="00A77DD0" w:rsidRPr="009E51B1" w:rsidRDefault="00A77DD0" w:rsidP="00B02F3B">
      <w:pPr>
        <w:pStyle w:val="NoSpacing"/>
        <w:numPr>
          <w:ilvl w:val="1"/>
          <w:numId w:val="99"/>
        </w:numPr>
        <w:contextualSpacing/>
        <w:jc w:val="both"/>
        <w:rPr>
          <w:rFonts w:ascii="Bookman Old Style" w:hAnsi="Bookman Old Style"/>
          <w:sz w:val="24"/>
          <w:szCs w:val="24"/>
        </w:rPr>
      </w:pPr>
      <w:r w:rsidRPr="009E51B1">
        <w:rPr>
          <w:rFonts w:ascii="Bookman Old Style" w:hAnsi="Bookman Old Style"/>
          <w:iCs/>
          <w:sz w:val="24"/>
          <w:szCs w:val="24"/>
        </w:rPr>
        <w:t>Mengamati (</w:t>
      </w:r>
      <w:r w:rsidRPr="00800475">
        <w:rPr>
          <w:rFonts w:ascii="Bookman Old Style" w:hAnsi="Bookman Old Style"/>
          <w:i/>
          <w:iCs/>
          <w:sz w:val="24"/>
          <w:szCs w:val="24"/>
        </w:rPr>
        <w:t>observing</w:t>
      </w:r>
      <w:r w:rsidRPr="009E51B1">
        <w:rPr>
          <w:rFonts w:ascii="Bookman Old Style" w:hAnsi="Bookman Old Style"/>
          <w:iCs/>
          <w:sz w:val="24"/>
          <w:szCs w:val="24"/>
        </w:rPr>
        <w:t xml:space="preserve">), </w:t>
      </w:r>
    </w:p>
    <w:p w:rsidR="00A77DD0" w:rsidRPr="009E51B1" w:rsidRDefault="00A77DD0" w:rsidP="00B02F3B">
      <w:pPr>
        <w:pStyle w:val="NoSpacing"/>
        <w:numPr>
          <w:ilvl w:val="1"/>
          <w:numId w:val="99"/>
        </w:numPr>
        <w:contextualSpacing/>
        <w:jc w:val="both"/>
        <w:rPr>
          <w:rFonts w:ascii="Bookman Old Style" w:hAnsi="Bookman Old Style"/>
          <w:sz w:val="24"/>
          <w:szCs w:val="24"/>
        </w:rPr>
      </w:pPr>
      <w:r w:rsidRPr="009E51B1">
        <w:rPr>
          <w:rFonts w:ascii="Bookman Old Style" w:hAnsi="Bookman Old Style"/>
          <w:iCs/>
          <w:sz w:val="24"/>
          <w:szCs w:val="24"/>
        </w:rPr>
        <w:t>Menanya (</w:t>
      </w:r>
      <w:r w:rsidRPr="00800475">
        <w:rPr>
          <w:rFonts w:ascii="Bookman Old Style" w:hAnsi="Bookman Old Style"/>
          <w:i/>
          <w:iCs/>
          <w:sz w:val="24"/>
          <w:szCs w:val="24"/>
        </w:rPr>
        <w:t>questioning</w:t>
      </w:r>
      <w:r w:rsidRPr="009E51B1">
        <w:rPr>
          <w:rFonts w:ascii="Bookman Old Style" w:hAnsi="Bookman Old Style"/>
          <w:iCs/>
          <w:sz w:val="24"/>
          <w:szCs w:val="24"/>
        </w:rPr>
        <w:t>),</w:t>
      </w:r>
    </w:p>
    <w:p w:rsidR="00A77DD0" w:rsidRPr="009E51B1" w:rsidRDefault="00A77DD0" w:rsidP="00B02F3B">
      <w:pPr>
        <w:pStyle w:val="NoSpacing"/>
        <w:numPr>
          <w:ilvl w:val="1"/>
          <w:numId w:val="99"/>
        </w:numPr>
        <w:contextualSpacing/>
        <w:jc w:val="both"/>
        <w:rPr>
          <w:rFonts w:ascii="Bookman Old Style" w:hAnsi="Bookman Old Style"/>
          <w:sz w:val="24"/>
          <w:szCs w:val="24"/>
        </w:rPr>
      </w:pPr>
      <w:r w:rsidRPr="009E51B1">
        <w:rPr>
          <w:rFonts w:ascii="Bookman Old Style" w:hAnsi="Bookman Old Style"/>
          <w:iCs/>
          <w:sz w:val="24"/>
          <w:szCs w:val="24"/>
        </w:rPr>
        <w:t>Mengeksplorasi/mencoba (</w:t>
      </w:r>
      <w:r w:rsidRPr="00800475">
        <w:rPr>
          <w:rFonts w:ascii="Bookman Old Style" w:hAnsi="Bookman Old Style"/>
          <w:i/>
          <w:iCs/>
          <w:sz w:val="24"/>
          <w:szCs w:val="24"/>
        </w:rPr>
        <w:t>exploring</w:t>
      </w:r>
      <w:r w:rsidRPr="009E51B1">
        <w:rPr>
          <w:rFonts w:ascii="Bookman Old Style" w:hAnsi="Bookman Old Style"/>
          <w:iCs/>
          <w:sz w:val="24"/>
          <w:szCs w:val="24"/>
        </w:rPr>
        <w:t>),</w:t>
      </w:r>
    </w:p>
    <w:p w:rsidR="00A77DD0" w:rsidRPr="009E51B1" w:rsidRDefault="00A77DD0" w:rsidP="00B02F3B">
      <w:pPr>
        <w:pStyle w:val="NoSpacing"/>
        <w:numPr>
          <w:ilvl w:val="1"/>
          <w:numId w:val="99"/>
        </w:numPr>
        <w:contextualSpacing/>
        <w:jc w:val="both"/>
        <w:rPr>
          <w:rFonts w:ascii="Bookman Old Style" w:hAnsi="Bookman Old Style"/>
          <w:sz w:val="24"/>
          <w:szCs w:val="24"/>
        </w:rPr>
      </w:pPr>
      <w:r w:rsidRPr="009E51B1">
        <w:rPr>
          <w:rFonts w:ascii="Bookman Old Style" w:hAnsi="Bookman Old Style"/>
          <w:iCs/>
          <w:sz w:val="24"/>
          <w:szCs w:val="24"/>
        </w:rPr>
        <w:t>Mengasosiasi/menalar (</w:t>
      </w:r>
      <w:r w:rsidRPr="00800475">
        <w:rPr>
          <w:rFonts w:ascii="Bookman Old Style" w:hAnsi="Bookman Old Style"/>
          <w:i/>
          <w:iCs/>
          <w:sz w:val="24"/>
          <w:szCs w:val="24"/>
        </w:rPr>
        <w:t>assosiating</w:t>
      </w:r>
      <w:r w:rsidRPr="009E51B1">
        <w:rPr>
          <w:rFonts w:ascii="Bookman Old Style" w:hAnsi="Bookman Old Style"/>
          <w:iCs/>
          <w:sz w:val="24"/>
          <w:szCs w:val="24"/>
        </w:rPr>
        <w:t>)</w:t>
      </w:r>
    </w:p>
    <w:p w:rsidR="00A77DD0" w:rsidRPr="009E51B1" w:rsidRDefault="00A77DD0" w:rsidP="00B02F3B">
      <w:pPr>
        <w:pStyle w:val="NoSpacing"/>
        <w:numPr>
          <w:ilvl w:val="1"/>
          <w:numId w:val="99"/>
        </w:numPr>
        <w:contextualSpacing/>
        <w:jc w:val="both"/>
        <w:rPr>
          <w:rFonts w:ascii="Bookman Old Style" w:hAnsi="Bookman Old Style"/>
          <w:sz w:val="24"/>
          <w:szCs w:val="24"/>
        </w:rPr>
      </w:pPr>
      <w:r w:rsidRPr="009E51B1">
        <w:rPr>
          <w:rFonts w:ascii="Bookman Old Style" w:hAnsi="Bookman Old Style"/>
          <w:sz w:val="24"/>
          <w:szCs w:val="24"/>
        </w:rPr>
        <w:t>Mengkomunikasikan (</w:t>
      </w:r>
      <w:r w:rsidRPr="00800475">
        <w:rPr>
          <w:rFonts w:ascii="Bookman Old Style" w:hAnsi="Bookman Old Style"/>
          <w:i/>
          <w:sz w:val="24"/>
          <w:szCs w:val="24"/>
        </w:rPr>
        <w:t>comunicating</w:t>
      </w:r>
      <w:r w:rsidRPr="009E51B1">
        <w:rPr>
          <w:rFonts w:ascii="Bookman Old Style" w:hAnsi="Bookman Old Style"/>
          <w:sz w:val="24"/>
          <w:szCs w:val="24"/>
        </w:rPr>
        <w:t>)</w:t>
      </w:r>
    </w:p>
    <w:p w:rsidR="00A77DD0" w:rsidRPr="009E51B1" w:rsidRDefault="00A77DD0" w:rsidP="00B02F3B">
      <w:pPr>
        <w:pStyle w:val="NoSpacing"/>
        <w:ind w:left="426"/>
        <w:contextualSpacing/>
        <w:jc w:val="both"/>
        <w:rPr>
          <w:rFonts w:ascii="Bookman Old Style" w:hAnsi="Bookman Old Style"/>
          <w:sz w:val="24"/>
          <w:szCs w:val="24"/>
        </w:rPr>
      </w:pPr>
      <w:r w:rsidRPr="00F87C4F">
        <w:rPr>
          <w:rFonts w:ascii="Bookman Old Style" w:hAnsi="Bookman Old Style"/>
          <w:iCs/>
          <w:sz w:val="24"/>
          <w:szCs w:val="24"/>
        </w:rPr>
        <w:t>Pada setiap langkah dapat diterapkan model pembelajaran yang lebih spesifik</w:t>
      </w:r>
      <w:r w:rsidRPr="009E51B1">
        <w:rPr>
          <w:rFonts w:ascii="Bookman Old Style" w:hAnsi="Bookman Old Style"/>
          <w:sz w:val="24"/>
          <w:szCs w:val="24"/>
        </w:rPr>
        <w:t xml:space="preserve">, misalnya: </w:t>
      </w:r>
    </w:p>
    <w:p w:rsidR="00A77DD0" w:rsidRPr="009E51B1" w:rsidRDefault="00A77DD0" w:rsidP="00B02F3B">
      <w:pPr>
        <w:pStyle w:val="NoSpacing"/>
        <w:numPr>
          <w:ilvl w:val="0"/>
          <w:numId w:val="96"/>
        </w:numPr>
        <w:ind w:left="993" w:hanging="284"/>
        <w:contextualSpacing/>
        <w:jc w:val="both"/>
        <w:rPr>
          <w:rFonts w:ascii="Bookman Old Style" w:hAnsi="Bookman Old Style"/>
          <w:sz w:val="24"/>
          <w:szCs w:val="24"/>
        </w:rPr>
      </w:pPr>
      <w:r w:rsidRPr="009E51B1">
        <w:rPr>
          <w:rFonts w:ascii="Bookman Old Style" w:hAnsi="Bookman Old Style"/>
          <w:sz w:val="24"/>
          <w:szCs w:val="24"/>
        </w:rPr>
        <w:t xml:space="preserve">untuk mengamati antara lain dapat menggunakan model menyimak dengan penuh perhatian;  </w:t>
      </w:r>
    </w:p>
    <w:p w:rsidR="00A77DD0" w:rsidRPr="009E51B1" w:rsidRDefault="00A77DD0" w:rsidP="00B02F3B">
      <w:pPr>
        <w:pStyle w:val="NoSpacing"/>
        <w:numPr>
          <w:ilvl w:val="0"/>
          <w:numId w:val="96"/>
        </w:numPr>
        <w:ind w:left="993" w:hanging="284"/>
        <w:contextualSpacing/>
        <w:jc w:val="both"/>
        <w:rPr>
          <w:rFonts w:ascii="Bookman Old Style" w:hAnsi="Bookman Old Style"/>
          <w:sz w:val="24"/>
          <w:szCs w:val="24"/>
        </w:rPr>
      </w:pPr>
      <w:r w:rsidRPr="009E51B1">
        <w:rPr>
          <w:rFonts w:ascii="Bookman Old Style" w:hAnsi="Bookman Old Style"/>
          <w:sz w:val="24"/>
          <w:szCs w:val="24"/>
        </w:rPr>
        <w:t>untuk menanya antara lain dapat menggunakan model bertanya dialektis/mendalam;</w:t>
      </w:r>
    </w:p>
    <w:p w:rsidR="00A77DD0" w:rsidRPr="009E51B1" w:rsidRDefault="00A77DD0" w:rsidP="00B02F3B">
      <w:pPr>
        <w:pStyle w:val="NoSpacing"/>
        <w:numPr>
          <w:ilvl w:val="0"/>
          <w:numId w:val="96"/>
        </w:numPr>
        <w:ind w:left="993" w:hanging="284"/>
        <w:contextualSpacing/>
        <w:jc w:val="both"/>
        <w:rPr>
          <w:rFonts w:ascii="Bookman Old Style" w:hAnsi="Bookman Old Style"/>
          <w:sz w:val="24"/>
          <w:szCs w:val="24"/>
        </w:rPr>
      </w:pPr>
      <w:r w:rsidRPr="009E51B1">
        <w:rPr>
          <w:rFonts w:ascii="Bookman Old Style" w:hAnsi="Bookman Old Style"/>
          <w:sz w:val="24"/>
          <w:szCs w:val="24"/>
        </w:rPr>
        <w:t>untuk mengeksplorasi antara lain dapat menggunakan model kajian dokumen historis;</w:t>
      </w:r>
    </w:p>
    <w:p w:rsidR="00A77DD0" w:rsidRPr="009E51B1" w:rsidRDefault="00A77DD0" w:rsidP="00B02F3B">
      <w:pPr>
        <w:pStyle w:val="NoSpacing"/>
        <w:numPr>
          <w:ilvl w:val="0"/>
          <w:numId w:val="96"/>
        </w:numPr>
        <w:ind w:left="993" w:hanging="284"/>
        <w:contextualSpacing/>
        <w:jc w:val="both"/>
        <w:rPr>
          <w:rFonts w:ascii="Bookman Old Style" w:hAnsi="Bookman Old Style"/>
          <w:sz w:val="24"/>
          <w:szCs w:val="24"/>
        </w:rPr>
      </w:pPr>
      <w:r w:rsidRPr="009E51B1">
        <w:rPr>
          <w:rFonts w:ascii="Bookman Old Style" w:hAnsi="Bookman Old Style"/>
          <w:sz w:val="24"/>
          <w:szCs w:val="24"/>
        </w:rPr>
        <w:t>untuk menalar antara lain dapat menggunakan model diskusi peristiwa publik;</w:t>
      </w:r>
    </w:p>
    <w:p w:rsidR="00A77DD0" w:rsidRPr="009F0D4F" w:rsidRDefault="00A77DD0" w:rsidP="00B02F3B">
      <w:pPr>
        <w:pStyle w:val="NoSpacing"/>
        <w:numPr>
          <w:ilvl w:val="0"/>
          <w:numId w:val="96"/>
        </w:numPr>
        <w:ind w:left="993" w:hanging="284"/>
        <w:contextualSpacing/>
        <w:jc w:val="both"/>
        <w:rPr>
          <w:rFonts w:ascii="Bookman Old Style" w:hAnsi="Bookman Old Style"/>
          <w:sz w:val="24"/>
          <w:szCs w:val="24"/>
        </w:rPr>
      </w:pPr>
      <w:r w:rsidRPr="009E51B1">
        <w:rPr>
          <w:rFonts w:ascii="Bookman Old Style" w:hAnsi="Bookman Old Style"/>
          <w:sz w:val="24"/>
          <w:szCs w:val="24"/>
        </w:rPr>
        <w:t>untuk mengkomunikasikan antara lain dapat menggunakan model presentasi gagasan di depan publik (</w:t>
      </w:r>
      <w:r w:rsidRPr="009E51B1">
        <w:rPr>
          <w:rFonts w:ascii="Bookman Old Style" w:hAnsi="Bookman Old Style"/>
          <w:i/>
          <w:sz w:val="24"/>
          <w:szCs w:val="24"/>
        </w:rPr>
        <w:t>public hearing</w:t>
      </w:r>
      <w:r w:rsidRPr="009E51B1">
        <w:rPr>
          <w:rFonts w:ascii="Bookman Old Style" w:hAnsi="Bookman Old Style"/>
          <w:sz w:val="24"/>
          <w:szCs w:val="24"/>
        </w:rPr>
        <w:t>).</w:t>
      </w:r>
    </w:p>
    <w:p w:rsidR="00A77DD0" w:rsidRPr="009E51B1" w:rsidRDefault="00A77DD0" w:rsidP="00B02F3B">
      <w:pPr>
        <w:spacing w:after="0" w:line="240" w:lineRule="auto"/>
        <w:ind w:left="426"/>
        <w:contextualSpacing/>
        <w:jc w:val="both"/>
        <w:rPr>
          <w:rFonts w:ascii="Bookman Old Style" w:hAnsi="Bookman Old Style"/>
          <w:iCs/>
          <w:sz w:val="24"/>
          <w:szCs w:val="24"/>
        </w:rPr>
      </w:pPr>
      <w:r w:rsidRPr="009E51B1">
        <w:rPr>
          <w:rFonts w:ascii="Bookman Old Style" w:hAnsi="Bookman Old Style"/>
          <w:iCs/>
          <w:sz w:val="24"/>
          <w:szCs w:val="24"/>
          <w:lang w:val="id-ID"/>
        </w:rPr>
        <w:t>K</w:t>
      </w:r>
      <w:r w:rsidRPr="009E51B1">
        <w:rPr>
          <w:rFonts w:ascii="Bookman Old Style" w:hAnsi="Bookman Old Style"/>
          <w:iCs/>
          <w:sz w:val="24"/>
          <w:szCs w:val="24"/>
        </w:rPr>
        <w:t xml:space="preserve">egiatan belajar dan pembelajaran menekankan pada hal-hal antara lain sebagai berikut: </w:t>
      </w:r>
    </w:p>
    <w:p w:rsidR="00A77DD0" w:rsidRPr="002F4300" w:rsidRDefault="00A77DD0" w:rsidP="00B02F3B">
      <w:pPr>
        <w:pStyle w:val="ListParagraph"/>
        <w:numPr>
          <w:ilvl w:val="0"/>
          <w:numId w:val="97"/>
        </w:numPr>
        <w:spacing w:after="0" w:line="240" w:lineRule="auto"/>
        <w:ind w:left="993" w:hanging="284"/>
        <w:jc w:val="both"/>
        <w:rPr>
          <w:rFonts w:ascii="Bookman Old Style" w:hAnsi="Bookman Old Style"/>
          <w:sz w:val="24"/>
          <w:szCs w:val="24"/>
        </w:rPr>
      </w:pPr>
      <w:r w:rsidRPr="002F4300">
        <w:rPr>
          <w:rFonts w:ascii="Bookman Old Style" w:hAnsi="Bookman Old Style"/>
          <w:sz w:val="24"/>
          <w:szCs w:val="24"/>
        </w:rPr>
        <w:t>Meningkatkan rasa keingintahuan (</w:t>
      </w:r>
      <w:r w:rsidRPr="002F4300">
        <w:rPr>
          <w:rFonts w:ascii="Bookman Old Style" w:hAnsi="Bookman Old Style"/>
          <w:i/>
          <w:iCs/>
          <w:sz w:val="24"/>
          <w:szCs w:val="24"/>
        </w:rPr>
        <w:t xml:space="preserve">Foster a sense of wonder) </w:t>
      </w:r>
      <w:r w:rsidRPr="002F4300">
        <w:rPr>
          <w:rFonts w:ascii="Bookman Old Style" w:hAnsi="Bookman Old Style"/>
          <w:sz w:val="24"/>
          <w:szCs w:val="24"/>
        </w:rPr>
        <w:t>terkait hal-hal baik yang bersifat empirik maupun konseptual</w:t>
      </w:r>
      <w:r w:rsidRPr="002F4300">
        <w:rPr>
          <w:rFonts w:ascii="Bookman Old Style" w:hAnsi="Bookman Old Style"/>
          <w:i/>
          <w:iCs/>
          <w:sz w:val="24"/>
          <w:szCs w:val="24"/>
        </w:rPr>
        <w:t xml:space="preserve">; </w:t>
      </w:r>
    </w:p>
    <w:p w:rsidR="00A77DD0" w:rsidRPr="002F4300" w:rsidRDefault="00A77DD0" w:rsidP="00B02F3B">
      <w:pPr>
        <w:pStyle w:val="ListParagraph"/>
        <w:numPr>
          <w:ilvl w:val="0"/>
          <w:numId w:val="97"/>
        </w:numPr>
        <w:spacing w:after="0" w:line="240" w:lineRule="auto"/>
        <w:ind w:left="993" w:hanging="284"/>
        <w:jc w:val="both"/>
        <w:rPr>
          <w:rFonts w:ascii="Bookman Old Style" w:hAnsi="Bookman Old Style"/>
          <w:sz w:val="24"/>
          <w:szCs w:val="24"/>
        </w:rPr>
      </w:pPr>
      <w:r w:rsidRPr="002F4300">
        <w:rPr>
          <w:rFonts w:ascii="Bookman Old Style" w:hAnsi="Bookman Old Style"/>
          <w:sz w:val="24"/>
          <w:szCs w:val="24"/>
        </w:rPr>
        <w:t>Meningkatkan keterampilan mengamati (</w:t>
      </w:r>
      <w:r w:rsidRPr="002F4300">
        <w:rPr>
          <w:rFonts w:ascii="Bookman Old Style" w:hAnsi="Bookman Old Style"/>
          <w:i/>
          <w:iCs/>
          <w:sz w:val="24"/>
          <w:szCs w:val="24"/>
        </w:rPr>
        <w:t>Encourage observation</w:t>
      </w:r>
      <w:r w:rsidRPr="002F4300">
        <w:rPr>
          <w:rFonts w:ascii="Bookman Old Style" w:hAnsi="Bookman Old Style"/>
          <w:sz w:val="24"/>
          <w:szCs w:val="24"/>
        </w:rPr>
        <w:t>) dalam konteks yang lebih luas, bukan hanya yang bersifat kasat mata tetapi juga yang syarat makna;</w:t>
      </w:r>
    </w:p>
    <w:p w:rsidR="00A77DD0" w:rsidRPr="002F4300" w:rsidRDefault="00A77DD0" w:rsidP="00B02F3B">
      <w:pPr>
        <w:pStyle w:val="ListParagraph"/>
        <w:numPr>
          <w:ilvl w:val="0"/>
          <w:numId w:val="97"/>
        </w:numPr>
        <w:spacing w:after="0" w:line="240" w:lineRule="auto"/>
        <w:ind w:left="993" w:hanging="284"/>
        <w:jc w:val="both"/>
        <w:rPr>
          <w:rFonts w:ascii="Bookman Old Style" w:hAnsi="Bookman Old Style"/>
          <w:sz w:val="24"/>
          <w:szCs w:val="24"/>
        </w:rPr>
      </w:pPr>
      <w:r w:rsidRPr="002F4300">
        <w:rPr>
          <w:rFonts w:ascii="Bookman Old Style" w:hAnsi="Bookman Old Style"/>
          <w:sz w:val="24"/>
          <w:szCs w:val="24"/>
        </w:rPr>
        <w:lastRenderedPageBreak/>
        <w:t>Melakukan analisis (</w:t>
      </w:r>
      <w:r w:rsidRPr="002F4300">
        <w:rPr>
          <w:rFonts w:ascii="Bookman Old Style" w:hAnsi="Bookman Old Style"/>
          <w:i/>
          <w:iCs/>
          <w:sz w:val="24"/>
          <w:szCs w:val="24"/>
        </w:rPr>
        <w:t>Push for analysis</w:t>
      </w:r>
      <w:r w:rsidRPr="002F4300">
        <w:rPr>
          <w:rFonts w:ascii="Bookman Old Style" w:hAnsi="Bookman Old Style"/>
          <w:sz w:val="24"/>
          <w:szCs w:val="24"/>
        </w:rPr>
        <w:t>) untuk mendapatkan keyakinan nilai dan moral yang berujung pada pemilikan karakter tertentu dan</w:t>
      </w:r>
    </w:p>
    <w:p w:rsidR="00A77DD0" w:rsidRPr="002F4300" w:rsidRDefault="00A77DD0" w:rsidP="00B02F3B">
      <w:pPr>
        <w:pStyle w:val="ListParagraph"/>
        <w:numPr>
          <w:ilvl w:val="0"/>
          <w:numId w:val="97"/>
        </w:numPr>
        <w:spacing w:after="0" w:line="240" w:lineRule="auto"/>
        <w:ind w:left="993" w:hanging="284"/>
        <w:jc w:val="both"/>
        <w:rPr>
          <w:rFonts w:ascii="Bookman Old Style" w:hAnsi="Bookman Old Style"/>
          <w:sz w:val="24"/>
          <w:szCs w:val="24"/>
        </w:rPr>
      </w:pPr>
      <w:r w:rsidRPr="002F4300">
        <w:rPr>
          <w:rFonts w:ascii="Bookman Old Style" w:hAnsi="Bookman Old Style"/>
          <w:sz w:val="24"/>
          <w:szCs w:val="24"/>
        </w:rPr>
        <w:t>Berkomunikasi (</w:t>
      </w:r>
      <w:r w:rsidRPr="002F4300">
        <w:rPr>
          <w:rFonts w:ascii="Bookman Old Style" w:hAnsi="Bookman Old Style"/>
          <w:i/>
          <w:iCs/>
          <w:sz w:val="24"/>
          <w:szCs w:val="24"/>
        </w:rPr>
        <w:t>Require communication</w:t>
      </w:r>
      <w:r w:rsidRPr="002F4300">
        <w:rPr>
          <w:rFonts w:ascii="Bookman Old Style" w:hAnsi="Bookman Old Style"/>
          <w:sz w:val="24"/>
          <w:szCs w:val="24"/>
        </w:rPr>
        <w:t xml:space="preserve">), baik yang bersifat intrapersonal (berkomunikasi dalam dirinya) / kontemplasi maupun interpersonal mengenai hal yang terpikirkan maupun yang bersifat meta kognitif. </w:t>
      </w:r>
    </w:p>
    <w:p w:rsidR="00A77DD0" w:rsidRPr="009E51B1" w:rsidRDefault="00A77DD0" w:rsidP="00B02F3B">
      <w:pPr>
        <w:numPr>
          <w:ilvl w:val="0"/>
          <w:numId w:val="98"/>
        </w:numPr>
        <w:autoSpaceDE w:val="0"/>
        <w:autoSpaceDN w:val="0"/>
        <w:adjustRightInd w:val="0"/>
        <w:spacing w:after="0" w:line="240" w:lineRule="auto"/>
        <w:ind w:left="993"/>
        <w:contextualSpacing/>
        <w:jc w:val="both"/>
        <w:rPr>
          <w:rFonts w:ascii="Bookman Old Style" w:hAnsi="Bookman Old Style" w:cs="Arial"/>
          <w:sz w:val="24"/>
          <w:szCs w:val="24"/>
        </w:rPr>
      </w:pPr>
      <w:r w:rsidRPr="009E51B1">
        <w:rPr>
          <w:rFonts w:ascii="Bookman Old Style" w:hAnsi="Bookman Old Style"/>
          <w:sz w:val="24"/>
          <w:szCs w:val="24"/>
        </w:rPr>
        <w:t>Pembelajaran PPKn di SD</w:t>
      </w:r>
      <w:r w:rsidRPr="009E51B1">
        <w:rPr>
          <w:rFonts w:ascii="Bookman Old Style" w:hAnsi="Bookman Old Style"/>
          <w:sz w:val="24"/>
          <w:szCs w:val="24"/>
          <w:lang w:val="id-ID"/>
        </w:rPr>
        <w:t>/MI</w:t>
      </w:r>
      <w:r w:rsidRPr="009E51B1">
        <w:rPr>
          <w:rFonts w:ascii="Bookman Old Style" w:hAnsi="Bookman Old Style"/>
          <w:sz w:val="24"/>
          <w:szCs w:val="24"/>
        </w:rPr>
        <w:t xml:space="preserve"> dilaksanakan menggunakan pendekatan tematik terpadu. </w:t>
      </w:r>
      <w:r w:rsidRPr="009E51B1">
        <w:rPr>
          <w:rFonts w:ascii="Bookman Old Style" w:hAnsi="Bookman Old Style" w:cs="Arial"/>
          <w:sz w:val="24"/>
          <w:szCs w:val="24"/>
        </w:rPr>
        <w:t>Pembelajaran tematik terpadu merupakan pendekatan pembelajaran yang</w:t>
      </w:r>
      <w:r w:rsidRPr="009E51B1">
        <w:rPr>
          <w:rFonts w:ascii="Bookman Old Style" w:hAnsi="Bookman Old Style" w:cs="Arial"/>
          <w:sz w:val="24"/>
          <w:szCs w:val="24"/>
          <w:lang w:val="id-ID"/>
        </w:rPr>
        <w:t xml:space="preserve"> </w:t>
      </w:r>
      <w:r w:rsidRPr="009E51B1">
        <w:rPr>
          <w:rFonts w:ascii="Bookman Old Style" w:hAnsi="Bookman Old Style" w:cs="Arial"/>
          <w:sz w:val="24"/>
          <w:szCs w:val="24"/>
        </w:rPr>
        <w:t>mengintegrasikan berbagai kompetensi dari berbagai mata pelajaran ke dalam</w:t>
      </w:r>
      <w:r w:rsidRPr="009E51B1">
        <w:rPr>
          <w:rFonts w:ascii="Bookman Old Style" w:hAnsi="Bookman Old Style" w:cs="Arial"/>
          <w:sz w:val="24"/>
          <w:szCs w:val="24"/>
          <w:lang w:val="id-ID"/>
        </w:rPr>
        <w:t xml:space="preserve"> </w:t>
      </w:r>
      <w:r w:rsidRPr="009E51B1">
        <w:rPr>
          <w:rFonts w:ascii="Bookman Old Style" w:hAnsi="Bookman Old Style" w:cs="Arial"/>
          <w:sz w:val="24"/>
          <w:szCs w:val="24"/>
        </w:rPr>
        <w:t>berbagai tema. Pengintegrasian tersebut dilakukan dalam dua hal, yaitu integrasi sikap,</w:t>
      </w:r>
      <w:r w:rsidRPr="009E51B1">
        <w:rPr>
          <w:rFonts w:ascii="Bookman Old Style" w:hAnsi="Bookman Old Style" w:cs="Arial"/>
          <w:sz w:val="24"/>
          <w:szCs w:val="24"/>
          <w:lang w:val="id-ID"/>
        </w:rPr>
        <w:t xml:space="preserve"> </w:t>
      </w:r>
      <w:r w:rsidRPr="009E51B1">
        <w:rPr>
          <w:rFonts w:ascii="Bookman Old Style" w:hAnsi="Bookman Old Style" w:cs="Arial"/>
          <w:sz w:val="24"/>
          <w:szCs w:val="24"/>
        </w:rPr>
        <w:t>keterampilan dan pengetahuan dalam proses pembelajaran dan integrasi berbagai</w:t>
      </w:r>
      <w:r w:rsidRPr="009E51B1">
        <w:rPr>
          <w:rFonts w:ascii="Bookman Old Style" w:hAnsi="Bookman Old Style" w:cs="Arial"/>
          <w:sz w:val="24"/>
          <w:szCs w:val="24"/>
          <w:lang w:val="id-ID"/>
        </w:rPr>
        <w:t xml:space="preserve"> </w:t>
      </w:r>
      <w:r w:rsidRPr="009E51B1">
        <w:rPr>
          <w:rFonts w:ascii="Bookman Old Style" w:hAnsi="Bookman Old Style" w:cs="Arial"/>
          <w:sz w:val="24"/>
          <w:szCs w:val="24"/>
        </w:rPr>
        <w:t>konsep dasar yang berkaitan. Tema merajut makna berbagai konsep dasar sehingga</w:t>
      </w:r>
      <w:r w:rsidRPr="009E51B1">
        <w:rPr>
          <w:rFonts w:ascii="Bookman Old Style" w:hAnsi="Bookman Old Style" w:cs="Arial"/>
          <w:sz w:val="24"/>
          <w:szCs w:val="24"/>
          <w:lang w:val="id-ID"/>
        </w:rPr>
        <w:t xml:space="preserve"> </w:t>
      </w:r>
      <w:r w:rsidRPr="009E51B1">
        <w:rPr>
          <w:rFonts w:ascii="Bookman Old Style" w:hAnsi="Bookman Old Style" w:cs="Arial"/>
          <w:sz w:val="24"/>
          <w:szCs w:val="24"/>
        </w:rPr>
        <w:t>peserta didik tidak belajar konsep dasar secara parsial. Dengan demikian</w:t>
      </w:r>
      <w:r w:rsidRPr="009E51B1">
        <w:rPr>
          <w:rFonts w:ascii="Bookman Old Style" w:hAnsi="Bookman Old Style" w:cs="Arial"/>
          <w:sz w:val="24"/>
          <w:szCs w:val="24"/>
          <w:lang w:val="id-ID"/>
        </w:rPr>
        <w:t xml:space="preserve"> </w:t>
      </w:r>
      <w:r w:rsidRPr="009E51B1">
        <w:rPr>
          <w:rFonts w:ascii="Bookman Old Style" w:hAnsi="Bookman Old Style" w:cs="Arial"/>
          <w:sz w:val="24"/>
          <w:szCs w:val="24"/>
        </w:rPr>
        <w:t>pembelajarannya memberikan makna yang utuh kepada peserta didik seperti tercermin</w:t>
      </w:r>
      <w:r w:rsidRPr="009E51B1">
        <w:rPr>
          <w:rFonts w:ascii="Bookman Old Style" w:hAnsi="Bookman Old Style" w:cs="Arial"/>
          <w:sz w:val="24"/>
          <w:szCs w:val="24"/>
          <w:lang w:val="id-ID"/>
        </w:rPr>
        <w:t xml:space="preserve"> </w:t>
      </w:r>
      <w:r w:rsidRPr="009E51B1">
        <w:rPr>
          <w:rFonts w:ascii="Bookman Old Style" w:hAnsi="Bookman Old Style" w:cs="Arial"/>
          <w:sz w:val="24"/>
          <w:szCs w:val="24"/>
        </w:rPr>
        <w:t>pada berbagai tema yang tersedia</w:t>
      </w:r>
    </w:p>
    <w:p w:rsidR="00A77DD0" w:rsidRDefault="00A77DD0" w:rsidP="00B02F3B">
      <w:pPr>
        <w:pStyle w:val="NoSpacing"/>
        <w:ind w:left="284"/>
        <w:contextualSpacing/>
        <w:jc w:val="both"/>
        <w:rPr>
          <w:rFonts w:ascii="Bookman Old Style" w:hAnsi="Bookman Old Style"/>
          <w:sz w:val="24"/>
          <w:szCs w:val="24"/>
          <w:lang w:val="en-US"/>
        </w:rPr>
      </w:pPr>
    </w:p>
    <w:p w:rsidR="00AC1826" w:rsidRPr="00B635AF" w:rsidRDefault="00AC1826" w:rsidP="00F87C4F">
      <w:pPr>
        <w:pStyle w:val="ListParagraph"/>
        <w:numPr>
          <w:ilvl w:val="0"/>
          <w:numId w:val="1"/>
        </w:numPr>
        <w:spacing w:after="0" w:line="240" w:lineRule="auto"/>
        <w:jc w:val="both"/>
        <w:rPr>
          <w:rFonts w:ascii="Bookman Old Style" w:hAnsi="Bookman Old Style" w:cs="Calibri"/>
          <w:sz w:val="24"/>
          <w:szCs w:val="24"/>
        </w:rPr>
      </w:pPr>
      <w:r w:rsidRPr="00B635AF">
        <w:rPr>
          <w:rFonts w:ascii="Bookman Old Style" w:hAnsi="Bookman Old Style" w:cs="Calibri"/>
          <w:sz w:val="24"/>
          <w:szCs w:val="24"/>
        </w:rPr>
        <w:t>Penilaian</w:t>
      </w:r>
    </w:p>
    <w:p w:rsidR="00AC1826" w:rsidRPr="006F5185" w:rsidRDefault="00AC1826" w:rsidP="00F87C4F">
      <w:pPr>
        <w:pStyle w:val="ListParagraph"/>
        <w:spacing w:after="0" w:line="240" w:lineRule="auto"/>
        <w:ind w:left="567"/>
        <w:jc w:val="both"/>
        <w:rPr>
          <w:rFonts w:ascii="Bookman Old Style" w:hAnsi="Bookman Old Style" w:cs="Calibri"/>
          <w:sz w:val="24"/>
          <w:szCs w:val="24"/>
        </w:rPr>
      </w:pPr>
    </w:p>
    <w:p w:rsidR="00BD3E30" w:rsidRPr="00A77DD0" w:rsidRDefault="00BD3E30" w:rsidP="00F87C4F">
      <w:pPr>
        <w:pStyle w:val="ListParagraph"/>
        <w:numPr>
          <w:ilvl w:val="1"/>
          <w:numId w:val="75"/>
        </w:numPr>
        <w:spacing w:after="0" w:line="240" w:lineRule="auto"/>
        <w:ind w:left="993" w:hanging="284"/>
        <w:jc w:val="both"/>
        <w:rPr>
          <w:rFonts w:ascii="Bookman Old Style" w:hAnsi="Bookman Old Style"/>
          <w:sz w:val="24"/>
          <w:szCs w:val="24"/>
          <w:lang w:val="id-ID"/>
        </w:rPr>
      </w:pPr>
      <w:r w:rsidRPr="00A77DD0">
        <w:rPr>
          <w:rFonts w:ascii="Bookman Old Style" w:hAnsi="Bookman Old Style"/>
          <w:sz w:val="24"/>
          <w:szCs w:val="24"/>
          <w:lang w:val="id-ID"/>
        </w:rPr>
        <w:t>Penilaian Sikap</w:t>
      </w:r>
    </w:p>
    <w:p w:rsidR="00A77DD0" w:rsidRDefault="00A77DD0" w:rsidP="00B02F3B">
      <w:pPr>
        <w:autoSpaceDE w:val="0"/>
        <w:autoSpaceDN w:val="0"/>
        <w:adjustRightInd w:val="0"/>
        <w:spacing w:after="0" w:line="240" w:lineRule="auto"/>
        <w:ind w:left="993"/>
        <w:contextualSpacing/>
        <w:jc w:val="both"/>
        <w:rPr>
          <w:rFonts w:ascii="Bookman Old Style" w:hAnsi="Bookman Old Style"/>
          <w:sz w:val="24"/>
          <w:szCs w:val="24"/>
        </w:rPr>
      </w:pPr>
      <w:r w:rsidRPr="0039400E">
        <w:rPr>
          <w:rFonts w:ascii="Bookman Old Style" w:hAnsi="Bookman Old Style"/>
          <w:sz w:val="24"/>
          <w:szCs w:val="24"/>
        </w:rPr>
        <w:t xml:space="preserve">Kurikulum 2013 membagi kompetensi sikap menjadi dua, yaitu </w:t>
      </w:r>
      <w:r w:rsidRPr="00800475">
        <w:rPr>
          <w:rFonts w:ascii="Bookman Old Style" w:hAnsi="Bookman Old Style"/>
          <w:sz w:val="24"/>
          <w:szCs w:val="24"/>
        </w:rPr>
        <w:t>sikap spiritual</w:t>
      </w:r>
      <w:r w:rsidRPr="0039400E">
        <w:rPr>
          <w:rFonts w:ascii="Bookman Old Style" w:hAnsi="Bookman Old Style"/>
          <w:sz w:val="24"/>
          <w:szCs w:val="24"/>
        </w:rPr>
        <w:t xml:space="preserve"> (</w:t>
      </w:r>
      <w:r w:rsidRPr="0039400E">
        <w:rPr>
          <w:rFonts w:ascii="Bookman Old Style" w:hAnsi="Bookman Old Style" w:cs="Tahoma"/>
          <w:sz w:val="24"/>
          <w:szCs w:val="24"/>
          <w:lang w:val="id-ID" w:eastAsia="id-ID"/>
        </w:rPr>
        <w:t>ketaatan beribadah, berperilaku syukur, berdoa sebelum dan sesudah melakukan kegiatan; dan toleransi dalam beribadah)</w:t>
      </w:r>
      <w:r w:rsidRPr="0039400E">
        <w:rPr>
          <w:rFonts w:ascii="Bookman Old Style" w:hAnsi="Bookman Old Style"/>
          <w:sz w:val="24"/>
          <w:szCs w:val="24"/>
        </w:rPr>
        <w:t xml:space="preserve"> yang terkait dengan pembentukan peserta didik yang beriman dan bertakwa, dan </w:t>
      </w:r>
      <w:r w:rsidRPr="00800475">
        <w:rPr>
          <w:rFonts w:ascii="Bookman Old Style" w:hAnsi="Bookman Old Style"/>
          <w:sz w:val="24"/>
          <w:szCs w:val="24"/>
        </w:rPr>
        <w:t>sikap sosial</w:t>
      </w:r>
      <w:r w:rsidRPr="0039400E">
        <w:rPr>
          <w:rFonts w:ascii="Bookman Old Style" w:hAnsi="Bookman Old Style"/>
          <w:sz w:val="24"/>
          <w:szCs w:val="24"/>
        </w:rPr>
        <w:t xml:space="preserve"> (jujur, disiplin, tanggung jawab, santun, peduli, dan percaya diri) yang terkait dengan pembentukan peserta didik yang berakhlak mulia, mandiri, demokratis, dan bertanggung jawab. </w:t>
      </w:r>
    </w:p>
    <w:p w:rsidR="00A77DD0" w:rsidRPr="0039400E" w:rsidRDefault="00A77DD0" w:rsidP="00B02F3B">
      <w:pPr>
        <w:autoSpaceDE w:val="0"/>
        <w:autoSpaceDN w:val="0"/>
        <w:adjustRightInd w:val="0"/>
        <w:spacing w:after="0" w:line="240" w:lineRule="auto"/>
        <w:ind w:left="993"/>
        <w:contextualSpacing/>
        <w:jc w:val="both"/>
        <w:rPr>
          <w:rFonts w:ascii="Bookman Old Style" w:hAnsi="Bookman Old Style" w:cs="Tahoma"/>
          <w:sz w:val="24"/>
          <w:szCs w:val="24"/>
          <w:lang w:val="id-ID" w:eastAsia="id-ID"/>
        </w:rPr>
      </w:pPr>
    </w:p>
    <w:p w:rsidR="00A77DD0" w:rsidRPr="00C435BB" w:rsidRDefault="00A77DD0" w:rsidP="00B02F3B">
      <w:pPr>
        <w:autoSpaceDE w:val="0"/>
        <w:autoSpaceDN w:val="0"/>
        <w:adjustRightInd w:val="0"/>
        <w:spacing w:after="0" w:line="240" w:lineRule="auto"/>
        <w:ind w:left="993"/>
        <w:contextualSpacing/>
        <w:jc w:val="both"/>
        <w:rPr>
          <w:rFonts w:ascii="Bookman Old Style" w:hAnsi="Bookman Old Style" w:cs="Tahoma"/>
          <w:sz w:val="24"/>
          <w:szCs w:val="24"/>
          <w:lang w:val="id-ID" w:eastAsia="id-ID"/>
        </w:rPr>
      </w:pPr>
      <w:r w:rsidRPr="00371A67">
        <w:rPr>
          <w:rFonts w:ascii="Bookman Old Style" w:hAnsi="Bookman Old Style" w:cs="Tahoma"/>
          <w:sz w:val="24"/>
          <w:szCs w:val="24"/>
          <w:lang w:val="id-ID" w:eastAsia="id-ID"/>
        </w:rPr>
        <w:t xml:space="preserve">Penilaian sikap </w:t>
      </w:r>
      <w:r w:rsidR="00882B65">
        <w:rPr>
          <w:rFonts w:ascii="Bookman Old Style" w:hAnsi="Bookman Old Style" w:cs="Tahoma"/>
          <w:sz w:val="24"/>
          <w:szCs w:val="24"/>
          <w:lang w:eastAsia="id-ID"/>
        </w:rPr>
        <w:t xml:space="preserve">PPKn </w:t>
      </w:r>
      <w:r w:rsidRPr="00371A67">
        <w:rPr>
          <w:rFonts w:ascii="Bookman Old Style" w:hAnsi="Bookman Old Style" w:cs="Tahoma"/>
          <w:sz w:val="24"/>
          <w:szCs w:val="24"/>
          <w:lang w:val="id-ID" w:eastAsia="id-ID"/>
        </w:rPr>
        <w:t xml:space="preserve">di </w:t>
      </w:r>
      <w:r w:rsidR="00882B65">
        <w:rPr>
          <w:rFonts w:ascii="Bookman Old Style" w:hAnsi="Bookman Old Style" w:cs="Tahoma"/>
          <w:sz w:val="24"/>
          <w:szCs w:val="24"/>
          <w:lang w:eastAsia="id-ID"/>
        </w:rPr>
        <w:t xml:space="preserve">SMA/SMK/MA/MAK dilakukan </w:t>
      </w:r>
      <w:r w:rsidRPr="00371A67">
        <w:rPr>
          <w:rFonts w:ascii="Bookman Old Style" w:hAnsi="Bookman Old Style" w:cs="Tahoma"/>
          <w:sz w:val="24"/>
          <w:szCs w:val="24"/>
          <w:lang w:val="id-ID" w:eastAsia="id-ID"/>
        </w:rPr>
        <w:t>ole</w:t>
      </w:r>
      <w:r w:rsidR="00882B65">
        <w:rPr>
          <w:rFonts w:ascii="Bookman Old Style" w:hAnsi="Bookman Old Style" w:cs="Tahoma"/>
          <w:sz w:val="24"/>
          <w:szCs w:val="24"/>
          <w:lang w:val="id-ID" w:eastAsia="id-ID"/>
        </w:rPr>
        <w:t xml:space="preserve">h guru </w:t>
      </w:r>
      <w:r w:rsidR="00882B65">
        <w:rPr>
          <w:rFonts w:ascii="Bookman Old Style" w:hAnsi="Bookman Old Style" w:cs="Tahoma"/>
          <w:sz w:val="24"/>
          <w:szCs w:val="24"/>
          <w:lang w:eastAsia="id-ID"/>
        </w:rPr>
        <w:t xml:space="preserve">mata pelajaran PPKn, </w:t>
      </w:r>
      <w:r w:rsidRPr="00371A67">
        <w:rPr>
          <w:rFonts w:ascii="Bookman Old Style" w:hAnsi="Bookman Old Style" w:cs="Tahoma"/>
          <w:sz w:val="24"/>
          <w:szCs w:val="24"/>
          <w:lang w:val="id-ID" w:eastAsia="id-ID"/>
        </w:rPr>
        <w:t>Teknik penilaian yang digunakan meliputi: observasi, wawancara, catatan anekdot (</w:t>
      </w:r>
      <w:r w:rsidRPr="00C435BB">
        <w:rPr>
          <w:rFonts w:ascii="Bookman Old Style" w:hAnsi="Bookman Old Style" w:cs="Tahoma"/>
          <w:i/>
          <w:sz w:val="24"/>
          <w:szCs w:val="24"/>
          <w:lang w:val="id-ID" w:eastAsia="id-ID"/>
        </w:rPr>
        <w:t>anecdotal record</w:t>
      </w:r>
      <w:r w:rsidRPr="00371A67">
        <w:rPr>
          <w:rFonts w:ascii="Bookman Old Style" w:hAnsi="Bookman Old Style" w:cs="Tahoma"/>
          <w:sz w:val="24"/>
          <w:szCs w:val="24"/>
          <w:lang w:val="id-ID" w:eastAsia="id-ID"/>
        </w:rPr>
        <w:t>), catatan kejadian tertent (</w:t>
      </w:r>
      <w:r w:rsidRPr="00C435BB">
        <w:rPr>
          <w:rFonts w:ascii="Bookman Old Style" w:hAnsi="Bookman Old Style" w:cs="Tahoma"/>
          <w:i/>
          <w:sz w:val="24"/>
          <w:szCs w:val="24"/>
          <w:lang w:val="id-ID" w:eastAsia="id-ID"/>
        </w:rPr>
        <w:t>incidental record</w:t>
      </w:r>
      <w:r w:rsidRPr="00371A67">
        <w:rPr>
          <w:rFonts w:ascii="Bookman Old Style" w:hAnsi="Bookman Old Style" w:cs="Tahoma"/>
          <w:sz w:val="24"/>
          <w:szCs w:val="24"/>
          <w:lang w:val="id-ID" w:eastAsia="id-ID"/>
        </w:rPr>
        <w:t>) sebagai unsur penilaian utama. Sedangkan teknik penilaian diri dan penilaian antar-teman</w:t>
      </w:r>
      <w:r>
        <w:rPr>
          <w:rFonts w:ascii="Bookman Old Style" w:hAnsi="Bookman Old Style" w:cs="Tahoma"/>
          <w:sz w:val="24"/>
          <w:szCs w:val="24"/>
          <w:lang w:val="id-ID" w:eastAsia="id-ID"/>
        </w:rPr>
        <w:t xml:space="preserve"> </w:t>
      </w:r>
      <w:r w:rsidRPr="00371A67">
        <w:rPr>
          <w:rFonts w:ascii="Bookman Old Style" w:hAnsi="Bookman Old Style" w:cs="Tahoma"/>
          <w:i/>
          <w:sz w:val="24"/>
          <w:szCs w:val="24"/>
          <w:lang w:val="id-ID" w:eastAsia="id-ID"/>
        </w:rPr>
        <w:t>(</w:t>
      </w:r>
      <w:r w:rsidRPr="009E51B1">
        <w:rPr>
          <w:rFonts w:ascii="Bookman Old Style" w:hAnsi="Bookman Old Style"/>
          <w:i/>
          <w:iCs/>
          <w:szCs w:val="24"/>
        </w:rPr>
        <w:t>peer e</w:t>
      </w:r>
      <w:r w:rsidRPr="009E51B1">
        <w:rPr>
          <w:rFonts w:ascii="Bookman Old Style" w:hAnsi="Bookman Old Style"/>
          <w:i/>
          <w:iCs/>
          <w:spacing w:val="2"/>
          <w:szCs w:val="24"/>
        </w:rPr>
        <w:t>v</w:t>
      </w:r>
      <w:r w:rsidRPr="009E51B1">
        <w:rPr>
          <w:rFonts w:ascii="Bookman Old Style" w:hAnsi="Bookman Old Style"/>
          <w:i/>
          <w:iCs/>
          <w:spacing w:val="-5"/>
          <w:szCs w:val="24"/>
        </w:rPr>
        <w:t>a</w:t>
      </w:r>
      <w:r w:rsidRPr="009E51B1">
        <w:rPr>
          <w:rFonts w:ascii="Bookman Old Style" w:hAnsi="Bookman Old Style"/>
          <w:i/>
          <w:iCs/>
          <w:szCs w:val="24"/>
        </w:rPr>
        <w:t>l</w:t>
      </w:r>
      <w:r w:rsidRPr="009E51B1">
        <w:rPr>
          <w:rFonts w:ascii="Bookman Old Style" w:hAnsi="Bookman Old Style"/>
          <w:i/>
          <w:iCs/>
          <w:spacing w:val="2"/>
          <w:szCs w:val="24"/>
        </w:rPr>
        <w:t>u</w:t>
      </w:r>
      <w:r w:rsidRPr="009E51B1">
        <w:rPr>
          <w:rFonts w:ascii="Bookman Old Style" w:hAnsi="Bookman Old Style"/>
          <w:i/>
          <w:iCs/>
          <w:szCs w:val="24"/>
        </w:rPr>
        <w:t>at</w:t>
      </w:r>
      <w:r w:rsidRPr="009E51B1">
        <w:rPr>
          <w:rFonts w:ascii="Bookman Old Style" w:hAnsi="Bookman Old Style"/>
          <w:i/>
          <w:iCs/>
          <w:spacing w:val="-2"/>
          <w:szCs w:val="24"/>
        </w:rPr>
        <w:t>i</w:t>
      </w:r>
      <w:r w:rsidRPr="009E51B1">
        <w:rPr>
          <w:rFonts w:ascii="Bookman Old Style" w:hAnsi="Bookman Old Style"/>
          <w:i/>
          <w:iCs/>
          <w:spacing w:val="2"/>
          <w:szCs w:val="24"/>
        </w:rPr>
        <w:t>on</w:t>
      </w:r>
      <w:r>
        <w:rPr>
          <w:rFonts w:ascii="Bookman Old Style" w:hAnsi="Bookman Old Style"/>
          <w:i/>
          <w:iCs/>
          <w:spacing w:val="2"/>
          <w:szCs w:val="24"/>
          <w:lang w:val="id-ID"/>
        </w:rPr>
        <w:t>)</w:t>
      </w:r>
      <w:r w:rsidRPr="00371A67">
        <w:rPr>
          <w:rFonts w:ascii="Bookman Old Style" w:hAnsi="Bookman Old Style" w:cs="Tahoma"/>
          <w:sz w:val="24"/>
          <w:szCs w:val="24"/>
          <w:lang w:val="id-ID" w:eastAsia="id-ID"/>
        </w:rPr>
        <w:t xml:space="preserve"> dapat dilakukan dalam rangka pembinaan dan pembentukan karakter peserta didik, sehingga hasilnya dapat dijadikan sebagai salah satu alat konfirmasi dari hasil penilaian sikap oleh pendidik.</w:t>
      </w:r>
      <w:r>
        <w:rPr>
          <w:rFonts w:ascii="Bookman Old Style" w:hAnsi="Bookman Old Style" w:cs="Tahoma"/>
          <w:sz w:val="24"/>
          <w:szCs w:val="24"/>
          <w:lang w:val="id-ID" w:eastAsia="id-ID"/>
        </w:rPr>
        <w:t xml:space="preserve"> </w:t>
      </w:r>
      <w:r w:rsidRPr="00C435BB">
        <w:rPr>
          <w:rFonts w:ascii="Bookman Old Style" w:hAnsi="Bookman Old Style" w:cs="Tahoma"/>
          <w:sz w:val="24"/>
          <w:szCs w:val="24"/>
          <w:lang w:val="id-ID" w:eastAsia="id-ID"/>
        </w:rPr>
        <w:t>Penilaian yang utama dilakukan oleh guru kelas melalui observasi selama periode tertentu dan penilaian sikap tidak dilaksanakan pada setiap kompetensi dasar (KD). Penilaian sikap dilakukan selama proses pembelajaran berlangsung, dan tidak hanya di dalam kelas. Hasil penilaian sikap berupa deskripsi yang menggambarkan perilaku peserta didik.</w:t>
      </w:r>
    </w:p>
    <w:p w:rsidR="00102A9E" w:rsidRPr="00102A9E" w:rsidRDefault="00102A9E" w:rsidP="00B02F3B">
      <w:pPr>
        <w:widowControl w:val="0"/>
        <w:autoSpaceDE w:val="0"/>
        <w:autoSpaceDN w:val="0"/>
        <w:adjustRightInd w:val="0"/>
        <w:spacing w:after="0" w:line="240" w:lineRule="auto"/>
        <w:ind w:left="851" w:right="72"/>
        <w:contextualSpacing/>
        <w:jc w:val="both"/>
        <w:rPr>
          <w:rFonts w:ascii="Bookman Old Style" w:hAnsi="Bookman Old Style"/>
          <w:sz w:val="24"/>
          <w:szCs w:val="24"/>
          <w:lang w:val="id-ID"/>
        </w:rPr>
      </w:pPr>
    </w:p>
    <w:p w:rsidR="00BD3E30" w:rsidRPr="00A77DD0" w:rsidRDefault="00BD3E30" w:rsidP="00B02F3B">
      <w:pPr>
        <w:pStyle w:val="ListParagraph"/>
        <w:numPr>
          <w:ilvl w:val="1"/>
          <w:numId w:val="75"/>
        </w:numPr>
        <w:spacing w:after="0" w:line="240" w:lineRule="auto"/>
        <w:ind w:left="993" w:hanging="284"/>
        <w:jc w:val="both"/>
        <w:rPr>
          <w:rFonts w:ascii="Bookman Old Style" w:hAnsi="Bookman Old Style"/>
          <w:sz w:val="24"/>
          <w:szCs w:val="24"/>
          <w:lang w:val="id-ID"/>
        </w:rPr>
      </w:pPr>
      <w:r w:rsidRPr="00A77DD0">
        <w:rPr>
          <w:rFonts w:ascii="Bookman Old Style" w:hAnsi="Bookman Old Style"/>
          <w:sz w:val="24"/>
          <w:szCs w:val="24"/>
          <w:lang w:val="id-ID"/>
        </w:rPr>
        <w:t>Penilaian Pengetahuan</w:t>
      </w:r>
    </w:p>
    <w:p w:rsidR="006B2F2C" w:rsidRDefault="006B2F2C" w:rsidP="00B02F3B">
      <w:pPr>
        <w:pStyle w:val="Default"/>
        <w:ind w:left="993"/>
        <w:contextualSpacing/>
        <w:jc w:val="both"/>
        <w:rPr>
          <w:rFonts w:ascii="Bookman Old Style" w:hAnsi="Bookman Old Style" w:cs="Times New Roman"/>
        </w:rPr>
      </w:pPr>
      <w:r w:rsidRPr="00772A21">
        <w:rPr>
          <w:rFonts w:ascii="Bookman Old Style" w:hAnsi="Bookman Old Style"/>
        </w:rPr>
        <w:t xml:space="preserve">Pengetahuan yang akan dinilai pada PPKn </w:t>
      </w:r>
      <w:r>
        <w:rPr>
          <w:rFonts w:ascii="Bookman Old Style" w:hAnsi="Bookman Old Style"/>
        </w:rPr>
        <w:t xml:space="preserve">di </w:t>
      </w:r>
      <w:r>
        <w:rPr>
          <w:rFonts w:ascii="Bookman Old Style" w:hAnsi="Bookman Old Style" w:cs="Tahoma"/>
          <w:lang w:eastAsia="id-ID"/>
        </w:rPr>
        <w:t xml:space="preserve">SMA/SMK/MA/MAK </w:t>
      </w:r>
      <w:r w:rsidRPr="00772A21">
        <w:rPr>
          <w:rFonts w:ascii="Bookman Old Style" w:hAnsi="Bookman Old Style"/>
        </w:rPr>
        <w:t>di berkaitan dengan</w:t>
      </w:r>
      <w:r>
        <w:rPr>
          <w:rFonts w:ascii="Bookman Old Style" w:hAnsi="Bookman Old Style"/>
        </w:rPr>
        <w:t xml:space="preserve"> </w:t>
      </w:r>
      <w:r w:rsidRPr="00981C55">
        <w:rPr>
          <w:rFonts w:ascii="Bookman Old Style" w:hAnsi="Bookman Old Style"/>
          <w:lang w:eastAsia="id-ID"/>
        </w:rPr>
        <w:t>K</w:t>
      </w:r>
      <w:r w:rsidRPr="00981C55">
        <w:rPr>
          <w:rFonts w:ascii="Bookman Old Style" w:hAnsi="Bookman Old Style"/>
          <w:lang w:val="id-ID" w:eastAsia="id-ID"/>
        </w:rPr>
        <w:t xml:space="preserve">asus-kasus pelanggaran hak dan pengingkaran kewajiban </w:t>
      </w:r>
      <w:r w:rsidRPr="00981C55">
        <w:rPr>
          <w:rFonts w:ascii="Bookman Old Style" w:hAnsi="Bookman Old Style"/>
          <w:lang w:eastAsia="id-ID"/>
        </w:rPr>
        <w:t xml:space="preserve">warga </w:t>
      </w:r>
      <w:r>
        <w:rPr>
          <w:rFonts w:ascii="Bookman Old Style" w:hAnsi="Bookman Old Style"/>
          <w:lang w:eastAsia="id-ID"/>
        </w:rPr>
        <w:t xml:space="preserve">Negara; </w:t>
      </w:r>
      <w:r w:rsidRPr="00981C55">
        <w:rPr>
          <w:rFonts w:ascii="Bookman Old Style" w:hAnsi="Bookman Old Style"/>
        </w:rPr>
        <w:t>P</w:t>
      </w:r>
      <w:r w:rsidRPr="00981C55">
        <w:rPr>
          <w:rFonts w:ascii="Bookman Old Style" w:hAnsi="Bookman Old Style"/>
          <w:lang w:val="id-ID"/>
        </w:rPr>
        <w:t>elindungan dan penegakan hukum dalam masyarakat untuk menjamin keadilan dan kedamaian</w:t>
      </w:r>
      <w:r>
        <w:rPr>
          <w:rFonts w:ascii="Bookman Old Style" w:hAnsi="Bookman Old Style"/>
        </w:rPr>
        <w:t xml:space="preserve">; </w:t>
      </w:r>
      <w:r w:rsidRPr="00981C55">
        <w:rPr>
          <w:rFonts w:ascii="Bookman Old Style" w:hAnsi="Bookman Old Style"/>
        </w:rPr>
        <w:t xml:space="preserve">Pengaruh  positif dan negatif  </w:t>
      </w:r>
      <w:r w:rsidRPr="00981C55">
        <w:rPr>
          <w:rFonts w:ascii="Bookman Old Style" w:hAnsi="Bookman Old Style"/>
          <w:lang w:val="id-ID"/>
        </w:rPr>
        <w:t xml:space="preserve">kemajuan </w:t>
      </w:r>
      <w:r w:rsidR="00F97D28">
        <w:rPr>
          <w:rFonts w:ascii="Bookman Old Style" w:hAnsi="Bookman Old Style"/>
          <w:lang w:val="id-ID"/>
        </w:rPr>
        <w:t>IPTEK</w:t>
      </w:r>
      <w:r w:rsidRPr="00981C55">
        <w:rPr>
          <w:rFonts w:ascii="Bookman Old Style" w:hAnsi="Bookman Old Style"/>
          <w:lang w:val="id-ID"/>
        </w:rPr>
        <w:t>terhadap negara dalam bingkai Bhinneka Tunggal Ika</w:t>
      </w:r>
      <w:r>
        <w:rPr>
          <w:rFonts w:ascii="Bookman Old Style" w:hAnsi="Bookman Old Style"/>
        </w:rPr>
        <w:t xml:space="preserve">; </w:t>
      </w:r>
      <w:r w:rsidRPr="00981C55">
        <w:rPr>
          <w:rFonts w:ascii="Bookman Old Style" w:hAnsi="Bookman Old Style"/>
        </w:rPr>
        <w:t>D</w:t>
      </w:r>
      <w:r w:rsidRPr="00981C55">
        <w:rPr>
          <w:rFonts w:ascii="Bookman Old Style" w:hAnsi="Bookman Old Style"/>
          <w:lang w:val="id-ID"/>
        </w:rPr>
        <w:t>inamika persatuan dan kesatuan bangsa sebagai upaya   menjaga dan mempertahankan Negara Kesatuan Republik Indonesia</w:t>
      </w:r>
    </w:p>
    <w:p w:rsidR="00A77DD0" w:rsidRDefault="00A77DD0" w:rsidP="00B02F3B">
      <w:pPr>
        <w:autoSpaceDE w:val="0"/>
        <w:autoSpaceDN w:val="0"/>
        <w:adjustRightInd w:val="0"/>
        <w:spacing w:after="0" w:line="240" w:lineRule="auto"/>
        <w:ind w:left="851"/>
        <w:contextualSpacing/>
        <w:jc w:val="both"/>
        <w:rPr>
          <w:rFonts w:ascii="Bookman Old Style" w:hAnsi="Bookman Old Style" w:cs="Tahoma"/>
          <w:sz w:val="24"/>
          <w:szCs w:val="24"/>
          <w:lang w:eastAsia="id-ID"/>
        </w:rPr>
      </w:pPr>
    </w:p>
    <w:p w:rsidR="00BD3E30" w:rsidRPr="00A77DD0" w:rsidRDefault="00BD3E30" w:rsidP="00B02F3B">
      <w:pPr>
        <w:pStyle w:val="ListParagraph"/>
        <w:numPr>
          <w:ilvl w:val="1"/>
          <w:numId w:val="75"/>
        </w:numPr>
        <w:spacing w:after="0" w:line="240" w:lineRule="auto"/>
        <w:ind w:left="993" w:hanging="284"/>
        <w:jc w:val="both"/>
        <w:rPr>
          <w:rFonts w:ascii="Bookman Old Style" w:hAnsi="Bookman Old Style"/>
          <w:sz w:val="24"/>
          <w:szCs w:val="24"/>
          <w:lang w:val="id-ID"/>
        </w:rPr>
      </w:pPr>
      <w:r w:rsidRPr="00A77DD0">
        <w:rPr>
          <w:rFonts w:ascii="Bookman Old Style" w:hAnsi="Bookman Old Style"/>
          <w:sz w:val="24"/>
          <w:szCs w:val="24"/>
          <w:lang w:val="id-ID"/>
        </w:rPr>
        <w:lastRenderedPageBreak/>
        <w:t>Penilaian Ket</w:t>
      </w:r>
      <w:r w:rsidR="00AD69F4">
        <w:rPr>
          <w:rFonts w:ascii="Bookman Old Style" w:hAnsi="Bookman Old Style"/>
          <w:sz w:val="24"/>
          <w:szCs w:val="24"/>
        </w:rPr>
        <w:t>e</w:t>
      </w:r>
      <w:r w:rsidRPr="00A77DD0">
        <w:rPr>
          <w:rFonts w:ascii="Bookman Old Style" w:hAnsi="Bookman Old Style"/>
          <w:sz w:val="24"/>
          <w:szCs w:val="24"/>
          <w:lang w:val="id-ID"/>
        </w:rPr>
        <w:t>rampilan</w:t>
      </w:r>
    </w:p>
    <w:p w:rsidR="00A77DD0" w:rsidRPr="00FC6A9D" w:rsidRDefault="00A77DD0" w:rsidP="00B02F3B">
      <w:pPr>
        <w:pStyle w:val="ListParagraph"/>
        <w:spacing w:after="0" w:line="240" w:lineRule="auto"/>
        <w:ind w:left="993"/>
        <w:jc w:val="both"/>
        <w:rPr>
          <w:rFonts w:ascii="Bookman Old Style" w:hAnsi="Bookman Old Style"/>
          <w:sz w:val="24"/>
          <w:szCs w:val="24"/>
        </w:rPr>
      </w:pPr>
      <w:r w:rsidRPr="00FC6A9D">
        <w:rPr>
          <w:rFonts w:ascii="Bookman Old Style" w:hAnsi="Bookman Old Style"/>
          <w:sz w:val="24"/>
          <w:szCs w:val="24"/>
        </w:rPr>
        <w:t xml:space="preserve">Penilaian kompetensi keterampilan melalui penilaian kinerja, yaitu penilaian yang menuntut peserta didik mendemonstrasikan suatu  kompetensi tertentu. Perkembangan pencapaian kompetensi ketrampilan melalui tahapan mengamati, menanya, mencoba, mengolah, menyaji, menalar, dan mencipta. Gradasi pencapaian kompetensi keterampilan mata pelajaran PPKn pada jenjang </w:t>
      </w:r>
      <w:r>
        <w:rPr>
          <w:rFonts w:ascii="Bookman Old Style" w:hAnsi="Bookman Old Style"/>
          <w:sz w:val="24"/>
          <w:szCs w:val="24"/>
        </w:rPr>
        <w:t>SMA/MA/SMK/MAK</w:t>
      </w:r>
      <w:r w:rsidRPr="00FC6A9D">
        <w:rPr>
          <w:rFonts w:ascii="Bookman Old Style" w:hAnsi="Bookman Old Style"/>
          <w:sz w:val="24"/>
          <w:szCs w:val="24"/>
        </w:rPr>
        <w:t xml:space="preserve"> adalah mencoba, mengolah, menyaji, menalar, dan mencipta</w:t>
      </w:r>
      <w:r>
        <w:rPr>
          <w:rFonts w:ascii="Bookman Old Style" w:hAnsi="Bookman Old Style"/>
          <w:sz w:val="24"/>
          <w:szCs w:val="24"/>
        </w:rPr>
        <w:t xml:space="preserve">. </w:t>
      </w:r>
    </w:p>
    <w:p w:rsidR="00B635AF" w:rsidRDefault="00B635AF" w:rsidP="00B02F3B">
      <w:pPr>
        <w:pStyle w:val="ListParagraph"/>
        <w:autoSpaceDE w:val="0"/>
        <w:autoSpaceDN w:val="0"/>
        <w:adjustRightInd w:val="0"/>
        <w:spacing w:after="0" w:line="240" w:lineRule="auto"/>
        <w:ind w:left="993"/>
        <w:jc w:val="both"/>
        <w:rPr>
          <w:rFonts w:ascii="Bookman Old Style" w:hAnsi="Bookman Old Style"/>
          <w:sz w:val="24"/>
          <w:szCs w:val="24"/>
        </w:rPr>
      </w:pPr>
    </w:p>
    <w:p w:rsidR="00A77DD0" w:rsidRDefault="00A77DD0" w:rsidP="00B02F3B">
      <w:pPr>
        <w:pStyle w:val="ListParagraph"/>
        <w:autoSpaceDE w:val="0"/>
        <w:autoSpaceDN w:val="0"/>
        <w:adjustRightInd w:val="0"/>
        <w:spacing w:after="0" w:line="240" w:lineRule="auto"/>
        <w:ind w:left="993"/>
        <w:jc w:val="both"/>
        <w:rPr>
          <w:rFonts w:ascii="Bookman Old Style" w:hAnsi="Bookman Old Style"/>
          <w:sz w:val="24"/>
          <w:szCs w:val="24"/>
        </w:rPr>
      </w:pPr>
      <w:r w:rsidRPr="00FC6A9D">
        <w:rPr>
          <w:rFonts w:ascii="Bookman Old Style" w:hAnsi="Bookman Old Style"/>
          <w:sz w:val="24"/>
          <w:szCs w:val="24"/>
        </w:rPr>
        <w:t>Teknik penil</w:t>
      </w:r>
      <w:r>
        <w:rPr>
          <w:rFonts w:ascii="Bookman Old Style" w:hAnsi="Bookman Old Style"/>
          <w:sz w:val="24"/>
          <w:szCs w:val="24"/>
        </w:rPr>
        <w:t>a</w:t>
      </w:r>
      <w:r w:rsidRPr="00FC6A9D">
        <w:rPr>
          <w:rFonts w:ascii="Bookman Old Style" w:hAnsi="Bookman Old Style"/>
          <w:sz w:val="24"/>
          <w:szCs w:val="24"/>
        </w:rPr>
        <w:t>ian kompetensi ketrampilan  menggunakan  tes  prakti</w:t>
      </w:r>
      <w:r w:rsidRPr="00FC6A9D">
        <w:rPr>
          <w:rFonts w:ascii="Bookman Old Style" w:hAnsi="Bookman Old Style"/>
          <w:spacing w:val="2"/>
          <w:sz w:val="24"/>
          <w:szCs w:val="24"/>
        </w:rPr>
        <w:t>k</w:t>
      </w:r>
      <w:r w:rsidRPr="00FC6A9D">
        <w:rPr>
          <w:rFonts w:ascii="Bookman Old Style" w:hAnsi="Bookman Old Style"/>
          <w:sz w:val="24"/>
          <w:szCs w:val="24"/>
        </w:rPr>
        <w:t>, projek, dan portofoli</w:t>
      </w:r>
      <w:r w:rsidRPr="00FC6A9D">
        <w:rPr>
          <w:rFonts w:ascii="Bookman Old Style" w:hAnsi="Bookman Old Style"/>
          <w:spacing w:val="2"/>
          <w:sz w:val="24"/>
          <w:szCs w:val="24"/>
        </w:rPr>
        <w:t>o</w:t>
      </w:r>
      <w:r w:rsidRPr="00FC6A9D">
        <w:rPr>
          <w:rFonts w:ascii="Bookman Old Style" w:hAnsi="Bookman Old Style"/>
          <w:sz w:val="24"/>
          <w:szCs w:val="24"/>
        </w:rPr>
        <w:t xml:space="preserve">. </w:t>
      </w:r>
      <w:r w:rsidRPr="00FC6A9D">
        <w:rPr>
          <w:rFonts w:ascii="Bookman Old Style" w:hAnsi="Bookman Old Style"/>
          <w:spacing w:val="2"/>
          <w:sz w:val="24"/>
          <w:szCs w:val="24"/>
        </w:rPr>
        <w:t>I</w:t>
      </w:r>
      <w:r w:rsidRPr="00FC6A9D">
        <w:rPr>
          <w:rFonts w:ascii="Bookman Old Style" w:hAnsi="Bookman Old Style"/>
          <w:sz w:val="24"/>
          <w:szCs w:val="24"/>
        </w:rPr>
        <w:t>nstrumen yang digunak</w:t>
      </w:r>
      <w:r w:rsidRPr="00FC6A9D">
        <w:rPr>
          <w:rFonts w:ascii="Bookman Old Style" w:hAnsi="Bookman Old Style"/>
          <w:spacing w:val="2"/>
          <w:sz w:val="24"/>
          <w:szCs w:val="24"/>
        </w:rPr>
        <w:t>a</w:t>
      </w:r>
      <w:r w:rsidRPr="00FC6A9D">
        <w:rPr>
          <w:rFonts w:ascii="Bookman Old Style" w:hAnsi="Bookman Old Style"/>
          <w:sz w:val="24"/>
          <w:szCs w:val="24"/>
        </w:rPr>
        <w:t xml:space="preserve">n berupa daftar cek atau skala penilaian </w:t>
      </w:r>
      <w:r w:rsidRPr="00FC6A9D">
        <w:rPr>
          <w:rFonts w:ascii="Bookman Old Style" w:hAnsi="Bookman Old Style"/>
          <w:spacing w:val="1"/>
          <w:sz w:val="24"/>
          <w:szCs w:val="24"/>
        </w:rPr>
        <w:t>(</w:t>
      </w:r>
      <w:r w:rsidRPr="00FC6A9D">
        <w:rPr>
          <w:rFonts w:ascii="Bookman Old Style" w:hAnsi="Bookman Old Style"/>
          <w:i/>
          <w:iCs/>
          <w:spacing w:val="2"/>
          <w:sz w:val="24"/>
          <w:szCs w:val="24"/>
        </w:rPr>
        <w:t>r</w:t>
      </w:r>
      <w:r w:rsidRPr="00FC6A9D">
        <w:rPr>
          <w:rFonts w:ascii="Bookman Old Style" w:hAnsi="Bookman Old Style"/>
          <w:i/>
          <w:iCs/>
          <w:spacing w:val="-2"/>
          <w:sz w:val="24"/>
          <w:szCs w:val="24"/>
        </w:rPr>
        <w:t>a</w:t>
      </w:r>
      <w:r w:rsidRPr="00FC6A9D">
        <w:rPr>
          <w:rFonts w:ascii="Bookman Old Style" w:hAnsi="Bookman Old Style"/>
          <w:i/>
          <w:iCs/>
          <w:sz w:val="24"/>
          <w:szCs w:val="24"/>
        </w:rPr>
        <w:t>t</w:t>
      </w:r>
      <w:r w:rsidRPr="00FC6A9D">
        <w:rPr>
          <w:rFonts w:ascii="Bookman Old Style" w:hAnsi="Bookman Old Style"/>
          <w:i/>
          <w:iCs/>
          <w:spacing w:val="-2"/>
          <w:sz w:val="24"/>
          <w:szCs w:val="24"/>
        </w:rPr>
        <w:t>i</w:t>
      </w:r>
      <w:r w:rsidRPr="00FC6A9D">
        <w:rPr>
          <w:rFonts w:ascii="Bookman Old Style" w:hAnsi="Bookman Old Style"/>
          <w:i/>
          <w:iCs/>
          <w:sz w:val="24"/>
          <w:szCs w:val="24"/>
        </w:rPr>
        <w:t>ng s</w:t>
      </w:r>
      <w:r w:rsidRPr="00FC6A9D">
        <w:rPr>
          <w:rFonts w:ascii="Bookman Old Style" w:hAnsi="Bookman Old Style"/>
          <w:i/>
          <w:iCs/>
          <w:spacing w:val="2"/>
          <w:sz w:val="24"/>
          <w:szCs w:val="24"/>
        </w:rPr>
        <w:t>c</w:t>
      </w:r>
      <w:r w:rsidRPr="00FC6A9D">
        <w:rPr>
          <w:rFonts w:ascii="Bookman Old Style" w:hAnsi="Bookman Old Style"/>
          <w:i/>
          <w:iCs/>
          <w:spacing w:val="-2"/>
          <w:sz w:val="24"/>
          <w:szCs w:val="24"/>
        </w:rPr>
        <w:t>a</w:t>
      </w:r>
      <w:r w:rsidRPr="00FC6A9D">
        <w:rPr>
          <w:rFonts w:ascii="Bookman Old Style" w:hAnsi="Bookman Old Style"/>
          <w:i/>
          <w:iCs/>
          <w:sz w:val="24"/>
          <w:szCs w:val="24"/>
        </w:rPr>
        <w:t>l</w:t>
      </w:r>
      <w:r w:rsidRPr="00FC6A9D">
        <w:rPr>
          <w:rFonts w:ascii="Bookman Old Style" w:hAnsi="Bookman Old Style"/>
          <w:i/>
          <w:iCs/>
          <w:spacing w:val="1"/>
          <w:sz w:val="24"/>
          <w:szCs w:val="24"/>
        </w:rPr>
        <w:t>e</w:t>
      </w:r>
      <w:r w:rsidRPr="00FC6A9D">
        <w:rPr>
          <w:rFonts w:ascii="Bookman Old Style" w:hAnsi="Bookman Old Style"/>
          <w:sz w:val="24"/>
          <w:szCs w:val="24"/>
        </w:rPr>
        <w:t xml:space="preserve">) yang dilengkapi </w:t>
      </w:r>
      <w:r w:rsidR="00E92C31">
        <w:rPr>
          <w:rFonts w:ascii="Bookman Old Style" w:hAnsi="Bookman Old Style"/>
          <w:sz w:val="24"/>
          <w:szCs w:val="24"/>
        </w:rPr>
        <w:t>rubric.</w:t>
      </w:r>
    </w:p>
    <w:p w:rsidR="00E92C31" w:rsidRDefault="00E92C31" w:rsidP="00B02F3B">
      <w:pPr>
        <w:pStyle w:val="ListParagraph"/>
        <w:autoSpaceDE w:val="0"/>
        <w:autoSpaceDN w:val="0"/>
        <w:adjustRightInd w:val="0"/>
        <w:spacing w:after="0" w:line="240" w:lineRule="auto"/>
        <w:ind w:left="993"/>
        <w:jc w:val="both"/>
        <w:rPr>
          <w:rFonts w:ascii="Bookman Old Style" w:hAnsi="Bookman Old Style" w:cs="Tahoma"/>
          <w:sz w:val="24"/>
          <w:szCs w:val="24"/>
          <w:lang w:eastAsia="id-ID"/>
        </w:rPr>
      </w:pPr>
    </w:p>
    <w:p w:rsidR="00E92C31" w:rsidRDefault="00E92C31" w:rsidP="00B02F3B">
      <w:pPr>
        <w:pStyle w:val="ListParagraph"/>
        <w:spacing w:after="0" w:line="240" w:lineRule="auto"/>
        <w:ind w:left="284" w:hanging="284"/>
        <w:rPr>
          <w:rFonts w:ascii="Bookman Old Style" w:hAnsi="Bookman Old Style"/>
          <w:szCs w:val="24"/>
        </w:rPr>
      </w:pPr>
      <w:r>
        <w:rPr>
          <w:rFonts w:ascii="Bookman Old Style" w:hAnsi="Bookman Old Style" w:cs="Arial"/>
          <w:sz w:val="24"/>
          <w:szCs w:val="24"/>
        </w:rPr>
        <w:t>F. Kontekstualisasi Pembelajaran S</w:t>
      </w:r>
      <w:r w:rsidRPr="00247347">
        <w:rPr>
          <w:rFonts w:ascii="Bookman Old Style" w:hAnsi="Bookman Old Style" w:cs="Arial"/>
          <w:sz w:val="24"/>
          <w:szCs w:val="24"/>
        </w:rPr>
        <w:t xml:space="preserve">esuai dengan </w:t>
      </w:r>
      <w:r>
        <w:rPr>
          <w:rFonts w:ascii="Bookman Old Style" w:hAnsi="Bookman Old Style" w:cs="Arial"/>
          <w:sz w:val="24"/>
          <w:szCs w:val="24"/>
        </w:rPr>
        <w:t>Kondisi Lingkungan dan</w:t>
      </w:r>
      <w:r w:rsidRPr="00247347">
        <w:rPr>
          <w:rFonts w:ascii="Bookman Old Style" w:hAnsi="Bookman Old Style" w:cs="Arial"/>
          <w:sz w:val="24"/>
          <w:szCs w:val="24"/>
        </w:rPr>
        <w:t xml:space="preserve"> Peserta Didik</w:t>
      </w:r>
    </w:p>
    <w:p w:rsidR="00A77DD0" w:rsidRDefault="00A77DD0" w:rsidP="00B02F3B">
      <w:pPr>
        <w:pStyle w:val="ListParagraph"/>
        <w:autoSpaceDE w:val="0"/>
        <w:autoSpaceDN w:val="0"/>
        <w:adjustRightInd w:val="0"/>
        <w:spacing w:after="0" w:line="240" w:lineRule="auto"/>
        <w:ind w:left="851"/>
        <w:jc w:val="both"/>
        <w:rPr>
          <w:rFonts w:ascii="Bookman Old Style" w:hAnsi="Bookman Old Style" w:cs="Tahoma"/>
          <w:sz w:val="24"/>
          <w:szCs w:val="24"/>
          <w:lang w:eastAsia="id-ID"/>
        </w:rPr>
      </w:pPr>
    </w:p>
    <w:p w:rsidR="00883056" w:rsidRDefault="00883056" w:rsidP="00B02F3B">
      <w:pPr>
        <w:widowControl w:val="0"/>
        <w:autoSpaceDE w:val="0"/>
        <w:autoSpaceDN w:val="0"/>
        <w:adjustRightInd w:val="0"/>
        <w:spacing w:after="0" w:line="240" w:lineRule="auto"/>
        <w:ind w:left="284" w:right="72"/>
        <w:contextualSpacing/>
        <w:jc w:val="both"/>
        <w:rPr>
          <w:rFonts w:ascii="Bookman Old Style" w:hAnsi="Bookman Old Style"/>
          <w:sz w:val="24"/>
          <w:szCs w:val="24"/>
        </w:rPr>
      </w:pPr>
      <w:r w:rsidRPr="00A77DD0">
        <w:rPr>
          <w:rFonts w:ascii="Bookman Old Style" w:hAnsi="Bookman Old Style"/>
          <w:sz w:val="24"/>
          <w:szCs w:val="24"/>
        </w:rPr>
        <w:t xml:space="preserve">Kegiatan Pembelajaran pada silabus ini dapat disesuaikan dan diperkaya dengan konteks daerah atau sekolah, serta konteks global untuk mencapai kualitas optimal hasil belajar pada peserta didik terhadap Kompetensi Dasar. Kontekstualisasi pembelajaran tersebut agar peserta didik tetap berada pada budayanya, mengenal dan mencintai alam dan sosial di sekitarnya, dengan perspektif global sekaligus menjadi pewaris bangsa sehingga akan menjadi generasi tangguh dan berbudaya Indonesia.    </w:t>
      </w:r>
    </w:p>
    <w:p w:rsidR="00A77DD0" w:rsidRPr="00A77DD0" w:rsidRDefault="00A77DD0" w:rsidP="00B02F3B">
      <w:pPr>
        <w:widowControl w:val="0"/>
        <w:autoSpaceDE w:val="0"/>
        <w:autoSpaceDN w:val="0"/>
        <w:adjustRightInd w:val="0"/>
        <w:spacing w:after="0" w:line="240" w:lineRule="auto"/>
        <w:ind w:left="284" w:right="72"/>
        <w:contextualSpacing/>
        <w:jc w:val="both"/>
        <w:rPr>
          <w:rFonts w:ascii="Bookman Old Style" w:hAnsi="Bookman Old Style"/>
          <w:sz w:val="24"/>
          <w:szCs w:val="24"/>
        </w:rPr>
      </w:pPr>
    </w:p>
    <w:p w:rsidR="00A77DD0" w:rsidRPr="003D0510" w:rsidRDefault="00A77DD0" w:rsidP="00B02F3B">
      <w:pPr>
        <w:widowControl w:val="0"/>
        <w:autoSpaceDE w:val="0"/>
        <w:autoSpaceDN w:val="0"/>
        <w:adjustRightInd w:val="0"/>
        <w:spacing w:after="0" w:line="240" w:lineRule="auto"/>
        <w:ind w:left="270" w:right="72"/>
        <w:contextualSpacing/>
        <w:jc w:val="both"/>
        <w:rPr>
          <w:rFonts w:ascii="Bookman Old Style" w:hAnsi="Bookman Old Style"/>
          <w:sz w:val="24"/>
          <w:szCs w:val="24"/>
          <w:lang w:val="id-ID"/>
        </w:rPr>
      </w:pPr>
      <w:r w:rsidRPr="003D0510">
        <w:rPr>
          <w:rFonts w:ascii="Bookman Old Style" w:hAnsi="Bookman Old Style"/>
          <w:sz w:val="24"/>
          <w:szCs w:val="24"/>
          <w:lang w:val="id-ID"/>
        </w:rPr>
        <w:t>Dalam konteks pembelajaran PPKn lingkungan (alam, sosial, budaya, dan sipritual) merupa</w:t>
      </w:r>
      <w:r>
        <w:rPr>
          <w:rFonts w:ascii="Bookman Old Style" w:hAnsi="Bookman Old Style"/>
          <w:sz w:val="24"/>
          <w:szCs w:val="24"/>
        </w:rPr>
        <w:t>kan</w:t>
      </w:r>
      <w:r w:rsidRPr="003D0510">
        <w:rPr>
          <w:rFonts w:ascii="Bookman Old Style" w:hAnsi="Bookman Old Style"/>
          <w:sz w:val="24"/>
          <w:szCs w:val="24"/>
          <w:lang w:val="id-ID"/>
        </w:rPr>
        <w:t xml:space="preserve"> kelas global yang terbuka (</w:t>
      </w:r>
      <w:r w:rsidRPr="003D0510">
        <w:rPr>
          <w:rFonts w:ascii="Bookman Old Style" w:hAnsi="Bookman Old Style"/>
          <w:i/>
          <w:sz w:val="24"/>
          <w:szCs w:val="24"/>
          <w:lang w:val="id-ID"/>
        </w:rPr>
        <w:t>open global classroom</w:t>
      </w:r>
      <w:r w:rsidRPr="003D0510">
        <w:rPr>
          <w:rFonts w:ascii="Bookman Old Style" w:hAnsi="Bookman Old Style"/>
          <w:sz w:val="24"/>
          <w:szCs w:val="24"/>
          <w:lang w:val="id-ID"/>
        </w:rPr>
        <w:t>) yang berfungsi sebagai sumber belajar. Oleh karena itu guru PPKn harus selalu berupaya untuk memanfaatkan lingkungan dalam rangka memberikan pengalaman belajar (</w:t>
      </w:r>
      <w:r w:rsidRPr="003D0510">
        <w:rPr>
          <w:rFonts w:ascii="Bookman Old Style" w:hAnsi="Bookman Old Style"/>
          <w:i/>
          <w:sz w:val="24"/>
          <w:szCs w:val="24"/>
          <w:lang w:val="id-ID"/>
        </w:rPr>
        <w:t>learning experience</w:t>
      </w:r>
      <w:r w:rsidRPr="003D0510">
        <w:rPr>
          <w:rFonts w:ascii="Bookman Old Style" w:hAnsi="Bookman Old Style"/>
          <w:sz w:val="24"/>
          <w:szCs w:val="24"/>
          <w:lang w:val="id-ID"/>
        </w:rPr>
        <w:t>) peserta didik dengan memberikan tugas belajar (</w:t>
      </w:r>
      <w:r w:rsidRPr="003D0510">
        <w:rPr>
          <w:rFonts w:ascii="Bookman Old Style" w:hAnsi="Bookman Old Style"/>
          <w:i/>
          <w:sz w:val="24"/>
          <w:szCs w:val="24"/>
          <w:lang w:val="id-ID"/>
        </w:rPr>
        <w:t>learning task</w:t>
      </w:r>
      <w:r w:rsidRPr="003D0510">
        <w:rPr>
          <w:rFonts w:ascii="Bookman Old Style" w:hAnsi="Bookman Old Style"/>
          <w:sz w:val="24"/>
          <w:szCs w:val="24"/>
          <w:lang w:val="id-ID"/>
        </w:rPr>
        <w:t>) yang digali dari lingkungan belajar dengan prinsip semakin meluas (</w:t>
      </w:r>
      <w:r w:rsidRPr="003D0510">
        <w:rPr>
          <w:rFonts w:ascii="Bookman Old Style" w:hAnsi="Bookman Old Style"/>
          <w:i/>
          <w:sz w:val="24"/>
          <w:szCs w:val="24"/>
          <w:lang w:val="id-ID"/>
        </w:rPr>
        <w:t>expanding environment approach</w:t>
      </w:r>
      <w:r w:rsidRPr="003D0510">
        <w:rPr>
          <w:rFonts w:ascii="Bookman Old Style" w:hAnsi="Bookman Old Style"/>
          <w:sz w:val="24"/>
          <w:szCs w:val="24"/>
          <w:lang w:val="id-ID"/>
        </w:rPr>
        <w:t>) misalnya dengan kegiatan karyawisata/studiwisata, dan proyek belajar</w:t>
      </w:r>
      <w:r>
        <w:rPr>
          <w:rFonts w:ascii="Bookman Old Style" w:hAnsi="Bookman Old Style"/>
          <w:sz w:val="24"/>
          <w:szCs w:val="24"/>
        </w:rPr>
        <w:t xml:space="preserve"> kewarganegaraan</w:t>
      </w:r>
      <w:r w:rsidRPr="003D0510">
        <w:rPr>
          <w:rFonts w:ascii="Bookman Old Style" w:hAnsi="Bookman Old Style"/>
          <w:sz w:val="24"/>
          <w:szCs w:val="24"/>
          <w:lang w:val="id-ID"/>
        </w:rPr>
        <w:t>.</w:t>
      </w:r>
    </w:p>
    <w:p w:rsidR="00A77DD0" w:rsidRPr="003D0510" w:rsidRDefault="00A77DD0" w:rsidP="00B02F3B">
      <w:pPr>
        <w:widowControl w:val="0"/>
        <w:autoSpaceDE w:val="0"/>
        <w:autoSpaceDN w:val="0"/>
        <w:adjustRightInd w:val="0"/>
        <w:spacing w:after="0" w:line="240" w:lineRule="auto"/>
        <w:ind w:left="270" w:right="72"/>
        <w:contextualSpacing/>
        <w:jc w:val="both"/>
        <w:rPr>
          <w:rFonts w:ascii="Bookman Old Style" w:hAnsi="Bookman Old Style"/>
          <w:sz w:val="24"/>
          <w:szCs w:val="24"/>
          <w:lang w:val="id-ID"/>
        </w:rPr>
      </w:pPr>
    </w:p>
    <w:p w:rsidR="00A77DD0" w:rsidRPr="003D0510" w:rsidRDefault="00A77DD0" w:rsidP="00B02F3B">
      <w:pPr>
        <w:widowControl w:val="0"/>
        <w:autoSpaceDE w:val="0"/>
        <w:autoSpaceDN w:val="0"/>
        <w:adjustRightInd w:val="0"/>
        <w:spacing w:after="0" w:line="240" w:lineRule="auto"/>
        <w:ind w:left="270" w:right="72"/>
        <w:contextualSpacing/>
        <w:jc w:val="both"/>
        <w:rPr>
          <w:rFonts w:ascii="Bookman Old Style" w:hAnsi="Bookman Old Style"/>
          <w:sz w:val="24"/>
          <w:szCs w:val="24"/>
          <w:lang w:val="id-ID"/>
        </w:rPr>
      </w:pPr>
      <w:r w:rsidRPr="003D0510">
        <w:rPr>
          <w:rFonts w:ascii="Bookman Old Style" w:hAnsi="Bookman Old Style"/>
          <w:sz w:val="24"/>
          <w:szCs w:val="24"/>
          <w:lang w:val="id-ID"/>
        </w:rPr>
        <w:t>Saat ini dunia pendidikan sedang beradaa dalam abad teknologi dan informasi.  Peserta didik yang ada dalam satuan pendidikan mulai dari SD/MI sampai dengan SMA/MA selain sebagai warga negara juga sudah menjadi warga jaringan (</w:t>
      </w:r>
      <w:r w:rsidRPr="003D0510">
        <w:rPr>
          <w:rFonts w:ascii="Bookman Old Style" w:hAnsi="Bookman Old Style"/>
          <w:i/>
          <w:sz w:val="24"/>
          <w:szCs w:val="24"/>
          <w:lang w:val="id-ID"/>
        </w:rPr>
        <w:t>netizen</w:t>
      </w:r>
      <w:r w:rsidRPr="003D0510">
        <w:rPr>
          <w:rFonts w:ascii="Bookman Old Style" w:hAnsi="Bookman Old Style"/>
          <w:sz w:val="24"/>
          <w:szCs w:val="24"/>
          <w:lang w:val="id-ID"/>
        </w:rPr>
        <w:t>) yang aktif menjadi media teknologi komunikasi seperti dalam kehidupan sehari-hari. Mereka sudah menjadi bagian dari komunitas teccnology natives (pengguna asli teknologi) karena sejak lahir sudah berin</w:t>
      </w:r>
      <w:r>
        <w:rPr>
          <w:rFonts w:ascii="Bookman Old Style" w:hAnsi="Bookman Old Style"/>
          <w:sz w:val="24"/>
          <w:szCs w:val="24"/>
          <w:lang w:val="id-ID"/>
        </w:rPr>
        <w:t>teraksi dalam era teknologi. Se</w:t>
      </w:r>
      <w:r w:rsidRPr="003D0510">
        <w:rPr>
          <w:rFonts w:ascii="Bookman Old Style" w:hAnsi="Bookman Old Style"/>
          <w:sz w:val="24"/>
          <w:szCs w:val="24"/>
          <w:lang w:val="id-ID"/>
        </w:rPr>
        <w:t>mentara itu para guru sebagian besar m</w:t>
      </w:r>
      <w:r>
        <w:rPr>
          <w:rFonts w:ascii="Bookman Old Style" w:hAnsi="Bookman Old Style"/>
          <w:sz w:val="24"/>
          <w:szCs w:val="24"/>
          <w:lang w:val="id-ID"/>
        </w:rPr>
        <w:t>asih termasuk kategori pendatan</w:t>
      </w:r>
      <w:r w:rsidRPr="003D0510">
        <w:rPr>
          <w:rFonts w:ascii="Bookman Old Style" w:hAnsi="Bookman Old Style"/>
          <w:sz w:val="24"/>
          <w:szCs w:val="24"/>
          <w:lang w:val="id-ID"/>
        </w:rPr>
        <w:t>g baru (migran) ke dunia baru TI</w:t>
      </w:r>
      <w:r>
        <w:rPr>
          <w:rFonts w:ascii="Bookman Old Style" w:hAnsi="Bookman Old Style"/>
          <w:sz w:val="24"/>
          <w:szCs w:val="24"/>
        </w:rPr>
        <w:t xml:space="preserve"> (Teknologi Infomrasi).</w:t>
      </w:r>
      <w:r w:rsidRPr="003D0510">
        <w:rPr>
          <w:rFonts w:ascii="Bookman Old Style" w:hAnsi="Bookman Old Style"/>
          <w:sz w:val="24"/>
          <w:szCs w:val="24"/>
          <w:lang w:val="id-ID"/>
        </w:rPr>
        <w:t xml:space="preserve"> Oleh karena itu diperkukan pelatihan pemanfaatan TI bagi guru PPKn agar mampu mengelola pembelajar PPKn dalam konteks dinamikan kehidupan abad ke 21- abad TI.</w:t>
      </w:r>
    </w:p>
    <w:p w:rsidR="00A77DD0" w:rsidRPr="003D0510" w:rsidRDefault="00A77DD0" w:rsidP="00B02F3B">
      <w:pPr>
        <w:widowControl w:val="0"/>
        <w:autoSpaceDE w:val="0"/>
        <w:autoSpaceDN w:val="0"/>
        <w:adjustRightInd w:val="0"/>
        <w:spacing w:after="0" w:line="240" w:lineRule="auto"/>
        <w:ind w:left="270" w:right="72"/>
        <w:contextualSpacing/>
        <w:jc w:val="both"/>
        <w:rPr>
          <w:rFonts w:ascii="Bookman Old Style" w:hAnsi="Bookman Old Style"/>
          <w:sz w:val="24"/>
          <w:szCs w:val="24"/>
          <w:lang w:val="id-ID"/>
        </w:rPr>
      </w:pPr>
    </w:p>
    <w:p w:rsidR="00A77DD0" w:rsidRPr="003D0510" w:rsidRDefault="00A77DD0" w:rsidP="00B02F3B">
      <w:pPr>
        <w:widowControl w:val="0"/>
        <w:autoSpaceDE w:val="0"/>
        <w:autoSpaceDN w:val="0"/>
        <w:adjustRightInd w:val="0"/>
        <w:spacing w:after="0" w:line="240" w:lineRule="auto"/>
        <w:ind w:left="270" w:right="72"/>
        <w:contextualSpacing/>
        <w:jc w:val="both"/>
        <w:rPr>
          <w:rFonts w:ascii="Bookman Old Style" w:hAnsi="Bookman Old Style"/>
          <w:sz w:val="24"/>
          <w:szCs w:val="24"/>
          <w:lang w:val="id-ID"/>
        </w:rPr>
      </w:pPr>
      <w:r w:rsidRPr="003D0510">
        <w:rPr>
          <w:rFonts w:ascii="Bookman Old Style" w:hAnsi="Bookman Old Style"/>
          <w:sz w:val="24"/>
          <w:szCs w:val="24"/>
          <w:lang w:val="id-ID"/>
        </w:rPr>
        <w:t>Namun demikian tidaklah berarti bahwa sumber belajar yang sudah ada, yang sering juga disebut konvensional/nonteknologi seperti Buku Teks dan Lembar Kerja Siswa  (LKS) tidak lagi d</w:t>
      </w:r>
      <w:r>
        <w:rPr>
          <w:rFonts w:ascii="Bookman Old Style" w:hAnsi="Bookman Old Style"/>
          <w:sz w:val="24"/>
          <w:szCs w:val="24"/>
          <w:lang w:val="id-ID"/>
        </w:rPr>
        <w:t>iperlukan. Justeru dengan bantu</w:t>
      </w:r>
      <w:r w:rsidRPr="003D0510">
        <w:rPr>
          <w:rFonts w:ascii="Bookman Old Style" w:hAnsi="Bookman Old Style"/>
          <w:sz w:val="24"/>
          <w:szCs w:val="24"/>
          <w:lang w:val="id-ID"/>
        </w:rPr>
        <w:t>an TI</w:t>
      </w:r>
      <w:r>
        <w:rPr>
          <w:rFonts w:ascii="Bookman Old Style" w:hAnsi="Bookman Old Style"/>
          <w:sz w:val="24"/>
          <w:szCs w:val="24"/>
        </w:rPr>
        <w:t>,</w:t>
      </w:r>
      <w:r w:rsidRPr="003D0510">
        <w:rPr>
          <w:rFonts w:ascii="Bookman Old Style" w:hAnsi="Bookman Old Style"/>
          <w:sz w:val="24"/>
          <w:szCs w:val="24"/>
          <w:lang w:val="id-ID"/>
        </w:rPr>
        <w:t xml:space="preserve"> Buku dan LKS bentuk dan for</w:t>
      </w:r>
      <w:r>
        <w:rPr>
          <w:rFonts w:ascii="Bookman Old Style" w:hAnsi="Bookman Old Style"/>
          <w:sz w:val="24"/>
          <w:szCs w:val="24"/>
          <w:lang w:val="id-ID"/>
        </w:rPr>
        <w:t xml:space="preserve">matnya harus mengakomodasikan </w:t>
      </w:r>
      <w:r>
        <w:rPr>
          <w:rFonts w:ascii="Bookman Old Style" w:hAnsi="Bookman Old Style"/>
          <w:sz w:val="24"/>
          <w:szCs w:val="24"/>
        </w:rPr>
        <w:t>TI.</w:t>
      </w:r>
      <w:r w:rsidRPr="003D0510">
        <w:rPr>
          <w:rFonts w:ascii="Bookman Old Style" w:hAnsi="Bookman Old Style"/>
          <w:sz w:val="24"/>
          <w:szCs w:val="24"/>
          <w:lang w:val="id-ID"/>
        </w:rPr>
        <w:t xml:space="preserve"> dengan mengembangan Buku dan LKS menjadi bagian darai media belajar kombinasi  konvesional da</w:t>
      </w:r>
      <w:r>
        <w:rPr>
          <w:rFonts w:ascii="Bookman Old Style" w:hAnsi="Bookman Old Style"/>
          <w:sz w:val="24"/>
          <w:szCs w:val="24"/>
          <w:lang w:val="id-ID"/>
        </w:rPr>
        <w:t xml:space="preserve">n </w:t>
      </w:r>
      <w:r>
        <w:rPr>
          <w:rFonts w:ascii="Bookman Old Style" w:hAnsi="Bookman Old Style"/>
          <w:sz w:val="24"/>
          <w:szCs w:val="24"/>
        </w:rPr>
        <w:t>TI</w:t>
      </w:r>
      <w:r w:rsidRPr="003D0510">
        <w:rPr>
          <w:rFonts w:ascii="Bookman Old Style" w:hAnsi="Bookman Old Style"/>
          <w:sz w:val="24"/>
          <w:szCs w:val="24"/>
          <w:lang w:val="id-ID"/>
        </w:rPr>
        <w:t>. Perlu ditekankan bahwa LKS jangan/bukan</w:t>
      </w:r>
      <w:r>
        <w:rPr>
          <w:rFonts w:ascii="Bookman Old Style" w:hAnsi="Bookman Old Style"/>
          <w:sz w:val="24"/>
          <w:szCs w:val="24"/>
        </w:rPr>
        <w:t xml:space="preserve"> </w:t>
      </w:r>
      <w:r w:rsidRPr="003D0510">
        <w:rPr>
          <w:rFonts w:ascii="Bookman Old Style" w:hAnsi="Bookman Old Style"/>
          <w:sz w:val="24"/>
          <w:szCs w:val="24"/>
          <w:lang w:val="id-ID"/>
        </w:rPr>
        <w:t>hanya sekedar kumpulan soal, melainkan harus dikembangkan menjadi medi</w:t>
      </w:r>
      <w:r>
        <w:rPr>
          <w:rFonts w:ascii="Bookman Old Style" w:hAnsi="Bookman Old Style"/>
          <w:sz w:val="24"/>
          <w:szCs w:val="24"/>
          <w:lang w:val="id-ID"/>
        </w:rPr>
        <w:t xml:space="preserve">a belajar yang </w:t>
      </w:r>
      <w:r>
        <w:rPr>
          <w:rFonts w:ascii="Bookman Old Style" w:hAnsi="Bookman Old Style"/>
          <w:sz w:val="24"/>
          <w:szCs w:val="24"/>
          <w:lang w:val="id-ID"/>
        </w:rPr>
        <w:lastRenderedPageBreak/>
        <w:t>memungkinkan pes</w:t>
      </w:r>
      <w:r w:rsidRPr="003D0510">
        <w:rPr>
          <w:rFonts w:ascii="Bookman Old Style" w:hAnsi="Bookman Old Style"/>
          <w:sz w:val="24"/>
          <w:szCs w:val="24"/>
          <w:lang w:val="id-ID"/>
        </w:rPr>
        <w:t>erta didik melakukan kegiatan belajar menganalisis, menerapka dan melakukan kegiatan lain yang berdampak pada</w:t>
      </w:r>
      <w:r>
        <w:rPr>
          <w:rFonts w:ascii="Bookman Old Style" w:hAnsi="Bookman Old Style"/>
          <w:sz w:val="24"/>
          <w:szCs w:val="24"/>
          <w:lang w:val="id-ID"/>
        </w:rPr>
        <w:t xml:space="preserve"> peningkatan kemampuan berpiki</w:t>
      </w:r>
      <w:r>
        <w:rPr>
          <w:rFonts w:ascii="Bookman Old Style" w:hAnsi="Bookman Old Style"/>
          <w:sz w:val="24"/>
          <w:szCs w:val="24"/>
        </w:rPr>
        <w:t>r</w:t>
      </w:r>
      <w:r w:rsidRPr="003D0510">
        <w:rPr>
          <w:rFonts w:ascii="Bookman Old Style" w:hAnsi="Bookman Old Style"/>
          <w:sz w:val="24"/>
          <w:szCs w:val="24"/>
          <w:lang w:val="id-ID"/>
        </w:rPr>
        <w:t xml:space="preserve"> tingkat tingi (</w:t>
      </w:r>
      <w:r w:rsidRPr="003D0510">
        <w:rPr>
          <w:rFonts w:ascii="Bookman Old Style" w:hAnsi="Bookman Old Style"/>
          <w:i/>
          <w:sz w:val="24"/>
          <w:szCs w:val="24"/>
          <w:lang w:val="id-ID"/>
        </w:rPr>
        <w:t>higher order thinking skills)</w:t>
      </w:r>
      <w:r w:rsidRPr="003D0510">
        <w:rPr>
          <w:rFonts w:ascii="Bookman Old Style" w:hAnsi="Bookman Old Style"/>
          <w:sz w:val="24"/>
          <w:szCs w:val="24"/>
          <w:lang w:val="id-ID"/>
        </w:rPr>
        <w:t>. Dalam konteks itu guru PPKn harus dibekali dengan kemampuan memanfaatkan TI dalam menggunakan atau mengembangkan LKS dan menulis Buku pengayaan. Selain itu dengan mulai terbukanya sumber belajar bebas (</w:t>
      </w:r>
      <w:r w:rsidRPr="003D0510">
        <w:rPr>
          <w:rFonts w:ascii="Bookman Old Style" w:hAnsi="Bookman Old Style"/>
          <w:i/>
          <w:sz w:val="24"/>
          <w:szCs w:val="24"/>
          <w:lang w:val="id-ID"/>
        </w:rPr>
        <w:t>open education resources</w:t>
      </w:r>
      <w:r w:rsidRPr="003D0510">
        <w:rPr>
          <w:rFonts w:ascii="Bookman Old Style" w:hAnsi="Bookman Old Style"/>
          <w:sz w:val="24"/>
          <w:szCs w:val="24"/>
          <w:lang w:val="id-ID"/>
        </w:rPr>
        <w:t>) baik nasional maupun global, guru PPKn harus berupaya memanfaatkan jaringan internet dalam pembelajaran dengan mengembangkan pembelajaran berbasis jaringan (pembelajaran daring). Dengan demikian pembelajarn PPKn menjadi proses belajar yang terpadu/teraduk (</w:t>
      </w:r>
      <w:r w:rsidRPr="003D0510">
        <w:rPr>
          <w:rFonts w:ascii="Bookman Old Style" w:hAnsi="Bookman Old Style"/>
          <w:i/>
          <w:sz w:val="24"/>
          <w:szCs w:val="24"/>
          <w:lang w:val="id-ID"/>
        </w:rPr>
        <w:t>blended learning</w:t>
      </w:r>
      <w:r w:rsidRPr="003D0510">
        <w:rPr>
          <w:rFonts w:ascii="Bookman Old Style" w:hAnsi="Bookman Old Style"/>
          <w:sz w:val="24"/>
          <w:szCs w:val="24"/>
          <w:lang w:val="id-ID"/>
        </w:rPr>
        <w:t>).</w:t>
      </w:r>
    </w:p>
    <w:p w:rsidR="00644A06" w:rsidRPr="006F5185" w:rsidRDefault="00800475" w:rsidP="00B02F3B">
      <w:pPr>
        <w:spacing w:after="0" w:line="240" w:lineRule="auto"/>
        <w:contextualSpacing/>
        <w:jc w:val="both"/>
        <w:rPr>
          <w:rFonts w:ascii="Bookman Old Style" w:hAnsi="Bookman Old Style"/>
          <w:b/>
          <w:sz w:val="24"/>
          <w:szCs w:val="24"/>
        </w:rPr>
      </w:pPr>
      <w:r>
        <w:rPr>
          <w:rFonts w:ascii="Bookman Old Style" w:hAnsi="Bookman Old Style"/>
          <w:b/>
          <w:sz w:val="24"/>
          <w:szCs w:val="24"/>
        </w:rPr>
        <w:br w:type="page"/>
      </w:r>
    </w:p>
    <w:p w:rsidR="00CE0C3C" w:rsidRPr="00C81024" w:rsidRDefault="00C81024" w:rsidP="00B02F3B">
      <w:pPr>
        <w:spacing w:after="0" w:line="240" w:lineRule="auto"/>
        <w:contextualSpacing/>
        <w:jc w:val="center"/>
        <w:rPr>
          <w:rFonts w:ascii="Bookman Old Style" w:hAnsi="Bookman Old Style"/>
          <w:sz w:val="24"/>
          <w:szCs w:val="24"/>
          <w:lang w:val="id-ID"/>
        </w:rPr>
      </w:pPr>
      <w:r w:rsidRPr="00C81024">
        <w:rPr>
          <w:rFonts w:ascii="Bookman Old Style" w:hAnsi="Bookman Old Style"/>
          <w:sz w:val="24"/>
          <w:szCs w:val="24"/>
          <w:lang w:val="id-ID"/>
        </w:rPr>
        <w:lastRenderedPageBreak/>
        <w:t>II. KOMPETENSI DASAR, MATERI, DAN KEGIATAN PEMBELAJARAN</w:t>
      </w:r>
    </w:p>
    <w:p w:rsidR="00CE0C3C" w:rsidRPr="00BF1AEA" w:rsidRDefault="00CE0C3C" w:rsidP="00B02F3B">
      <w:pPr>
        <w:spacing w:after="0" w:line="240" w:lineRule="auto"/>
        <w:contextualSpacing/>
        <w:rPr>
          <w:rFonts w:ascii="Bookman Old Style" w:hAnsi="Bookman Old Style"/>
          <w:b/>
          <w:sz w:val="24"/>
          <w:szCs w:val="24"/>
          <w:lang w:val="id-ID"/>
        </w:rPr>
      </w:pPr>
    </w:p>
    <w:p w:rsidR="002D715E" w:rsidRDefault="00644A06" w:rsidP="002D715E">
      <w:pPr>
        <w:pStyle w:val="Default"/>
        <w:numPr>
          <w:ilvl w:val="0"/>
          <w:numId w:val="109"/>
        </w:numPr>
        <w:ind w:left="284"/>
        <w:contextualSpacing/>
        <w:jc w:val="both"/>
        <w:rPr>
          <w:rFonts w:ascii="Bookman Old Style" w:hAnsi="Bookman Old Style"/>
        </w:rPr>
      </w:pPr>
      <w:r w:rsidRPr="00182BA1">
        <w:rPr>
          <w:rFonts w:ascii="Bookman Old Style" w:hAnsi="Bookman Old Style"/>
        </w:rPr>
        <w:t>K</w:t>
      </w:r>
      <w:r w:rsidR="00C81024">
        <w:rPr>
          <w:rFonts w:ascii="Bookman Old Style" w:hAnsi="Bookman Old Style"/>
        </w:rPr>
        <w:t xml:space="preserve">elas </w:t>
      </w:r>
      <w:r w:rsidRPr="00182BA1">
        <w:rPr>
          <w:rFonts w:ascii="Bookman Old Style" w:hAnsi="Bookman Old Style"/>
        </w:rPr>
        <w:t xml:space="preserve">X </w:t>
      </w:r>
    </w:p>
    <w:p w:rsidR="00644A06" w:rsidRPr="002D715E" w:rsidRDefault="00F87C4F" w:rsidP="002D715E">
      <w:pPr>
        <w:pStyle w:val="Default"/>
        <w:ind w:left="284"/>
        <w:contextualSpacing/>
        <w:jc w:val="both"/>
        <w:rPr>
          <w:rFonts w:ascii="Bookman Old Style" w:hAnsi="Bookman Old Style"/>
        </w:rPr>
      </w:pPr>
      <w:r>
        <w:rPr>
          <w:rFonts w:ascii="Bookman Old Style" w:hAnsi="Bookman Old Style"/>
        </w:rPr>
        <w:t xml:space="preserve">Alokasi waktu </w:t>
      </w:r>
      <w:r w:rsidR="00C87B76" w:rsidRPr="002D715E">
        <w:rPr>
          <w:rFonts w:ascii="Bookman Old Style" w:hAnsi="Bookman Old Style"/>
        </w:rPr>
        <w:t>2 j</w:t>
      </w:r>
      <w:r w:rsidR="00C81024" w:rsidRPr="002D715E">
        <w:rPr>
          <w:rFonts w:ascii="Bookman Old Style" w:hAnsi="Bookman Old Style"/>
        </w:rPr>
        <w:t xml:space="preserve">am </w:t>
      </w:r>
      <w:r w:rsidR="00C87B76" w:rsidRPr="002D715E">
        <w:rPr>
          <w:rFonts w:ascii="Bookman Old Style" w:hAnsi="Bookman Old Style"/>
        </w:rPr>
        <w:t>p</w:t>
      </w:r>
      <w:r w:rsidR="00C81024" w:rsidRPr="002D715E">
        <w:rPr>
          <w:rFonts w:ascii="Bookman Old Style" w:hAnsi="Bookman Old Style"/>
        </w:rPr>
        <w:t>elajaran/</w:t>
      </w:r>
      <w:r w:rsidR="00644A06" w:rsidRPr="002D715E">
        <w:rPr>
          <w:rFonts w:ascii="Bookman Old Style" w:hAnsi="Bookman Old Style"/>
        </w:rPr>
        <w:t>minggu</w:t>
      </w:r>
      <w:r w:rsidR="00182BA1" w:rsidRPr="002D715E">
        <w:rPr>
          <w:rFonts w:ascii="Bookman Old Style" w:hAnsi="Bookman Old Style"/>
        </w:rPr>
        <w:t xml:space="preserve"> </w:t>
      </w:r>
    </w:p>
    <w:tbl>
      <w:tblPr>
        <w:tblW w:w="92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2589"/>
        <w:gridCol w:w="3466"/>
      </w:tblGrid>
      <w:tr w:rsidR="00F87C4F" w:rsidRPr="00981C55" w:rsidTr="00DD7273">
        <w:trPr>
          <w:trHeight w:val="397"/>
          <w:tblHeader/>
        </w:trPr>
        <w:tc>
          <w:tcPr>
            <w:tcW w:w="3187" w:type="dxa"/>
            <w:vAlign w:val="center"/>
          </w:tcPr>
          <w:p w:rsidR="00F87C4F" w:rsidRPr="00981C55" w:rsidRDefault="00F87C4F" w:rsidP="00A05906">
            <w:pPr>
              <w:spacing w:after="0" w:line="240" w:lineRule="auto"/>
              <w:contextualSpacing/>
              <w:jc w:val="center"/>
              <w:rPr>
                <w:rFonts w:ascii="Bookman Old Style" w:hAnsi="Bookman Old Style"/>
              </w:rPr>
            </w:pPr>
            <w:r w:rsidRPr="00981C55">
              <w:rPr>
                <w:rFonts w:ascii="Bookman Old Style" w:hAnsi="Bookman Old Style"/>
              </w:rPr>
              <w:t>Kompetensi dasar</w:t>
            </w:r>
          </w:p>
        </w:tc>
        <w:tc>
          <w:tcPr>
            <w:tcW w:w="2589" w:type="dxa"/>
            <w:vAlign w:val="center"/>
          </w:tcPr>
          <w:p w:rsidR="00F87C4F" w:rsidRPr="00981C55" w:rsidRDefault="00F87C4F" w:rsidP="00A05906">
            <w:pPr>
              <w:spacing w:after="0" w:line="240" w:lineRule="auto"/>
              <w:contextualSpacing/>
              <w:jc w:val="center"/>
              <w:rPr>
                <w:rFonts w:ascii="Bookman Old Style" w:hAnsi="Bookman Old Style"/>
              </w:rPr>
            </w:pPr>
            <w:r w:rsidRPr="00981C55">
              <w:rPr>
                <w:rFonts w:ascii="Bookman Old Style" w:hAnsi="Bookman Old Style"/>
              </w:rPr>
              <w:t>Materi Pembelajaran</w:t>
            </w:r>
          </w:p>
        </w:tc>
        <w:tc>
          <w:tcPr>
            <w:tcW w:w="3466" w:type="dxa"/>
            <w:vAlign w:val="center"/>
          </w:tcPr>
          <w:p w:rsidR="00F87C4F" w:rsidRPr="00981C55" w:rsidRDefault="00F87C4F" w:rsidP="00A05906">
            <w:pPr>
              <w:spacing w:after="0" w:line="240" w:lineRule="auto"/>
              <w:contextualSpacing/>
              <w:jc w:val="center"/>
              <w:rPr>
                <w:rFonts w:ascii="Bookman Old Style" w:hAnsi="Bookman Old Style"/>
              </w:rPr>
            </w:pPr>
            <w:r w:rsidRPr="00981C55">
              <w:rPr>
                <w:rFonts w:ascii="Bookman Old Style" w:hAnsi="Bookman Old Style"/>
              </w:rPr>
              <w:t>Kegiatan Pembelajaran</w:t>
            </w:r>
          </w:p>
        </w:tc>
      </w:tr>
      <w:tr w:rsidR="00F87C4F" w:rsidRPr="00981C55" w:rsidTr="00DD7273">
        <w:trPr>
          <w:trHeight w:val="1550"/>
        </w:trPr>
        <w:tc>
          <w:tcPr>
            <w:tcW w:w="3187" w:type="dxa"/>
          </w:tcPr>
          <w:p w:rsidR="00F87C4F" w:rsidRPr="00981C55" w:rsidRDefault="00F87C4F" w:rsidP="00A05906">
            <w:pPr>
              <w:numPr>
                <w:ilvl w:val="1"/>
                <w:numId w:val="13"/>
              </w:numPr>
              <w:spacing w:after="0" w:line="240" w:lineRule="auto"/>
              <w:ind w:left="426" w:hanging="426"/>
              <w:contextualSpacing/>
              <w:rPr>
                <w:rFonts w:ascii="Bookman Old Style" w:hAnsi="Bookman Old Style"/>
              </w:rPr>
            </w:pPr>
            <w:r>
              <w:rPr>
                <w:rFonts w:ascii="Bookman Old Style" w:hAnsi="Bookman Old Style"/>
              </w:rPr>
              <w:t xml:space="preserve">Mensyukuri </w:t>
            </w:r>
            <w:r w:rsidRPr="00981C55">
              <w:rPr>
                <w:rFonts w:ascii="Bookman Old Style" w:hAnsi="Bookman Old Style"/>
              </w:rPr>
              <w:t xml:space="preserve"> nilai-nilai Pancasila dalam praktik penyelenggaraan  pemerintahan negara sebagai salah satu bentuk pengabdian kepada Tuhan Yang Maha Esa</w:t>
            </w:r>
          </w:p>
          <w:p w:rsidR="00F87C4F" w:rsidRPr="00981C55" w:rsidRDefault="00F87C4F" w:rsidP="00A05906">
            <w:pPr>
              <w:numPr>
                <w:ilvl w:val="1"/>
                <w:numId w:val="14"/>
              </w:numPr>
              <w:spacing w:after="0" w:line="240" w:lineRule="auto"/>
              <w:ind w:left="426" w:hanging="426"/>
              <w:contextualSpacing/>
              <w:rPr>
                <w:rFonts w:ascii="Bookman Old Style" w:hAnsi="Bookman Old Style"/>
              </w:rPr>
            </w:pPr>
            <w:r w:rsidRPr="00981C55">
              <w:rPr>
                <w:rFonts w:ascii="Bookman Old Style" w:hAnsi="Bookman Old Style"/>
              </w:rPr>
              <w:t>Mengamalkan nilai-nilai Pancasila dalam kerangka praktik penyenggaraan  pemerintah Negara</w:t>
            </w:r>
          </w:p>
          <w:p w:rsidR="00F87C4F" w:rsidRPr="00981C55" w:rsidRDefault="00F87C4F" w:rsidP="00A05906">
            <w:pPr>
              <w:numPr>
                <w:ilvl w:val="1"/>
                <w:numId w:val="15"/>
              </w:numPr>
              <w:spacing w:after="0" w:line="240" w:lineRule="auto"/>
              <w:ind w:left="426" w:hanging="426"/>
              <w:contextualSpacing/>
              <w:rPr>
                <w:rFonts w:ascii="Bookman Old Style" w:hAnsi="Bookman Old Style"/>
              </w:rPr>
            </w:pPr>
            <w:r w:rsidRPr="00981C55">
              <w:rPr>
                <w:rFonts w:ascii="Bookman Old Style" w:hAnsi="Bookman Old Style"/>
              </w:rPr>
              <w:t xml:space="preserve">Menganalisis Nilai-nilai Pancasila dalam kerangka praktik penyelenggaraan pemerintahan Negara </w:t>
            </w:r>
          </w:p>
          <w:p w:rsidR="00F87C4F" w:rsidRPr="00981C55" w:rsidRDefault="00F87C4F" w:rsidP="00A05906">
            <w:pPr>
              <w:spacing w:after="0" w:line="240" w:lineRule="auto"/>
              <w:ind w:left="426" w:hanging="426"/>
              <w:contextualSpacing/>
              <w:rPr>
                <w:rFonts w:ascii="Bookman Old Style" w:hAnsi="Bookman Old Style"/>
              </w:rPr>
            </w:pPr>
            <w:r w:rsidRPr="00981C55">
              <w:rPr>
                <w:rFonts w:ascii="Bookman Old Style" w:hAnsi="Bookman Old Style"/>
              </w:rPr>
              <w:t>4.1.</w:t>
            </w:r>
            <w:r w:rsidRPr="00981C55">
              <w:rPr>
                <w:rFonts w:ascii="Bookman Old Style" w:hAnsi="Bookman Old Style"/>
              </w:rPr>
              <w:tab/>
            </w:r>
            <w:r>
              <w:rPr>
                <w:rFonts w:ascii="Bookman Old Style" w:hAnsi="Bookman Old Style"/>
              </w:rPr>
              <w:t xml:space="preserve">Mewujudkan </w:t>
            </w:r>
            <w:r w:rsidRPr="00981C55">
              <w:rPr>
                <w:rFonts w:ascii="Bookman Old Style" w:hAnsi="Bookman Old Style"/>
              </w:rPr>
              <w:t xml:space="preserve">keputusan bersama sesuai nilai-nilai Pancasila dalam kerangka praktik penyelenggaraan pemerintahan Negara  </w:t>
            </w:r>
          </w:p>
        </w:tc>
        <w:tc>
          <w:tcPr>
            <w:tcW w:w="2589" w:type="dxa"/>
          </w:tcPr>
          <w:p w:rsidR="00F87C4F" w:rsidRPr="00981C55" w:rsidRDefault="00F87C4F" w:rsidP="00A05906">
            <w:pPr>
              <w:spacing w:after="0" w:line="240" w:lineRule="auto"/>
              <w:ind w:left="30"/>
              <w:contextualSpacing/>
              <w:rPr>
                <w:rFonts w:ascii="Bookman Old Style" w:hAnsi="Bookman Old Style"/>
              </w:rPr>
            </w:pPr>
            <w:r w:rsidRPr="00981C55">
              <w:rPr>
                <w:rFonts w:ascii="Bookman Old Style" w:hAnsi="Bookman Old Style"/>
              </w:rPr>
              <w:t xml:space="preserve">Nilai-nilai Pancasila dalam kerangka praktik penyelenggaraan pemerintahan Negara </w:t>
            </w:r>
          </w:p>
          <w:p w:rsidR="00F87C4F" w:rsidRPr="00981C55" w:rsidRDefault="00F87C4F" w:rsidP="00A05906">
            <w:pPr>
              <w:numPr>
                <w:ilvl w:val="0"/>
                <w:numId w:val="79"/>
              </w:numPr>
              <w:spacing w:after="0" w:line="240" w:lineRule="auto"/>
              <w:contextualSpacing/>
              <w:rPr>
                <w:rFonts w:ascii="Bookman Old Style" w:hAnsi="Bookman Old Style"/>
                <w:lang w:val="sv-SE"/>
              </w:rPr>
            </w:pPr>
            <w:r w:rsidRPr="00981C55">
              <w:rPr>
                <w:rFonts w:ascii="Bookman Old Style" w:hAnsi="Bookman Old Style"/>
                <w:lang w:val="sv-SE"/>
              </w:rPr>
              <w:t>Sistem Pembagian Kekuasaan Negara</w:t>
            </w:r>
          </w:p>
          <w:p w:rsidR="00F87C4F" w:rsidRPr="00981C55" w:rsidRDefault="00F87C4F" w:rsidP="00A05906">
            <w:pPr>
              <w:numPr>
                <w:ilvl w:val="0"/>
                <w:numId w:val="79"/>
              </w:numPr>
              <w:spacing w:after="0" w:line="240" w:lineRule="auto"/>
              <w:contextualSpacing/>
              <w:rPr>
                <w:rFonts w:ascii="Bookman Old Style" w:hAnsi="Bookman Old Style"/>
                <w:lang w:val="fi-FI"/>
              </w:rPr>
            </w:pPr>
            <w:r w:rsidRPr="00981C55">
              <w:rPr>
                <w:rFonts w:ascii="Bookman Old Style" w:hAnsi="Bookman Old Style"/>
                <w:lang w:val="id-ID"/>
              </w:rPr>
              <w:t xml:space="preserve">Kedudukan dan Fungsi Kementerian Negara Republik Indonesia dan Lembaga Pemerintah Non </w:t>
            </w:r>
            <w:r w:rsidRPr="00981C55">
              <w:rPr>
                <w:rFonts w:ascii="Bookman Old Style" w:hAnsi="Bookman Old Style"/>
              </w:rPr>
              <w:t>Kementerian</w:t>
            </w:r>
          </w:p>
          <w:p w:rsidR="00F87C4F" w:rsidRPr="00981C55" w:rsidRDefault="00F87C4F" w:rsidP="00A05906">
            <w:pPr>
              <w:numPr>
                <w:ilvl w:val="0"/>
                <w:numId w:val="79"/>
              </w:numPr>
              <w:spacing w:after="0" w:line="240" w:lineRule="auto"/>
              <w:contextualSpacing/>
              <w:rPr>
                <w:rFonts w:ascii="Bookman Old Style" w:hAnsi="Bookman Old Style"/>
                <w:lang w:val="fi-FI"/>
              </w:rPr>
            </w:pPr>
            <w:r w:rsidRPr="00981C55">
              <w:rPr>
                <w:rFonts w:ascii="Bookman Old Style" w:hAnsi="Bookman Old Style"/>
                <w:lang w:val="id-ID"/>
              </w:rPr>
              <w:t>Nilai-nilai Pancasila dalam Penyelenggaraan pemerintahan</w:t>
            </w:r>
          </w:p>
        </w:tc>
        <w:tc>
          <w:tcPr>
            <w:tcW w:w="3466" w:type="dxa"/>
          </w:tcPr>
          <w:p w:rsidR="00F87C4F" w:rsidRPr="00981C55" w:rsidRDefault="00F87C4F" w:rsidP="00A05906">
            <w:pPr>
              <w:numPr>
                <w:ilvl w:val="0"/>
                <w:numId w:val="18"/>
              </w:numPr>
              <w:spacing w:after="0" w:line="240" w:lineRule="auto"/>
              <w:ind w:left="427"/>
              <w:contextualSpacing/>
              <w:rPr>
                <w:rFonts w:ascii="Bookman Old Style" w:hAnsi="Bookman Old Style"/>
                <w:lang w:eastAsia="zh-CN"/>
              </w:rPr>
            </w:pPr>
            <w:r w:rsidRPr="00981C55">
              <w:rPr>
                <w:rFonts w:ascii="Bookman Old Style" w:hAnsi="Bookman Old Style"/>
                <w:lang w:eastAsia="zh-CN"/>
              </w:rPr>
              <w:t xml:space="preserve">Mengamati gambar /tayangan </w:t>
            </w:r>
            <w:r w:rsidR="00C40FE4">
              <w:rPr>
                <w:rFonts w:ascii="Bookman Old Style" w:hAnsi="Bookman Old Style"/>
                <w:lang w:eastAsia="zh-CN"/>
              </w:rPr>
              <w:t>vidio</w:t>
            </w:r>
            <w:r w:rsidRPr="00981C55">
              <w:rPr>
                <w:rFonts w:ascii="Bookman Old Style" w:hAnsi="Bookman Old Style"/>
                <w:lang w:eastAsia="zh-CN"/>
              </w:rPr>
              <w:t>/film dengan penuh rasa syukur dan atau  membaca dari berbagai sumber (buku, media cetak maupun elektronik)nilai-nilai Pancasila dalam kerangka praktik peny</w:t>
            </w:r>
            <w:r w:rsidR="00E017CA">
              <w:rPr>
                <w:rFonts w:ascii="Bookman Old Style" w:hAnsi="Bookman Old Style"/>
                <w:lang w:eastAsia="zh-CN"/>
              </w:rPr>
              <w:t>elenggaraan pemerintahan negara</w:t>
            </w:r>
          </w:p>
          <w:p w:rsidR="00F87C4F" w:rsidRDefault="00F87C4F" w:rsidP="00A05906">
            <w:pPr>
              <w:numPr>
                <w:ilvl w:val="0"/>
                <w:numId w:val="18"/>
              </w:numPr>
              <w:spacing w:after="0" w:line="240" w:lineRule="auto"/>
              <w:ind w:left="427"/>
              <w:contextualSpacing/>
              <w:rPr>
                <w:rFonts w:ascii="Bookman Old Style" w:hAnsi="Bookman Old Style"/>
                <w:lang w:eastAsia="zh-CN"/>
              </w:rPr>
            </w:pPr>
            <w:r w:rsidRPr="00981C55">
              <w:rPr>
                <w:rFonts w:ascii="Bookman Old Style" w:hAnsi="Bookman Old Style"/>
              </w:rPr>
              <w:t>Mengidentifikasi dan mengajukan pert</w:t>
            </w:r>
            <w:r w:rsidRPr="00981C55">
              <w:rPr>
                <w:rFonts w:ascii="Bookman Old Style" w:hAnsi="Bookman Old Style"/>
                <w:lang w:eastAsia="zh-CN"/>
              </w:rPr>
              <w:t xml:space="preserve">anyaan mendalam/dialektis dengan menggunakan </w:t>
            </w:r>
            <w:r w:rsidRPr="00981C55">
              <w:rPr>
                <w:rFonts w:ascii="Bookman Old Style" w:hAnsi="Bookman Old Style"/>
                <w:i/>
                <w:lang w:eastAsia="zh-CN"/>
              </w:rPr>
              <w:t>high-order-thinking skills</w:t>
            </w:r>
            <w:r>
              <w:rPr>
                <w:rFonts w:ascii="Bookman Old Style" w:hAnsi="Bookman Old Style"/>
                <w:i/>
                <w:lang w:eastAsia="zh-CN"/>
              </w:rPr>
              <w:t xml:space="preserve"> </w:t>
            </w:r>
            <w:r w:rsidRPr="00981C55">
              <w:rPr>
                <w:rFonts w:ascii="Bookman Old Style" w:hAnsi="Bookman Old Style"/>
                <w:lang w:eastAsia="zh-CN"/>
              </w:rPr>
              <w:t>(HOTS)</w:t>
            </w:r>
          </w:p>
          <w:p w:rsidR="00F87C4F" w:rsidRPr="00981C55" w:rsidRDefault="00F87C4F" w:rsidP="00A05906">
            <w:pPr>
              <w:numPr>
                <w:ilvl w:val="0"/>
                <w:numId w:val="18"/>
              </w:numPr>
              <w:spacing w:after="0" w:line="240" w:lineRule="auto"/>
              <w:ind w:left="427"/>
              <w:contextualSpacing/>
              <w:rPr>
                <w:rFonts w:ascii="Bookman Old Style" w:hAnsi="Bookman Old Style"/>
                <w:lang w:eastAsia="zh-CN"/>
              </w:rPr>
            </w:pPr>
            <w:r w:rsidRPr="00981C55">
              <w:rPr>
                <w:rFonts w:ascii="Bookman Old Style" w:hAnsi="Bookman Old Style"/>
                <w:lang w:eastAsia="zh-CN"/>
              </w:rPr>
              <w:t xml:space="preserve">tentang Nilai-nilai Pancasila dalam kerangka praktik penyelenggaraan pemerintahan Negara </w:t>
            </w:r>
          </w:p>
          <w:p w:rsidR="00F87C4F" w:rsidRPr="00981C55" w:rsidRDefault="00F87C4F" w:rsidP="00A05906">
            <w:pPr>
              <w:numPr>
                <w:ilvl w:val="0"/>
                <w:numId w:val="18"/>
              </w:numPr>
              <w:spacing w:after="0" w:line="240" w:lineRule="auto"/>
              <w:ind w:left="427"/>
              <w:contextualSpacing/>
              <w:rPr>
                <w:rFonts w:ascii="Bookman Old Style" w:hAnsi="Bookman Old Style"/>
                <w:lang w:eastAsia="zh-CN"/>
              </w:rPr>
            </w:pPr>
            <w:r w:rsidRPr="00981C55">
              <w:rPr>
                <w:rFonts w:ascii="Bookman Old Style" w:hAnsi="Bookman Old Style"/>
                <w:lang w:eastAsia="zh-CN"/>
              </w:rPr>
              <w:t xml:space="preserve">Mengumpulkan informasi dari berbagai sumber (Buku yang relevan, media masa, memanfaatkan Teknologi Informasi </w:t>
            </w:r>
            <w:r w:rsidRPr="00981C55">
              <w:rPr>
                <w:rFonts w:ascii="Bookman Old Style" w:hAnsi="Bookman Old Style"/>
                <w:lang w:val="id-ID" w:eastAsia="zh-CN"/>
              </w:rPr>
              <w:t>d</w:t>
            </w:r>
            <w:r w:rsidRPr="00981C55">
              <w:rPr>
                <w:rFonts w:ascii="Bookman Old Style" w:hAnsi="Bookman Old Style"/>
                <w:lang w:eastAsia="zh-CN"/>
              </w:rPr>
              <w:t>an Kom</w:t>
            </w:r>
            <w:r w:rsidRPr="00981C55">
              <w:rPr>
                <w:rFonts w:ascii="Bookman Old Style" w:hAnsi="Bookman Old Style"/>
                <w:lang w:val="id-ID" w:eastAsia="zh-CN"/>
              </w:rPr>
              <w:t>u</w:t>
            </w:r>
            <w:r w:rsidRPr="00981C55">
              <w:rPr>
                <w:rFonts w:ascii="Bookman Old Style" w:hAnsi="Bookman Old Style"/>
                <w:lang w:eastAsia="zh-CN"/>
              </w:rPr>
              <w:t>nikasi)dengan penuh kejujuran dan toleransi tentang Nilai-nilai Pancasila dalam kerangka praktik penyelenggaraan pemerintahan Negara</w:t>
            </w:r>
          </w:p>
          <w:p w:rsidR="00F87C4F" w:rsidRPr="00981C55" w:rsidRDefault="00F87C4F" w:rsidP="00A05906">
            <w:pPr>
              <w:numPr>
                <w:ilvl w:val="0"/>
                <w:numId w:val="18"/>
              </w:numPr>
              <w:spacing w:after="0" w:line="240" w:lineRule="auto"/>
              <w:ind w:left="427"/>
              <w:contextualSpacing/>
              <w:rPr>
                <w:rFonts w:ascii="Bookman Old Style" w:hAnsi="Bookman Old Style"/>
                <w:lang w:val="fi-FI"/>
              </w:rPr>
            </w:pPr>
            <w:r w:rsidRPr="00981C55">
              <w:rPr>
                <w:rFonts w:ascii="Bookman Old Style" w:hAnsi="Bookman Old Style"/>
                <w:lang w:bidi="hi-IN"/>
              </w:rPr>
              <w:t>Menganalisis dan m</w:t>
            </w:r>
            <w:r w:rsidRPr="00981C55">
              <w:rPr>
                <w:rFonts w:ascii="Bookman Old Style" w:hAnsi="Bookman Old Style"/>
                <w:lang w:val="id-ID" w:bidi="hi-IN"/>
              </w:rPr>
              <w:t xml:space="preserve">empresentasikan hasil analisis </w:t>
            </w:r>
            <w:r w:rsidRPr="00981C55">
              <w:rPr>
                <w:rFonts w:ascii="Bookman Old Style" w:hAnsi="Bookman Old Style"/>
                <w:lang w:val="en-GB" w:bidi="hi-IN"/>
              </w:rPr>
              <w:t>kerja kelompok tentang</w:t>
            </w:r>
            <w:r w:rsidRPr="00981C55">
              <w:rPr>
                <w:rFonts w:ascii="Bookman Old Style" w:hAnsi="Bookman Old Style"/>
                <w:lang w:eastAsia="zh-CN"/>
              </w:rPr>
              <w:t>tentang Nilai-nilai Pancasila dalam kerangka praktik penyelenggaraan pemerintahan Negara</w:t>
            </w:r>
          </w:p>
        </w:tc>
      </w:tr>
      <w:tr w:rsidR="00F87C4F" w:rsidRPr="00981C55" w:rsidTr="00DD7273">
        <w:tc>
          <w:tcPr>
            <w:tcW w:w="3187" w:type="dxa"/>
          </w:tcPr>
          <w:p w:rsidR="00F87C4F" w:rsidRPr="00981C55" w:rsidRDefault="00F87C4F" w:rsidP="00A05906">
            <w:pPr>
              <w:numPr>
                <w:ilvl w:val="1"/>
                <w:numId w:val="13"/>
              </w:numPr>
              <w:spacing w:after="0" w:line="240" w:lineRule="auto"/>
              <w:ind w:left="426" w:hanging="426"/>
              <w:contextualSpacing/>
              <w:rPr>
                <w:rFonts w:ascii="Bookman Old Style" w:hAnsi="Bookman Old Style"/>
              </w:rPr>
            </w:pPr>
            <w:r w:rsidRPr="00981C55">
              <w:rPr>
                <w:rFonts w:ascii="Bookman Old Style" w:hAnsi="Bookman Old Style"/>
              </w:rPr>
              <w:t xml:space="preserve">Menghayati nilai-nilai konstitusional ketentuan </w:t>
            </w:r>
            <w:r w:rsidR="00F97D28">
              <w:rPr>
                <w:rFonts w:ascii="Bookman Old Style" w:hAnsi="Bookman Old Style"/>
              </w:rPr>
              <w:t>Undang-undang</w:t>
            </w:r>
            <w:r w:rsidRPr="00981C55">
              <w:rPr>
                <w:rFonts w:ascii="Bookman Old Style" w:hAnsi="Bookman Old Style"/>
              </w:rPr>
              <w:t xml:space="preserve"> Negara R</w:t>
            </w:r>
            <w:r>
              <w:rPr>
                <w:rFonts w:ascii="Bookman Old Style" w:hAnsi="Bookman Old Style"/>
              </w:rPr>
              <w:t>epublik Indonesia</w:t>
            </w:r>
            <w:r w:rsidRPr="00981C55">
              <w:rPr>
                <w:rFonts w:ascii="Bookman Old Style" w:hAnsi="Bookman Old Style"/>
              </w:rPr>
              <w:t xml:space="preserve"> Tahun 1945 yang mengatur tentang wilayah negara, warga negara dan penduduk, agama dan kepercayaan, </w:t>
            </w:r>
            <w:r w:rsidRPr="00981C55">
              <w:rPr>
                <w:rFonts w:ascii="Bookman Old Style" w:hAnsi="Bookman Old Style"/>
              </w:rPr>
              <w:lastRenderedPageBreak/>
              <w:t>pertahanan dan keamanan secara adil</w:t>
            </w:r>
          </w:p>
          <w:p w:rsidR="00F87C4F" w:rsidRPr="00981C55" w:rsidRDefault="00F87C4F" w:rsidP="00A05906">
            <w:pPr>
              <w:numPr>
                <w:ilvl w:val="1"/>
                <w:numId w:val="14"/>
              </w:numPr>
              <w:spacing w:after="0" w:line="240" w:lineRule="auto"/>
              <w:ind w:left="426" w:hanging="426"/>
              <w:contextualSpacing/>
              <w:rPr>
                <w:rFonts w:ascii="Bookman Old Style" w:hAnsi="Bookman Old Style"/>
              </w:rPr>
            </w:pPr>
            <w:r>
              <w:rPr>
                <w:rFonts w:ascii="Bookman Old Style" w:hAnsi="Bookman Old Style"/>
              </w:rPr>
              <w:t xml:space="preserve">Mendukung </w:t>
            </w:r>
            <w:r w:rsidRPr="00981C55">
              <w:rPr>
                <w:rFonts w:ascii="Bookman Old Style" w:hAnsi="Bookman Old Style"/>
              </w:rPr>
              <w:t>nilai-nilai yang terkandung dalam U</w:t>
            </w:r>
            <w:r w:rsidR="00F97D28">
              <w:rPr>
                <w:rFonts w:ascii="Bookman Old Style" w:hAnsi="Bookman Old Style"/>
              </w:rPr>
              <w:t xml:space="preserve">ndang-undang Dasar </w:t>
            </w:r>
            <w:r w:rsidRPr="00981C55">
              <w:rPr>
                <w:rFonts w:ascii="Bookman Old Style" w:hAnsi="Bookman Old Style"/>
              </w:rPr>
              <w:t>Negara R</w:t>
            </w:r>
            <w:r w:rsidR="00F97D28">
              <w:rPr>
                <w:rFonts w:ascii="Bookman Old Style" w:hAnsi="Bookman Old Style"/>
              </w:rPr>
              <w:t xml:space="preserve">epublik </w:t>
            </w:r>
            <w:r w:rsidRPr="00981C55">
              <w:rPr>
                <w:rFonts w:ascii="Bookman Old Style" w:hAnsi="Bookman Old Style"/>
              </w:rPr>
              <w:t>I</w:t>
            </w:r>
            <w:r w:rsidR="00F97D28">
              <w:rPr>
                <w:rFonts w:ascii="Bookman Old Style" w:hAnsi="Bookman Old Style"/>
              </w:rPr>
              <w:t>ndonesia</w:t>
            </w:r>
            <w:r w:rsidRPr="00981C55">
              <w:rPr>
                <w:rFonts w:ascii="Bookman Old Style" w:hAnsi="Bookman Old Style"/>
              </w:rPr>
              <w:t xml:space="preserve"> Tahun 1945 yang mengatur tentang wilayah negara, warga negara dan penduduk, agama dan keper</w:t>
            </w:r>
            <w:r w:rsidR="00E23347">
              <w:rPr>
                <w:rFonts w:ascii="Bookman Old Style" w:hAnsi="Bookman Old Style"/>
              </w:rPr>
              <w:t>cayaan, pertahanan dan keamanan</w:t>
            </w:r>
          </w:p>
          <w:p w:rsidR="00F87C4F" w:rsidRPr="00981C55" w:rsidRDefault="00F87C4F" w:rsidP="00A05906">
            <w:pPr>
              <w:numPr>
                <w:ilvl w:val="1"/>
                <w:numId w:val="15"/>
              </w:numPr>
              <w:spacing w:after="0" w:line="240" w:lineRule="auto"/>
              <w:ind w:left="426" w:hanging="426"/>
              <w:contextualSpacing/>
              <w:rPr>
                <w:rFonts w:ascii="Bookman Old Style" w:hAnsi="Bookman Old Style"/>
              </w:rPr>
            </w:pPr>
            <w:r>
              <w:rPr>
                <w:rFonts w:ascii="Bookman Old Style" w:hAnsi="Bookman Old Style"/>
              </w:rPr>
              <w:t>Mengkatagorikan k</w:t>
            </w:r>
            <w:r w:rsidRPr="00981C55">
              <w:rPr>
                <w:rFonts w:ascii="Bookman Old Style" w:hAnsi="Bookman Old Style"/>
              </w:rPr>
              <w:t xml:space="preserve">etentuan </w:t>
            </w:r>
            <w:r w:rsidR="002B5909">
              <w:rPr>
                <w:rFonts w:ascii="Bookman Old Style" w:hAnsi="Bookman Old Style"/>
              </w:rPr>
              <w:t>Undang-undang</w:t>
            </w:r>
            <w:r>
              <w:rPr>
                <w:rFonts w:ascii="Bookman Old Style" w:hAnsi="Bookman Old Style"/>
              </w:rPr>
              <w:t xml:space="preserve"> Dasar</w:t>
            </w:r>
            <w:r w:rsidRPr="00981C55">
              <w:rPr>
                <w:rFonts w:ascii="Bookman Old Style" w:hAnsi="Bookman Old Style"/>
              </w:rPr>
              <w:t xml:space="preserve"> Negara</w:t>
            </w:r>
            <w:r w:rsidR="00E23347">
              <w:rPr>
                <w:rFonts w:ascii="Bookman Old Style" w:hAnsi="Bookman Old Style"/>
              </w:rPr>
              <w:t xml:space="preserve"> Republik Indonesia tahun 1945 </w:t>
            </w:r>
            <w:r w:rsidRPr="00981C55">
              <w:rPr>
                <w:rFonts w:ascii="Bookman Old Style" w:hAnsi="Bookman Old Style"/>
              </w:rPr>
              <w:t>yang mengatur tentang wilayah negara, warga negara dan penduduk, agama dan kepercayaan, pertahanan dan keamanan</w:t>
            </w:r>
          </w:p>
          <w:p w:rsidR="00F87C4F" w:rsidRPr="00981C55" w:rsidRDefault="00F87C4F" w:rsidP="00A05906">
            <w:pPr>
              <w:numPr>
                <w:ilvl w:val="1"/>
                <w:numId w:val="19"/>
              </w:numPr>
              <w:spacing w:after="0" w:line="240" w:lineRule="auto"/>
              <w:ind w:left="426" w:hanging="426"/>
              <w:contextualSpacing/>
              <w:rPr>
                <w:rFonts w:ascii="Bookman Old Style" w:hAnsi="Bookman Old Style"/>
              </w:rPr>
            </w:pPr>
            <w:r w:rsidRPr="00981C55">
              <w:rPr>
                <w:rFonts w:ascii="Bookman Old Style" w:hAnsi="Bookman Old Style"/>
              </w:rPr>
              <w:t>Menyaji hasi</w:t>
            </w:r>
            <w:r w:rsidR="00E23347">
              <w:rPr>
                <w:rFonts w:ascii="Bookman Old Style" w:hAnsi="Bookman Old Style"/>
              </w:rPr>
              <w:t xml:space="preserve">l analisis  tentang ketentuan </w:t>
            </w:r>
            <w:r w:rsidR="002B5909">
              <w:rPr>
                <w:rFonts w:ascii="Bookman Old Style" w:hAnsi="Bookman Old Style"/>
              </w:rPr>
              <w:t>Undang-undang</w:t>
            </w:r>
            <w:r w:rsidRPr="00981C55">
              <w:rPr>
                <w:rFonts w:ascii="Bookman Old Style" w:hAnsi="Bookman Old Style"/>
              </w:rPr>
              <w:t xml:space="preserve"> Negara</w:t>
            </w:r>
            <w:r w:rsidR="00E23347">
              <w:rPr>
                <w:rFonts w:ascii="Bookman Old Style" w:hAnsi="Bookman Old Style"/>
              </w:rPr>
              <w:t xml:space="preserve"> Republik Indonesia Tahun 1945</w:t>
            </w:r>
            <w:r w:rsidRPr="00981C55">
              <w:rPr>
                <w:rFonts w:ascii="Bookman Old Style" w:hAnsi="Bookman Old Style"/>
              </w:rPr>
              <w:t xml:space="preserve"> yang mengatur wilayah negara, warga negara  dan penduduk, agama dan kepercayaan, serta  pertahanan dan keamanan         </w:t>
            </w:r>
          </w:p>
        </w:tc>
        <w:tc>
          <w:tcPr>
            <w:tcW w:w="2589" w:type="dxa"/>
          </w:tcPr>
          <w:p w:rsidR="00F87C4F" w:rsidRPr="00981C55" w:rsidRDefault="00F87C4F" w:rsidP="00A05906">
            <w:pPr>
              <w:spacing w:after="0" w:line="240" w:lineRule="auto"/>
              <w:ind w:left="30"/>
              <w:contextualSpacing/>
              <w:rPr>
                <w:rFonts w:ascii="Bookman Old Style" w:hAnsi="Bookman Old Style"/>
                <w:lang w:val="id-ID"/>
              </w:rPr>
            </w:pPr>
            <w:r w:rsidRPr="00981C55">
              <w:rPr>
                <w:rFonts w:ascii="Bookman Old Style" w:hAnsi="Bookman Old Style"/>
                <w:lang w:val="id-ID"/>
              </w:rPr>
              <w:lastRenderedPageBreak/>
              <w:t xml:space="preserve">Ketentuan </w:t>
            </w:r>
            <w:r w:rsidR="00F97D28">
              <w:rPr>
                <w:rFonts w:ascii="Bookman Old Style" w:hAnsi="Bookman Old Style"/>
                <w:lang w:val="en-SG"/>
              </w:rPr>
              <w:t>Undang-undang Dasar</w:t>
            </w:r>
            <w:r w:rsidRPr="00981C55">
              <w:rPr>
                <w:rFonts w:ascii="Bookman Old Style" w:hAnsi="Bookman Old Style"/>
                <w:lang w:val="id-ID"/>
              </w:rPr>
              <w:t xml:space="preserve"> Negara Republik Indonesia tahun 1945  yang mengatur tentang wilayah negara, warga negara dan penduduk, agama dan kepercayaan, pertahanan dan </w:t>
            </w:r>
            <w:r w:rsidRPr="00981C55">
              <w:rPr>
                <w:rFonts w:ascii="Bookman Old Style" w:hAnsi="Bookman Old Style"/>
                <w:lang w:val="id-ID"/>
              </w:rPr>
              <w:lastRenderedPageBreak/>
              <w:t>keamanan</w:t>
            </w:r>
          </w:p>
          <w:p w:rsidR="00F87C4F" w:rsidRPr="00981C55" w:rsidRDefault="00F87C4F" w:rsidP="00A05906">
            <w:pPr>
              <w:numPr>
                <w:ilvl w:val="0"/>
                <w:numId w:val="80"/>
              </w:numPr>
              <w:spacing w:after="0" w:line="240" w:lineRule="auto"/>
              <w:contextualSpacing/>
              <w:rPr>
                <w:rFonts w:ascii="Bookman Old Style" w:hAnsi="Bookman Old Style"/>
                <w:color w:val="000000"/>
                <w:lang w:val="fi-FI"/>
              </w:rPr>
            </w:pPr>
            <w:r w:rsidRPr="00981C55">
              <w:rPr>
                <w:rFonts w:ascii="Bookman Old Style" w:hAnsi="Bookman Old Style"/>
                <w:color w:val="000000"/>
                <w:lang w:val="id-ID"/>
              </w:rPr>
              <w:t>Wilayah Negara Kesatuan Republik Indonesia</w:t>
            </w:r>
          </w:p>
          <w:p w:rsidR="00F87C4F" w:rsidRPr="00981C55" w:rsidRDefault="00F87C4F" w:rsidP="00A05906">
            <w:pPr>
              <w:numPr>
                <w:ilvl w:val="0"/>
                <w:numId w:val="80"/>
              </w:numPr>
              <w:spacing w:after="0" w:line="240" w:lineRule="auto"/>
              <w:contextualSpacing/>
              <w:rPr>
                <w:rFonts w:ascii="Bookman Old Style" w:hAnsi="Bookman Old Style"/>
                <w:color w:val="000000"/>
                <w:lang w:val="fi-FI"/>
              </w:rPr>
            </w:pPr>
            <w:r w:rsidRPr="00981C55">
              <w:rPr>
                <w:rFonts w:ascii="Bookman Old Style" w:hAnsi="Bookman Old Style"/>
                <w:color w:val="000000"/>
                <w:lang w:val="id-ID"/>
              </w:rPr>
              <w:t xml:space="preserve">Kedudukan warga negara dan Penduduk Indonesia </w:t>
            </w:r>
          </w:p>
          <w:p w:rsidR="00F87C4F" w:rsidRPr="00981C55" w:rsidRDefault="00F87C4F" w:rsidP="00A05906">
            <w:pPr>
              <w:numPr>
                <w:ilvl w:val="0"/>
                <w:numId w:val="80"/>
              </w:numPr>
              <w:spacing w:after="0" w:line="240" w:lineRule="auto"/>
              <w:contextualSpacing/>
              <w:rPr>
                <w:rFonts w:ascii="Bookman Old Style" w:hAnsi="Bookman Old Style"/>
                <w:color w:val="000000"/>
                <w:lang w:val="fi-FI"/>
              </w:rPr>
            </w:pPr>
            <w:r w:rsidRPr="00981C55">
              <w:rPr>
                <w:rFonts w:ascii="Bookman Old Style" w:hAnsi="Bookman Old Style"/>
                <w:color w:val="000000"/>
                <w:lang w:val="fi-FI"/>
              </w:rPr>
              <w:t>Kemerdekaan beragama dan berkepercayaan terhadap Tuhan YME di Indonesia</w:t>
            </w:r>
          </w:p>
          <w:p w:rsidR="00F87C4F" w:rsidRPr="00981C55" w:rsidRDefault="00F87C4F" w:rsidP="00A05906">
            <w:pPr>
              <w:numPr>
                <w:ilvl w:val="0"/>
                <w:numId w:val="80"/>
              </w:numPr>
              <w:spacing w:after="0" w:line="240" w:lineRule="auto"/>
              <w:contextualSpacing/>
              <w:rPr>
                <w:rFonts w:ascii="Bookman Old Style" w:hAnsi="Bookman Old Style"/>
                <w:color w:val="000000"/>
                <w:lang w:val="fi-FI"/>
              </w:rPr>
            </w:pPr>
            <w:r w:rsidRPr="00981C55">
              <w:rPr>
                <w:rFonts w:ascii="Bookman Old Style" w:hAnsi="Bookman Old Style"/>
                <w:color w:val="000000"/>
                <w:lang w:val="fi-FI"/>
              </w:rPr>
              <w:t>Sistem Pertahanan dan Keamanan Negara Republik Indonesia</w:t>
            </w:r>
          </w:p>
          <w:p w:rsidR="00F87C4F" w:rsidRPr="00981C55" w:rsidRDefault="00F87C4F" w:rsidP="00A05906">
            <w:pPr>
              <w:spacing w:after="0" w:line="240" w:lineRule="auto"/>
              <w:contextualSpacing/>
              <w:rPr>
                <w:rFonts w:ascii="Bookman Old Style" w:hAnsi="Bookman Old Style"/>
              </w:rPr>
            </w:pPr>
          </w:p>
        </w:tc>
        <w:tc>
          <w:tcPr>
            <w:tcW w:w="3466" w:type="dxa"/>
          </w:tcPr>
          <w:p w:rsidR="00F87C4F" w:rsidRPr="00981C55" w:rsidRDefault="00F87C4F" w:rsidP="00A05906">
            <w:pPr>
              <w:widowControl w:val="0"/>
              <w:numPr>
                <w:ilvl w:val="0"/>
                <w:numId w:val="16"/>
              </w:numPr>
              <w:autoSpaceDN w:val="0"/>
              <w:adjustRightInd w:val="0"/>
              <w:spacing w:after="0" w:line="240" w:lineRule="auto"/>
              <w:ind w:left="427"/>
              <w:contextualSpacing/>
              <w:rPr>
                <w:rFonts w:ascii="Bookman Old Style" w:hAnsi="Bookman Old Style"/>
                <w:lang w:eastAsia="zh-CN"/>
              </w:rPr>
            </w:pPr>
            <w:r w:rsidRPr="00981C55">
              <w:rPr>
                <w:rFonts w:ascii="Bookman Old Style" w:hAnsi="Bookman Old Style"/>
                <w:lang w:eastAsia="zh-CN"/>
              </w:rPr>
              <w:lastRenderedPageBreak/>
              <w:t xml:space="preserve">Mengamati gambar /tayangan </w:t>
            </w:r>
            <w:r w:rsidR="00C40FE4">
              <w:rPr>
                <w:rFonts w:ascii="Bookman Old Style" w:hAnsi="Bookman Old Style"/>
                <w:lang w:eastAsia="zh-CN"/>
              </w:rPr>
              <w:t>vidio</w:t>
            </w:r>
            <w:r w:rsidRPr="00981C55">
              <w:rPr>
                <w:rFonts w:ascii="Bookman Old Style" w:hAnsi="Bookman Old Style"/>
                <w:lang w:eastAsia="zh-CN"/>
              </w:rPr>
              <w:t xml:space="preserve">/film dengan penuh rasa syukur dan atau  melakukan kajian konstitusionalitas </w:t>
            </w:r>
            <w:r w:rsidR="00F97D28">
              <w:rPr>
                <w:rFonts w:ascii="Bookman Old Style" w:hAnsi="Bookman Old Style"/>
              </w:rPr>
              <w:t xml:space="preserve"> (membaca ketentuan Undang-undang </w:t>
            </w:r>
            <w:r w:rsidRPr="00981C55">
              <w:rPr>
                <w:rFonts w:ascii="Bookman Old Style" w:hAnsi="Bookman Old Style"/>
              </w:rPr>
              <w:t>D</w:t>
            </w:r>
            <w:r w:rsidR="00F97D28">
              <w:rPr>
                <w:rFonts w:ascii="Bookman Old Style" w:hAnsi="Bookman Old Style"/>
              </w:rPr>
              <w:t>asar</w:t>
            </w:r>
            <w:r w:rsidRPr="00981C55">
              <w:rPr>
                <w:rFonts w:ascii="Bookman Old Style" w:hAnsi="Bookman Old Style"/>
              </w:rPr>
              <w:t xml:space="preserve"> Negara R</w:t>
            </w:r>
            <w:r w:rsidR="00F97D28">
              <w:rPr>
                <w:rFonts w:ascii="Bookman Old Style" w:hAnsi="Bookman Old Style"/>
              </w:rPr>
              <w:t xml:space="preserve">epublik </w:t>
            </w:r>
            <w:r w:rsidRPr="00981C55">
              <w:rPr>
                <w:rFonts w:ascii="Bookman Old Style" w:hAnsi="Bookman Old Style"/>
              </w:rPr>
              <w:t>I</w:t>
            </w:r>
            <w:r w:rsidR="00F97D28">
              <w:rPr>
                <w:rFonts w:ascii="Bookman Old Style" w:hAnsi="Bookman Old Style"/>
              </w:rPr>
              <w:t>ndonesia</w:t>
            </w:r>
            <w:r w:rsidRPr="00981C55">
              <w:rPr>
                <w:rFonts w:ascii="Bookman Old Style" w:hAnsi="Bookman Old Style"/>
              </w:rPr>
              <w:t xml:space="preserve"> Tahun 1945)  </w:t>
            </w:r>
            <w:r w:rsidRPr="00981C55">
              <w:rPr>
                <w:rFonts w:ascii="Bookman Old Style" w:hAnsi="Bookman Old Style"/>
                <w:lang w:eastAsia="zh-CN"/>
              </w:rPr>
              <w:t xml:space="preserve">yang mengatur tentang </w:t>
            </w:r>
            <w:r w:rsidRPr="00981C55">
              <w:rPr>
                <w:rFonts w:ascii="Bookman Old Style" w:hAnsi="Bookman Old Style"/>
                <w:lang w:eastAsia="zh-CN"/>
              </w:rPr>
              <w:lastRenderedPageBreak/>
              <w:t>wilayah negara, warga negara dan penduduk, agama dan kepercayaan, pertahanan dan keamanan</w:t>
            </w:r>
          </w:p>
          <w:p w:rsidR="00F87C4F" w:rsidRPr="00981C55" w:rsidRDefault="00F87C4F" w:rsidP="00A05906">
            <w:pPr>
              <w:widowControl w:val="0"/>
              <w:numPr>
                <w:ilvl w:val="0"/>
                <w:numId w:val="20"/>
              </w:numPr>
              <w:autoSpaceDN w:val="0"/>
              <w:adjustRightInd w:val="0"/>
              <w:spacing w:after="0" w:line="240" w:lineRule="auto"/>
              <w:ind w:left="427"/>
              <w:contextualSpacing/>
              <w:rPr>
                <w:rFonts w:ascii="Bookman Old Style" w:hAnsi="Bookman Old Style"/>
                <w:lang w:eastAsia="zh-CN"/>
              </w:rPr>
            </w:pPr>
            <w:r w:rsidRPr="00981C55">
              <w:rPr>
                <w:rFonts w:ascii="Bookman Old Style" w:hAnsi="Bookman Old Style"/>
              </w:rPr>
              <w:t xml:space="preserve">Mengidentifikasi dan mengajukan  </w:t>
            </w:r>
            <w:r w:rsidRPr="00981C55">
              <w:rPr>
                <w:rFonts w:ascii="Bookman Old Style" w:hAnsi="Bookman Old Style"/>
                <w:lang w:eastAsia="zh-CN"/>
              </w:rPr>
              <w:t xml:space="preserve">pertanyaan dengan menggunakan </w:t>
            </w:r>
            <w:r w:rsidRPr="00981C55">
              <w:rPr>
                <w:rFonts w:ascii="Bookman Old Style" w:hAnsi="Bookman Old Style"/>
                <w:i/>
                <w:lang w:eastAsia="zh-CN"/>
              </w:rPr>
              <w:t>high-order-thinking skills</w:t>
            </w:r>
            <w:r w:rsidR="002B5909">
              <w:rPr>
                <w:rFonts w:ascii="Bookman Old Style" w:hAnsi="Bookman Old Style"/>
                <w:i/>
                <w:lang w:val="id-ID" w:eastAsia="zh-CN"/>
              </w:rPr>
              <w:t xml:space="preserve"> </w:t>
            </w:r>
            <w:r w:rsidRPr="00981C55">
              <w:rPr>
                <w:rFonts w:ascii="Bookman Old Style" w:hAnsi="Bookman Old Style"/>
                <w:lang w:eastAsia="zh-CN"/>
              </w:rPr>
              <w:t xml:space="preserve">(HOTS) tentang Ketentuan </w:t>
            </w:r>
            <w:r w:rsidR="00F97D28">
              <w:rPr>
                <w:rFonts w:ascii="Bookman Old Style" w:hAnsi="Bookman Old Style"/>
              </w:rPr>
              <w:t xml:space="preserve">Undang-undang </w:t>
            </w:r>
            <w:r w:rsidR="00F97D28" w:rsidRPr="00981C55">
              <w:rPr>
                <w:rFonts w:ascii="Bookman Old Style" w:hAnsi="Bookman Old Style"/>
              </w:rPr>
              <w:t>D</w:t>
            </w:r>
            <w:r w:rsidR="00F97D28">
              <w:rPr>
                <w:rFonts w:ascii="Bookman Old Style" w:hAnsi="Bookman Old Style"/>
              </w:rPr>
              <w:t>asar</w:t>
            </w:r>
            <w:r w:rsidR="00F97D28" w:rsidRPr="00981C55">
              <w:rPr>
                <w:rFonts w:ascii="Bookman Old Style" w:hAnsi="Bookman Old Style"/>
              </w:rPr>
              <w:t xml:space="preserve"> Negara R</w:t>
            </w:r>
            <w:r w:rsidR="00F97D28">
              <w:rPr>
                <w:rFonts w:ascii="Bookman Old Style" w:hAnsi="Bookman Old Style"/>
              </w:rPr>
              <w:t xml:space="preserve">epublik </w:t>
            </w:r>
            <w:r w:rsidR="00F97D28" w:rsidRPr="00981C55">
              <w:rPr>
                <w:rFonts w:ascii="Bookman Old Style" w:hAnsi="Bookman Old Style"/>
              </w:rPr>
              <w:t>I</w:t>
            </w:r>
            <w:r w:rsidR="00F97D28">
              <w:rPr>
                <w:rFonts w:ascii="Bookman Old Style" w:hAnsi="Bookman Old Style"/>
              </w:rPr>
              <w:t>ndonesia Tahun 1945</w:t>
            </w:r>
            <w:r w:rsidR="00F97D28" w:rsidRPr="00981C55">
              <w:rPr>
                <w:rFonts w:ascii="Bookman Old Style" w:hAnsi="Bookman Old Style"/>
                <w:lang w:eastAsia="zh-CN"/>
              </w:rPr>
              <w:t xml:space="preserve"> </w:t>
            </w:r>
            <w:r w:rsidRPr="00981C55">
              <w:rPr>
                <w:rFonts w:ascii="Bookman Old Style" w:hAnsi="Bookman Old Style"/>
                <w:lang w:eastAsia="zh-CN"/>
              </w:rPr>
              <w:t>yang mengatur tentang wilayah negara, warga negara dan penduduk, agama dan kepercayaan, pertahanan dan keamanan</w:t>
            </w:r>
          </w:p>
          <w:p w:rsidR="00F87C4F" w:rsidRPr="00981C55" w:rsidRDefault="00F87C4F" w:rsidP="00A05906">
            <w:pPr>
              <w:widowControl w:val="0"/>
              <w:numPr>
                <w:ilvl w:val="0"/>
                <w:numId w:val="21"/>
              </w:numPr>
              <w:autoSpaceDE w:val="0"/>
              <w:autoSpaceDN w:val="0"/>
              <w:adjustRightInd w:val="0"/>
              <w:spacing w:after="0" w:line="240" w:lineRule="auto"/>
              <w:ind w:left="425" w:hanging="357"/>
              <w:contextualSpacing/>
              <w:rPr>
                <w:rFonts w:ascii="Bookman Old Style" w:hAnsi="Bookman Old Style"/>
                <w:lang w:eastAsia="zh-CN"/>
              </w:rPr>
            </w:pPr>
            <w:r w:rsidRPr="00981C55">
              <w:rPr>
                <w:rFonts w:ascii="Bookman Old Style" w:hAnsi="Bookman Old Style"/>
                <w:lang w:eastAsia="zh-CN"/>
              </w:rPr>
              <w:t xml:space="preserve">Mengumpulkan informasi dari berbagai sumber tentang Ketentuan </w:t>
            </w:r>
            <w:r w:rsidR="00F97D28">
              <w:rPr>
                <w:rFonts w:ascii="Bookman Old Style" w:hAnsi="Bookman Old Style"/>
              </w:rPr>
              <w:t xml:space="preserve">Undang-undang </w:t>
            </w:r>
            <w:r w:rsidR="00F97D28" w:rsidRPr="00981C55">
              <w:rPr>
                <w:rFonts w:ascii="Bookman Old Style" w:hAnsi="Bookman Old Style"/>
              </w:rPr>
              <w:t>D</w:t>
            </w:r>
            <w:r w:rsidR="00F97D28">
              <w:rPr>
                <w:rFonts w:ascii="Bookman Old Style" w:hAnsi="Bookman Old Style"/>
              </w:rPr>
              <w:t>asar</w:t>
            </w:r>
            <w:r w:rsidR="00F97D28" w:rsidRPr="00981C55">
              <w:rPr>
                <w:rFonts w:ascii="Bookman Old Style" w:hAnsi="Bookman Old Style"/>
              </w:rPr>
              <w:t xml:space="preserve"> Negara R</w:t>
            </w:r>
            <w:r w:rsidR="00F97D28">
              <w:rPr>
                <w:rFonts w:ascii="Bookman Old Style" w:hAnsi="Bookman Old Style"/>
              </w:rPr>
              <w:t xml:space="preserve">epublik </w:t>
            </w:r>
            <w:r w:rsidR="00F97D28" w:rsidRPr="00981C55">
              <w:rPr>
                <w:rFonts w:ascii="Bookman Old Style" w:hAnsi="Bookman Old Style"/>
              </w:rPr>
              <w:t>I</w:t>
            </w:r>
            <w:r w:rsidR="00F97D28">
              <w:rPr>
                <w:rFonts w:ascii="Bookman Old Style" w:hAnsi="Bookman Old Style"/>
              </w:rPr>
              <w:t>ndonesia</w:t>
            </w:r>
            <w:r w:rsidR="00F97D28" w:rsidRPr="00981C55">
              <w:rPr>
                <w:rFonts w:ascii="Bookman Old Style" w:hAnsi="Bookman Old Style"/>
                <w:lang w:eastAsia="zh-CN"/>
              </w:rPr>
              <w:t xml:space="preserve"> </w:t>
            </w:r>
            <w:r w:rsidR="00F97D28">
              <w:rPr>
                <w:rFonts w:ascii="Bookman Old Style" w:hAnsi="Bookman Old Style"/>
                <w:lang w:eastAsia="zh-CN"/>
              </w:rPr>
              <w:t xml:space="preserve">Tahun 1945 </w:t>
            </w:r>
            <w:r w:rsidRPr="00981C55">
              <w:rPr>
                <w:rFonts w:ascii="Bookman Old Style" w:hAnsi="Bookman Old Style"/>
                <w:lang w:eastAsia="zh-CN"/>
              </w:rPr>
              <w:t>yang mengatur tentang wilayah negara, warga negara dan penduduk, agama dan kepercayaan, pertahanan dan keamanan</w:t>
            </w:r>
          </w:p>
          <w:p w:rsidR="00F87C4F" w:rsidRPr="00981C55" w:rsidRDefault="00F87C4F" w:rsidP="00A05906">
            <w:pPr>
              <w:widowControl w:val="0"/>
              <w:numPr>
                <w:ilvl w:val="0"/>
                <w:numId w:val="17"/>
              </w:numPr>
              <w:autoSpaceDN w:val="0"/>
              <w:adjustRightInd w:val="0"/>
              <w:spacing w:after="0" w:line="240" w:lineRule="auto"/>
              <w:ind w:left="427"/>
              <w:contextualSpacing/>
              <w:rPr>
                <w:rFonts w:ascii="Bookman Old Style" w:hAnsi="Bookman Old Style"/>
                <w:lang w:val="id-ID" w:eastAsia="id-ID" w:bidi="hi-IN"/>
              </w:rPr>
            </w:pPr>
            <w:r w:rsidRPr="00981C55">
              <w:rPr>
                <w:rFonts w:ascii="Bookman Old Style" w:hAnsi="Bookman Old Style"/>
                <w:lang w:val="en-GB" w:bidi="hi-IN"/>
              </w:rPr>
              <w:t>Menganalisis dan menyimpulkan serta m</w:t>
            </w:r>
            <w:r w:rsidRPr="00981C55">
              <w:rPr>
                <w:rFonts w:ascii="Bookman Old Style" w:hAnsi="Bookman Old Style"/>
                <w:lang w:val="id-ID" w:bidi="hi-IN"/>
              </w:rPr>
              <w:t xml:space="preserve">empresentasikan hasil </w:t>
            </w:r>
            <w:r w:rsidRPr="00981C55">
              <w:rPr>
                <w:rFonts w:ascii="Bookman Old Style" w:hAnsi="Bookman Old Style"/>
                <w:lang w:eastAsia="zh-CN"/>
              </w:rPr>
              <w:t xml:space="preserve">diskusi kelompok </w:t>
            </w:r>
            <w:r w:rsidRPr="00981C55">
              <w:rPr>
                <w:rFonts w:ascii="Bookman Old Style" w:hAnsi="Bookman Old Style"/>
                <w:lang w:val="en-GB" w:bidi="hi-IN"/>
              </w:rPr>
              <w:t>tentang</w:t>
            </w:r>
            <w:r w:rsidRPr="00981C55">
              <w:rPr>
                <w:rFonts w:ascii="Bookman Old Style" w:hAnsi="Bookman Old Style"/>
                <w:lang w:val="id-ID"/>
              </w:rPr>
              <w:t xml:space="preserve">Ketentuan </w:t>
            </w:r>
            <w:r w:rsidR="00F97D28">
              <w:rPr>
                <w:rFonts w:ascii="Bookman Old Style" w:hAnsi="Bookman Old Style"/>
              </w:rPr>
              <w:t xml:space="preserve">Undang-undang </w:t>
            </w:r>
            <w:r w:rsidR="00F97D28" w:rsidRPr="00981C55">
              <w:rPr>
                <w:rFonts w:ascii="Bookman Old Style" w:hAnsi="Bookman Old Style"/>
              </w:rPr>
              <w:t>D</w:t>
            </w:r>
            <w:r w:rsidR="00F97D28">
              <w:rPr>
                <w:rFonts w:ascii="Bookman Old Style" w:hAnsi="Bookman Old Style"/>
              </w:rPr>
              <w:t>asar</w:t>
            </w:r>
            <w:r w:rsidR="00F97D28" w:rsidRPr="00981C55">
              <w:rPr>
                <w:rFonts w:ascii="Bookman Old Style" w:hAnsi="Bookman Old Style"/>
              </w:rPr>
              <w:t xml:space="preserve"> Negara R</w:t>
            </w:r>
            <w:r w:rsidR="00F97D28">
              <w:rPr>
                <w:rFonts w:ascii="Bookman Old Style" w:hAnsi="Bookman Old Style"/>
              </w:rPr>
              <w:t xml:space="preserve">epublik </w:t>
            </w:r>
            <w:r w:rsidR="00F97D28" w:rsidRPr="00981C55">
              <w:rPr>
                <w:rFonts w:ascii="Bookman Old Style" w:hAnsi="Bookman Old Style"/>
              </w:rPr>
              <w:t>I</w:t>
            </w:r>
            <w:r w:rsidR="00F97D28">
              <w:rPr>
                <w:rFonts w:ascii="Bookman Old Style" w:hAnsi="Bookman Old Style"/>
              </w:rPr>
              <w:t>ndonesia</w:t>
            </w:r>
            <w:r w:rsidR="00F97D28" w:rsidRPr="00981C55">
              <w:rPr>
                <w:rFonts w:ascii="Bookman Old Style" w:hAnsi="Bookman Old Style"/>
                <w:lang w:eastAsia="zh-CN"/>
              </w:rPr>
              <w:t xml:space="preserve"> </w:t>
            </w:r>
            <w:r w:rsidR="00F97D28">
              <w:rPr>
                <w:rFonts w:ascii="Bookman Old Style" w:hAnsi="Bookman Old Style"/>
                <w:lang w:eastAsia="zh-CN"/>
              </w:rPr>
              <w:t xml:space="preserve">Tahun 1945 </w:t>
            </w:r>
            <w:r w:rsidRPr="00981C55">
              <w:rPr>
                <w:rFonts w:ascii="Bookman Old Style" w:hAnsi="Bookman Old Style"/>
                <w:lang w:val="id-ID"/>
              </w:rPr>
              <w:t xml:space="preserve">yang mengatur tentang wilayah negara, warga negara dan penduduk, agama dan kepercayaan, pertahanan dan keamanan    </w:t>
            </w:r>
          </w:p>
        </w:tc>
      </w:tr>
      <w:tr w:rsidR="00F87C4F" w:rsidRPr="00981C55" w:rsidTr="00DD7273">
        <w:tc>
          <w:tcPr>
            <w:tcW w:w="3187" w:type="dxa"/>
          </w:tcPr>
          <w:p w:rsidR="00F87C4F" w:rsidRPr="00981C55" w:rsidRDefault="00F87C4F" w:rsidP="00A05906">
            <w:pPr>
              <w:numPr>
                <w:ilvl w:val="1"/>
                <w:numId w:val="13"/>
              </w:numPr>
              <w:spacing w:after="0" w:line="240" w:lineRule="auto"/>
              <w:ind w:left="426" w:hanging="426"/>
              <w:contextualSpacing/>
              <w:rPr>
                <w:rFonts w:ascii="Bookman Old Style" w:hAnsi="Bookman Old Style"/>
              </w:rPr>
            </w:pPr>
            <w:r>
              <w:rPr>
                <w:rFonts w:ascii="Bookman Old Style" w:hAnsi="Bookman Old Style"/>
              </w:rPr>
              <w:lastRenderedPageBreak/>
              <w:t xml:space="preserve">Menghargai </w:t>
            </w:r>
            <w:r w:rsidRPr="00981C55">
              <w:rPr>
                <w:rFonts w:ascii="Bookman Old Style" w:hAnsi="Bookman Old Style"/>
              </w:rPr>
              <w:t xml:space="preserve">nilai-nilai terkait fungsi lembaga-lembaga Negara menurut </w:t>
            </w:r>
            <w:r w:rsidR="002B5909">
              <w:rPr>
                <w:rFonts w:ascii="Bookman Old Style" w:hAnsi="Bookman Old Style"/>
              </w:rPr>
              <w:t>Undang-undang</w:t>
            </w:r>
            <w:r w:rsidRPr="00981C55">
              <w:rPr>
                <w:rFonts w:ascii="Bookman Old Style" w:hAnsi="Bookman Old Style"/>
              </w:rPr>
              <w:t xml:space="preserve"> Dasar Negara Republik Indonesia Tahun</w:t>
            </w:r>
            <w:r w:rsidR="00E23347">
              <w:rPr>
                <w:rFonts w:ascii="Bookman Old Style" w:hAnsi="Bookman Old Style"/>
              </w:rPr>
              <w:t xml:space="preserve"> 1945 secara adil</w:t>
            </w:r>
          </w:p>
          <w:p w:rsidR="00F87C4F" w:rsidRPr="00981C55" w:rsidRDefault="00F87C4F" w:rsidP="00A05906">
            <w:pPr>
              <w:numPr>
                <w:ilvl w:val="1"/>
                <w:numId w:val="14"/>
              </w:numPr>
              <w:spacing w:after="0" w:line="240" w:lineRule="auto"/>
              <w:ind w:left="426" w:hanging="426"/>
              <w:contextualSpacing/>
              <w:rPr>
                <w:rFonts w:ascii="Bookman Old Style" w:hAnsi="Bookman Old Style"/>
              </w:rPr>
            </w:pPr>
            <w:r>
              <w:rPr>
                <w:rFonts w:ascii="Bookman Old Style" w:hAnsi="Bookman Old Style"/>
              </w:rPr>
              <w:t xml:space="preserve">Mendukung perilaku peduli terhadap </w:t>
            </w:r>
            <w:r w:rsidRPr="00981C55">
              <w:rPr>
                <w:rFonts w:ascii="Bookman Old Style" w:hAnsi="Bookman Old Style"/>
                <w:lang w:val="id-ID"/>
              </w:rPr>
              <w:t xml:space="preserve"> nilai-nilai </w:t>
            </w:r>
            <w:r w:rsidRPr="00981C55">
              <w:rPr>
                <w:rFonts w:ascii="Bookman Old Style" w:hAnsi="Bookman Old Style"/>
                <w:lang w:val="en-GB"/>
              </w:rPr>
              <w:t xml:space="preserve">terkait </w:t>
            </w:r>
            <w:r w:rsidRPr="00981C55">
              <w:rPr>
                <w:rFonts w:ascii="Bookman Old Style" w:hAnsi="Bookman Old Style"/>
                <w:lang w:val="id-ID"/>
              </w:rPr>
              <w:t xml:space="preserve">fungsilembaga-lembaga </w:t>
            </w:r>
            <w:r w:rsidRPr="00981C55">
              <w:rPr>
                <w:rFonts w:ascii="Bookman Old Style" w:hAnsi="Bookman Old Style"/>
                <w:lang w:val="en-GB"/>
              </w:rPr>
              <w:t>n</w:t>
            </w:r>
            <w:r w:rsidRPr="00981C55">
              <w:rPr>
                <w:rFonts w:ascii="Bookman Old Style" w:hAnsi="Bookman Old Style"/>
                <w:lang w:val="id-ID"/>
              </w:rPr>
              <w:t xml:space="preserve">egara </w:t>
            </w:r>
            <w:r w:rsidRPr="00981C55">
              <w:rPr>
                <w:rFonts w:ascii="Bookman Old Style" w:hAnsi="Bookman Old Style"/>
                <w:lang w:val="id-ID"/>
              </w:rPr>
              <w:lastRenderedPageBreak/>
              <w:t xml:space="preserve">menurut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w:t>
            </w:r>
          </w:p>
          <w:p w:rsidR="00F87C4F" w:rsidRPr="00981C55" w:rsidRDefault="00F87C4F" w:rsidP="00A05906">
            <w:pPr>
              <w:numPr>
                <w:ilvl w:val="1"/>
                <w:numId w:val="15"/>
              </w:numPr>
              <w:spacing w:after="0" w:line="240" w:lineRule="auto"/>
              <w:ind w:left="426" w:hanging="426"/>
              <w:contextualSpacing/>
              <w:rPr>
                <w:rFonts w:ascii="Bookman Old Style" w:hAnsi="Bookman Old Style"/>
              </w:rPr>
            </w:pPr>
            <w:r>
              <w:rPr>
                <w:rFonts w:ascii="Bookman Old Style" w:hAnsi="Bookman Old Style"/>
                <w:lang w:val="sv-SE"/>
              </w:rPr>
              <w:t xml:space="preserve">Mensintesiskan </w:t>
            </w:r>
            <w:r w:rsidRPr="00981C55">
              <w:rPr>
                <w:rFonts w:ascii="Bookman Old Style" w:hAnsi="Bookman Old Style"/>
                <w:lang w:val="sv-SE"/>
              </w:rPr>
              <w:t xml:space="preserve"> kewenangan  lembaga-lembaga Negara </w:t>
            </w:r>
            <w:r w:rsidRPr="00981C55">
              <w:rPr>
                <w:rFonts w:ascii="Bookman Old Style" w:hAnsi="Bookman Old Style"/>
                <w:lang w:val="id-ID"/>
              </w:rPr>
              <w:t xml:space="preserve">menurut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w:t>
            </w:r>
          </w:p>
          <w:p w:rsidR="00F87C4F" w:rsidRPr="00981C55" w:rsidRDefault="00F87C4F" w:rsidP="00A05906">
            <w:pPr>
              <w:numPr>
                <w:ilvl w:val="1"/>
                <w:numId w:val="19"/>
              </w:numPr>
              <w:spacing w:after="0" w:line="240" w:lineRule="auto"/>
              <w:ind w:left="426" w:hanging="426"/>
              <w:contextualSpacing/>
              <w:rPr>
                <w:rFonts w:ascii="Bookman Old Style" w:hAnsi="Bookman Old Style"/>
              </w:rPr>
            </w:pPr>
            <w:r>
              <w:rPr>
                <w:rFonts w:ascii="Bookman Old Style" w:hAnsi="Bookman Old Style"/>
              </w:rPr>
              <w:t xml:space="preserve">Mendemonstrasikan </w:t>
            </w:r>
            <w:r w:rsidRPr="00981C55">
              <w:rPr>
                <w:rFonts w:ascii="Bookman Old Style" w:hAnsi="Bookman Old Style"/>
                <w:lang w:val="id-ID"/>
              </w:rPr>
              <w:t xml:space="preserve"> hasil analisis   tentang kewenangan  lembaga-lembaga Negara menurut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w:t>
            </w:r>
          </w:p>
        </w:tc>
        <w:tc>
          <w:tcPr>
            <w:tcW w:w="2589" w:type="dxa"/>
          </w:tcPr>
          <w:p w:rsidR="00F87C4F" w:rsidRPr="00981C55" w:rsidRDefault="00F87C4F" w:rsidP="00A05906">
            <w:pPr>
              <w:spacing w:after="0" w:line="240" w:lineRule="auto"/>
              <w:ind w:left="30"/>
              <w:contextualSpacing/>
              <w:rPr>
                <w:rFonts w:ascii="Bookman Old Style" w:hAnsi="Bookman Old Style"/>
                <w:lang w:val="fi-FI"/>
              </w:rPr>
            </w:pPr>
            <w:r w:rsidRPr="00981C55">
              <w:rPr>
                <w:rFonts w:ascii="Bookman Old Style" w:hAnsi="Bookman Old Style"/>
                <w:lang w:val="fi-FI"/>
              </w:rPr>
              <w:lastRenderedPageBreak/>
              <w:t>Kewenangan  lembaga-lembaga Negara.</w:t>
            </w:r>
          </w:p>
          <w:p w:rsidR="00F87C4F" w:rsidRPr="00981C55" w:rsidRDefault="00F87C4F" w:rsidP="00A05906">
            <w:pPr>
              <w:numPr>
                <w:ilvl w:val="0"/>
                <w:numId w:val="81"/>
              </w:numPr>
              <w:spacing w:after="0" w:line="240" w:lineRule="auto"/>
              <w:contextualSpacing/>
              <w:rPr>
                <w:rFonts w:ascii="Bookman Old Style" w:hAnsi="Bookman Old Style"/>
                <w:color w:val="000000"/>
                <w:lang w:val="fi-FI"/>
              </w:rPr>
            </w:pPr>
            <w:r w:rsidRPr="00981C55">
              <w:rPr>
                <w:rFonts w:ascii="Bookman Old Style" w:hAnsi="Bookman Old Style"/>
                <w:color w:val="000000"/>
                <w:lang w:val="fi-FI"/>
              </w:rPr>
              <w:t xml:space="preserve">Suprastruktur </w:t>
            </w:r>
            <w:r w:rsidRPr="00981C55">
              <w:rPr>
                <w:rFonts w:ascii="Bookman Old Style" w:hAnsi="Bookman Old Style"/>
                <w:color w:val="000000"/>
                <w:lang w:val="sv-SE"/>
              </w:rPr>
              <w:t xml:space="preserve">dan Infrastruktur </w:t>
            </w:r>
            <w:r w:rsidRPr="00981C55">
              <w:rPr>
                <w:rFonts w:ascii="Bookman Old Style" w:hAnsi="Bookman Old Style"/>
                <w:color w:val="000000"/>
                <w:lang w:val="fi-FI"/>
              </w:rPr>
              <w:t>sistem politik Indonesia</w:t>
            </w:r>
          </w:p>
          <w:p w:rsidR="00F87C4F" w:rsidRPr="00981C55" w:rsidRDefault="00F87C4F" w:rsidP="00A05906">
            <w:pPr>
              <w:numPr>
                <w:ilvl w:val="0"/>
                <w:numId w:val="81"/>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 xml:space="preserve">Lembaga-lembaga Negara </w:t>
            </w:r>
            <w:r w:rsidR="00F97D28">
              <w:rPr>
                <w:rFonts w:ascii="Bookman Old Style" w:hAnsi="Bookman Old Style"/>
                <w:color w:val="000000"/>
                <w:lang w:val="pt-BR"/>
              </w:rPr>
              <w:t xml:space="preserve">Republik Indonesia </w:t>
            </w:r>
            <w:r w:rsidRPr="00981C55">
              <w:rPr>
                <w:rFonts w:ascii="Bookman Old Style" w:hAnsi="Bookman Old Style"/>
                <w:color w:val="000000"/>
                <w:lang w:val="pt-BR"/>
              </w:rPr>
              <w:t xml:space="preserve">menurut </w:t>
            </w:r>
            <w:r w:rsidR="00F97D28">
              <w:rPr>
                <w:rFonts w:ascii="Bookman Old Style" w:hAnsi="Bookman Old Style"/>
              </w:rPr>
              <w:t xml:space="preserve">Undang-undang </w:t>
            </w:r>
            <w:r w:rsidR="00F97D28" w:rsidRPr="00981C55">
              <w:rPr>
                <w:rFonts w:ascii="Bookman Old Style" w:hAnsi="Bookman Old Style"/>
              </w:rPr>
              <w:t>D</w:t>
            </w:r>
            <w:r w:rsidR="00F97D28">
              <w:rPr>
                <w:rFonts w:ascii="Bookman Old Style" w:hAnsi="Bookman Old Style"/>
              </w:rPr>
              <w:t>asar</w:t>
            </w:r>
            <w:r w:rsidR="00F97D28" w:rsidRPr="00981C55">
              <w:rPr>
                <w:rFonts w:ascii="Bookman Old Style" w:hAnsi="Bookman Old Style"/>
              </w:rPr>
              <w:t xml:space="preserve"> Negara R</w:t>
            </w:r>
            <w:r w:rsidR="00F97D28">
              <w:rPr>
                <w:rFonts w:ascii="Bookman Old Style" w:hAnsi="Bookman Old Style"/>
              </w:rPr>
              <w:t xml:space="preserve">epublik </w:t>
            </w:r>
            <w:r w:rsidR="00F97D28" w:rsidRPr="00981C55">
              <w:rPr>
                <w:rFonts w:ascii="Bookman Old Style" w:hAnsi="Bookman Old Style"/>
              </w:rPr>
              <w:lastRenderedPageBreak/>
              <w:t>I</w:t>
            </w:r>
            <w:r w:rsidR="00F97D28">
              <w:rPr>
                <w:rFonts w:ascii="Bookman Old Style" w:hAnsi="Bookman Old Style"/>
              </w:rPr>
              <w:t>ndonesia</w:t>
            </w:r>
            <w:r w:rsidR="00F97D28" w:rsidRPr="00981C55">
              <w:rPr>
                <w:rFonts w:ascii="Bookman Old Style" w:hAnsi="Bookman Old Style"/>
                <w:lang w:eastAsia="zh-CN"/>
              </w:rPr>
              <w:t xml:space="preserve"> </w:t>
            </w:r>
            <w:r w:rsidR="00F97D28">
              <w:rPr>
                <w:rFonts w:ascii="Bookman Old Style" w:hAnsi="Bookman Old Style"/>
                <w:lang w:eastAsia="zh-CN"/>
              </w:rPr>
              <w:t xml:space="preserve">Tahun 1945 </w:t>
            </w:r>
            <w:r w:rsidRPr="00981C55">
              <w:rPr>
                <w:rFonts w:ascii="Bookman Old Style" w:hAnsi="Bookman Old Style"/>
                <w:color w:val="000000"/>
                <w:lang w:val="pt-BR"/>
              </w:rPr>
              <w:t>Tata kelola pemerintahan yang baik</w:t>
            </w:r>
          </w:p>
          <w:p w:rsidR="00F87C4F" w:rsidRPr="00981C55" w:rsidRDefault="00F87C4F" w:rsidP="00A05906">
            <w:pPr>
              <w:numPr>
                <w:ilvl w:val="0"/>
                <w:numId w:val="81"/>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Partisipasi warga negara dalam sistem politik RI</w:t>
            </w:r>
          </w:p>
          <w:p w:rsidR="00F87C4F" w:rsidRPr="00981C55" w:rsidRDefault="00F87C4F" w:rsidP="00A05906">
            <w:pPr>
              <w:spacing w:after="0" w:line="240" w:lineRule="auto"/>
              <w:contextualSpacing/>
              <w:rPr>
                <w:rFonts w:ascii="Bookman Old Style" w:hAnsi="Bookman Old Style"/>
              </w:rPr>
            </w:pPr>
          </w:p>
        </w:tc>
        <w:tc>
          <w:tcPr>
            <w:tcW w:w="3466" w:type="dxa"/>
          </w:tcPr>
          <w:p w:rsidR="00F87C4F" w:rsidRPr="00981C55" w:rsidRDefault="00F87C4F" w:rsidP="00A05906">
            <w:pPr>
              <w:numPr>
                <w:ilvl w:val="0"/>
                <w:numId w:val="22"/>
              </w:numPr>
              <w:spacing w:after="0" w:line="240" w:lineRule="auto"/>
              <w:contextualSpacing/>
              <w:rPr>
                <w:rFonts w:ascii="Bookman Old Style" w:hAnsi="Bookman Old Style"/>
              </w:rPr>
            </w:pPr>
            <w:r w:rsidRPr="00981C55">
              <w:rPr>
                <w:rFonts w:ascii="Bookman Old Style" w:hAnsi="Bookman Old Style"/>
              </w:rPr>
              <w:lastRenderedPageBreak/>
              <w:t xml:space="preserve">Mengamati gambar /tayangan </w:t>
            </w:r>
            <w:r w:rsidR="00C40FE4">
              <w:rPr>
                <w:rFonts w:ascii="Bookman Old Style" w:hAnsi="Bookman Old Style"/>
              </w:rPr>
              <w:t>vidio</w:t>
            </w:r>
            <w:r w:rsidRPr="00981C55">
              <w:rPr>
                <w:rFonts w:ascii="Bookman Old Style" w:hAnsi="Bookman Old Style"/>
              </w:rPr>
              <w:t xml:space="preserve">/film dengan penuh rasa syukur dan atau  membaca dari berbagai sumber (buku, artikel, media cetak maupun elektronik) tentang </w:t>
            </w:r>
            <w:r w:rsidRPr="00981C55">
              <w:rPr>
                <w:rFonts w:ascii="Bookman Old Style" w:hAnsi="Bookman Old Style"/>
                <w:lang w:val="sv-SE"/>
              </w:rPr>
              <w:t>kewenangan  lembaga-lembaga Negara.</w:t>
            </w:r>
          </w:p>
          <w:p w:rsidR="00F87C4F" w:rsidRPr="00981C55" w:rsidRDefault="00F87C4F" w:rsidP="00A05906">
            <w:pPr>
              <w:numPr>
                <w:ilvl w:val="0"/>
                <w:numId w:val="22"/>
              </w:numPr>
              <w:spacing w:after="0" w:line="240" w:lineRule="auto"/>
              <w:contextualSpacing/>
              <w:rPr>
                <w:rFonts w:ascii="Bookman Old Style" w:hAnsi="Bookman Old Style"/>
              </w:rPr>
            </w:pPr>
            <w:r w:rsidRPr="00981C55">
              <w:rPr>
                <w:rFonts w:ascii="Bookman Old Style" w:hAnsi="Bookman Old Style"/>
              </w:rPr>
              <w:t xml:space="preserve">Mengidentifikasi dan mengajukan pertanyaan dengan menggunakan </w:t>
            </w:r>
            <w:r w:rsidRPr="00981C55">
              <w:rPr>
                <w:rFonts w:ascii="Bookman Old Style" w:hAnsi="Bookman Old Style"/>
                <w:i/>
              </w:rPr>
              <w:lastRenderedPageBreak/>
              <w:t>high-order-thinking skills</w:t>
            </w:r>
            <w:r w:rsidR="00D22872">
              <w:rPr>
                <w:rFonts w:ascii="Bookman Old Style" w:hAnsi="Bookman Old Style"/>
                <w:i/>
              </w:rPr>
              <w:t xml:space="preserve"> </w:t>
            </w:r>
            <w:r w:rsidRPr="00981C55">
              <w:rPr>
                <w:rFonts w:ascii="Bookman Old Style" w:hAnsi="Bookman Old Style"/>
              </w:rPr>
              <w:t xml:space="preserve">(HOTS) tentang </w:t>
            </w:r>
            <w:r w:rsidRPr="00981C55">
              <w:rPr>
                <w:rFonts w:ascii="Bookman Old Style" w:hAnsi="Bookman Old Style"/>
                <w:lang w:val="sv-SE"/>
              </w:rPr>
              <w:t>kew</w:t>
            </w:r>
            <w:r w:rsidR="00E23347">
              <w:rPr>
                <w:rFonts w:ascii="Bookman Old Style" w:hAnsi="Bookman Old Style"/>
                <w:lang w:val="sv-SE"/>
              </w:rPr>
              <w:t>enangan  lembaga-lembaga Negara</w:t>
            </w:r>
          </w:p>
          <w:p w:rsidR="00F87C4F" w:rsidRPr="00981C55" w:rsidRDefault="00F87C4F" w:rsidP="00A05906">
            <w:pPr>
              <w:numPr>
                <w:ilvl w:val="0"/>
                <w:numId w:val="22"/>
              </w:numPr>
              <w:spacing w:after="0" w:line="240" w:lineRule="auto"/>
              <w:contextualSpacing/>
              <w:rPr>
                <w:rFonts w:ascii="Bookman Old Style" w:hAnsi="Bookman Old Style"/>
              </w:rPr>
            </w:pPr>
            <w:r w:rsidRPr="00981C55">
              <w:rPr>
                <w:rFonts w:ascii="Bookman Old Style" w:hAnsi="Bookman Old Style"/>
              </w:rPr>
              <w:t>Mengumpulkan informasi dari berbagai sumber dengan penuh d</w:t>
            </w:r>
            <w:r w:rsidRPr="00981C55">
              <w:rPr>
                <w:rFonts w:ascii="Bookman Old Style" w:hAnsi="Bookman Old Style"/>
                <w:lang w:val="en-GB"/>
              </w:rPr>
              <w:t>isiplin dan</w:t>
            </w:r>
            <w:r w:rsidRPr="00981C55">
              <w:rPr>
                <w:rFonts w:ascii="Bookman Old Style" w:hAnsi="Bookman Old Style"/>
              </w:rPr>
              <w:t>t</w:t>
            </w:r>
            <w:r w:rsidRPr="00981C55">
              <w:rPr>
                <w:rFonts w:ascii="Bookman Old Style" w:hAnsi="Bookman Old Style"/>
                <w:lang w:val="en-GB"/>
              </w:rPr>
              <w:t xml:space="preserve">anggung jawab tentang </w:t>
            </w:r>
            <w:r w:rsidRPr="00981C55">
              <w:rPr>
                <w:rFonts w:ascii="Bookman Old Style" w:hAnsi="Bookman Old Style"/>
                <w:lang w:val="sv-SE"/>
              </w:rPr>
              <w:t>kewenangan  lembaga-lembaga Negara</w:t>
            </w:r>
            <w:r w:rsidRPr="00981C55">
              <w:rPr>
                <w:rFonts w:ascii="Bookman Old Style" w:hAnsi="Bookman Old Style"/>
                <w:lang w:val="id-ID"/>
              </w:rPr>
              <w:t xml:space="preserve">menurut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w:t>
            </w:r>
          </w:p>
          <w:p w:rsidR="00F87C4F" w:rsidRPr="00981C55" w:rsidRDefault="00F87C4F" w:rsidP="00A05906">
            <w:pPr>
              <w:numPr>
                <w:ilvl w:val="0"/>
                <w:numId w:val="22"/>
              </w:numPr>
              <w:spacing w:after="0" w:line="240" w:lineRule="auto"/>
              <w:contextualSpacing/>
              <w:rPr>
                <w:rFonts w:ascii="Bookman Old Style" w:hAnsi="Bookman Old Style"/>
              </w:rPr>
            </w:pPr>
            <w:r w:rsidRPr="00981C55">
              <w:rPr>
                <w:rFonts w:ascii="Bookman Old Style" w:hAnsi="Bookman Old Style"/>
                <w:lang w:val="en-GB"/>
              </w:rPr>
              <w:t>Menyimpulkan dan  m</w:t>
            </w:r>
            <w:r w:rsidRPr="00981C55">
              <w:rPr>
                <w:rFonts w:ascii="Bookman Old Style" w:hAnsi="Bookman Old Style"/>
                <w:lang w:val="id-ID"/>
              </w:rPr>
              <w:t xml:space="preserve">empresentasikan hasil analisis </w:t>
            </w:r>
            <w:r w:rsidRPr="00981C55">
              <w:rPr>
                <w:rFonts w:ascii="Bookman Old Style" w:hAnsi="Bookman Old Style"/>
                <w:lang w:val="en-GB"/>
              </w:rPr>
              <w:t>kerja kelompok tentang</w:t>
            </w:r>
            <w:r w:rsidRPr="00981C55">
              <w:rPr>
                <w:rFonts w:ascii="Bookman Old Style" w:hAnsi="Bookman Old Style"/>
                <w:lang w:val="sv-SE"/>
              </w:rPr>
              <w:t>kewenangan  lembaga-lembaga Negara</w:t>
            </w:r>
            <w:r w:rsidRPr="00981C55">
              <w:rPr>
                <w:rFonts w:ascii="Bookman Old Style" w:hAnsi="Bookman Old Style"/>
                <w:lang w:val="id-ID"/>
              </w:rPr>
              <w:t xml:space="preserve">menurut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w:t>
            </w:r>
          </w:p>
        </w:tc>
      </w:tr>
      <w:tr w:rsidR="00F87C4F" w:rsidRPr="00981C55" w:rsidTr="00DD7273">
        <w:tc>
          <w:tcPr>
            <w:tcW w:w="3187" w:type="dxa"/>
          </w:tcPr>
          <w:p w:rsidR="00F87C4F" w:rsidRPr="00981C55" w:rsidRDefault="00F87C4F" w:rsidP="00A05906">
            <w:pPr>
              <w:numPr>
                <w:ilvl w:val="1"/>
                <w:numId w:val="23"/>
              </w:numPr>
              <w:tabs>
                <w:tab w:val="clear" w:pos="752"/>
                <w:tab w:val="num" w:pos="567"/>
              </w:tabs>
              <w:spacing w:after="0" w:line="240" w:lineRule="auto"/>
              <w:ind w:left="426" w:hanging="426"/>
              <w:contextualSpacing/>
              <w:rPr>
                <w:rFonts w:ascii="Bookman Old Style" w:hAnsi="Bookman Old Style"/>
                <w:bCs/>
                <w:lang w:val="id-ID"/>
              </w:rPr>
            </w:pPr>
            <w:r w:rsidRPr="00981C55">
              <w:rPr>
                <w:rFonts w:ascii="Bookman Old Style" w:hAnsi="Bookman Old Style"/>
                <w:lang w:val="id-ID"/>
              </w:rPr>
              <w:lastRenderedPageBreak/>
              <w:t>Mengh</w:t>
            </w:r>
            <w:r w:rsidRPr="00981C55">
              <w:rPr>
                <w:rFonts w:ascii="Bookman Old Style" w:hAnsi="Bookman Old Style"/>
              </w:rPr>
              <w:t>ayati</w:t>
            </w:r>
            <w:r w:rsidRPr="00981C55">
              <w:rPr>
                <w:rFonts w:ascii="Bookman Old Style" w:hAnsi="Bookman Old Style"/>
                <w:lang w:val="id-ID"/>
              </w:rPr>
              <w:t xml:space="preserve"> nilai-nilai tentang  hubungan struktural dan fungsional pemerintahan pusat dan daerah </w:t>
            </w:r>
            <w:r w:rsidR="00E23347">
              <w:rPr>
                <w:rFonts w:ascii="Bookman Old Style" w:hAnsi="Bookman Old Style"/>
              </w:rPr>
              <w:t xml:space="preserve">menurut </w:t>
            </w:r>
            <w:r w:rsidR="002B5909">
              <w:rPr>
                <w:rFonts w:ascii="Bookman Old Style" w:hAnsi="Bookman Old Style"/>
              </w:rPr>
              <w:t>Undang-undang</w:t>
            </w:r>
            <w:r w:rsidR="00E23347">
              <w:rPr>
                <w:rFonts w:ascii="Bookman Old Style" w:hAnsi="Bookman Old Style"/>
              </w:rPr>
              <w:t xml:space="preserve"> Dasar Negara Republik Indonesia Tahun 1945 </w:t>
            </w:r>
            <w:r w:rsidRPr="00981C55">
              <w:rPr>
                <w:rFonts w:ascii="Bookman Old Style" w:hAnsi="Bookman Old Style"/>
                <w:lang w:val="id-ID"/>
              </w:rPr>
              <w:t>secara adil</w:t>
            </w:r>
            <w:r w:rsidR="00E23347">
              <w:rPr>
                <w:rFonts w:ascii="Bookman Old Style" w:hAnsi="Bookman Old Style"/>
              </w:rPr>
              <w:t xml:space="preserve"> </w:t>
            </w:r>
          </w:p>
          <w:p w:rsidR="00F87C4F" w:rsidRPr="00981C55" w:rsidRDefault="00F87C4F" w:rsidP="00A05906">
            <w:pPr>
              <w:numPr>
                <w:ilvl w:val="1"/>
                <w:numId w:val="14"/>
              </w:numPr>
              <w:spacing w:after="0" w:line="240" w:lineRule="auto"/>
              <w:ind w:left="426" w:hanging="426"/>
              <w:contextualSpacing/>
              <w:rPr>
                <w:rFonts w:ascii="Bookman Old Style" w:hAnsi="Bookman Old Style"/>
                <w:bCs/>
                <w:lang w:val="id-ID"/>
              </w:rPr>
            </w:pPr>
            <w:r>
              <w:rPr>
                <w:rFonts w:ascii="Bookman Old Style" w:hAnsi="Bookman Old Style"/>
                <w:lang w:val="id-ID"/>
              </w:rPr>
              <w:t>Men</w:t>
            </w:r>
            <w:r>
              <w:rPr>
                <w:rFonts w:ascii="Bookman Old Style" w:hAnsi="Bookman Old Style"/>
              </w:rPr>
              <w:t xml:space="preserve">ghargai </w:t>
            </w:r>
            <w:r w:rsidRPr="00981C55">
              <w:rPr>
                <w:rFonts w:ascii="Bookman Old Style" w:hAnsi="Bookman Old Style"/>
                <w:lang w:val="id-ID"/>
              </w:rPr>
              <w:t xml:space="preserve">nilai-nilai tentang hubungan struktural dan fungsional pemerintahan pusat dan daerahmenurut </w:t>
            </w:r>
            <w:r w:rsidR="002B5909">
              <w:rPr>
                <w:rFonts w:ascii="Bookman Old Style" w:hAnsi="Bookman Old Style"/>
                <w:lang w:val="id-ID"/>
              </w:rPr>
              <w:t>Undang-undang</w:t>
            </w:r>
            <w:r w:rsidRPr="00981C55">
              <w:rPr>
                <w:rFonts w:ascii="Bookman Old Style" w:hAnsi="Bookman Old Style"/>
                <w:lang w:val="id-ID"/>
              </w:rPr>
              <w:t xml:space="preserve"> Dasar Negara Republik Indonesia Tahun 1945</w:t>
            </w:r>
            <w:r w:rsidRPr="00981C55">
              <w:rPr>
                <w:rFonts w:ascii="Bookman Old Style" w:hAnsi="Bookman Old Style"/>
              </w:rPr>
              <w:t>.</w:t>
            </w:r>
          </w:p>
          <w:p w:rsidR="00F87C4F" w:rsidRPr="00981C55" w:rsidRDefault="00F87C4F" w:rsidP="00A05906">
            <w:pPr>
              <w:numPr>
                <w:ilvl w:val="1"/>
                <w:numId w:val="15"/>
              </w:numPr>
              <w:spacing w:after="0" w:line="240" w:lineRule="auto"/>
              <w:ind w:left="426" w:hanging="426"/>
              <w:contextualSpacing/>
              <w:rPr>
                <w:rFonts w:ascii="Bookman Old Style" w:hAnsi="Bookman Old Style"/>
                <w:bCs/>
              </w:rPr>
            </w:pPr>
            <w:r>
              <w:rPr>
                <w:rFonts w:ascii="Bookman Old Style" w:hAnsi="Bookman Old Style"/>
                <w:bCs/>
              </w:rPr>
              <w:t xml:space="preserve">Mengkreasikan </w:t>
            </w:r>
            <w:r w:rsidRPr="00981C55">
              <w:rPr>
                <w:rFonts w:ascii="Bookman Old Style" w:hAnsi="Bookman Old Style"/>
                <w:bCs/>
              </w:rPr>
              <w:t xml:space="preserve">hubungan struktural dan fungsional pemerintahan pusat dan daerah </w:t>
            </w:r>
            <w:r w:rsidRPr="00981C55">
              <w:rPr>
                <w:rFonts w:ascii="Bookman Old Style" w:hAnsi="Bookman Old Style"/>
                <w:bCs/>
                <w:lang w:val="id-ID"/>
              </w:rPr>
              <w:t xml:space="preserve">menurut </w:t>
            </w:r>
            <w:r w:rsidR="002B5909">
              <w:rPr>
                <w:rFonts w:ascii="Bookman Old Style" w:hAnsi="Bookman Old Style"/>
                <w:bCs/>
                <w:lang w:val="id-ID"/>
              </w:rPr>
              <w:t>Undang-undang</w:t>
            </w:r>
            <w:r w:rsidRPr="00981C55">
              <w:rPr>
                <w:rFonts w:ascii="Bookman Old Style" w:hAnsi="Bookman Old Style"/>
                <w:bCs/>
                <w:lang w:val="id-ID"/>
              </w:rPr>
              <w:t xml:space="preserve"> Dasar Negara Republik Indonesia Tahun 1945</w:t>
            </w:r>
          </w:p>
          <w:p w:rsidR="00F87C4F" w:rsidRPr="00981C55" w:rsidRDefault="00F87C4F" w:rsidP="00A05906">
            <w:pPr>
              <w:numPr>
                <w:ilvl w:val="1"/>
                <w:numId w:val="19"/>
              </w:numPr>
              <w:spacing w:after="0" w:line="240" w:lineRule="auto"/>
              <w:ind w:left="426" w:hanging="426"/>
              <w:contextualSpacing/>
              <w:rPr>
                <w:rFonts w:ascii="Bookman Old Style" w:hAnsi="Bookman Old Style"/>
                <w:bCs/>
              </w:rPr>
            </w:pPr>
            <w:r>
              <w:rPr>
                <w:rFonts w:ascii="Bookman Old Style" w:hAnsi="Bookman Old Style"/>
                <w:bCs/>
              </w:rPr>
              <w:t xml:space="preserve">Menyaji hasil penalaran </w:t>
            </w:r>
            <w:r w:rsidRPr="00981C55">
              <w:rPr>
                <w:rFonts w:ascii="Bookman Old Style" w:hAnsi="Bookman Old Style"/>
                <w:bCs/>
                <w:lang w:val="id-ID"/>
              </w:rPr>
              <w:t xml:space="preserve"> tentang  hubungan struktural dan fungsional pemerintahan pusat dan daerah menurut </w:t>
            </w:r>
            <w:r w:rsidR="002B5909">
              <w:rPr>
                <w:rFonts w:ascii="Bookman Old Style" w:hAnsi="Bookman Old Style"/>
                <w:bCs/>
                <w:lang w:val="id-ID"/>
              </w:rPr>
              <w:t>Undang-undang</w:t>
            </w:r>
            <w:r w:rsidRPr="00981C55">
              <w:rPr>
                <w:rFonts w:ascii="Bookman Old Style" w:hAnsi="Bookman Old Style"/>
                <w:bCs/>
                <w:lang w:val="id-ID"/>
              </w:rPr>
              <w:t xml:space="preserve"> Dasar Negara Republik Indonesia Tahun 1945</w:t>
            </w:r>
          </w:p>
        </w:tc>
        <w:tc>
          <w:tcPr>
            <w:tcW w:w="2589" w:type="dxa"/>
          </w:tcPr>
          <w:p w:rsidR="00F87C4F" w:rsidRPr="00981C55" w:rsidRDefault="00F87C4F" w:rsidP="00A05906">
            <w:pPr>
              <w:spacing w:after="0" w:line="240" w:lineRule="auto"/>
              <w:ind w:left="30"/>
              <w:contextualSpacing/>
              <w:rPr>
                <w:rFonts w:ascii="Bookman Old Style" w:hAnsi="Bookman Old Style"/>
              </w:rPr>
            </w:pPr>
            <w:r w:rsidRPr="00981C55">
              <w:rPr>
                <w:rFonts w:ascii="Bookman Old Style" w:hAnsi="Bookman Old Style"/>
              </w:rPr>
              <w:t>H</w:t>
            </w:r>
            <w:r w:rsidRPr="00981C55">
              <w:rPr>
                <w:rFonts w:ascii="Bookman Old Style" w:hAnsi="Bookman Old Style"/>
                <w:lang w:val="id-ID"/>
              </w:rPr>
              <w:t xml:space="preserve">ubungan struktural dan fungsional pemerintahan pusat dan daerah </w:t>
            </w:r>
          </w:p>
          <w:p w:rsidR="00F87C4F" w:rsidRPr="00981C55" w:rsidRDefault="00F87C4F" w:rsidP="00A05906">
            <w:pPr>
              <w:numPr>
                <w:ilvl w:val="0"/>
                <w:numId w:val="82"/>
              </w:numPr>
              <w:spacing w:after="0" w:line="240" w:lineRule="auto"/>
              <w:contextualSpacing/>
              <w:rPr>
                <w:rFonts w:ascii="Bookman Old Style" w:hAnsi="Bookman Old Style"/>
                <w:color w:val="000000"/>
                <w:lang w:val="id-ID"/>
              </w:rPr>
            </w:pPr>
            <w:r w:rsidRPr="00981C55">
              <w:rPr>
                <w:rFonts w:ascii="Bookman Old Style" w:hAnsi="Bookman Old Style"/>
                <w:color w:val="000000"/>
                <w:lang w:val="id-ID"/>
              </w:rPr>
              <w:t>Desentralisasi atau otonomi daerah dalam konteks Negara Kesatuan Republik Indonesia</w:t>
            </w:r>
          </w:p>
          <w:p w:rsidR="00F87C4F" w:rsidRPr="00981C55" w:rsidRDefault="00F87C4F" w:rsidP="00A05906">
            <w:pPr>
              <w:numPr>
                <w:ilvl w:val="0"/>
                <w:numId w:val="82"/>
              </w:numPr>
              <w:spacing w:after="0" w:line="240" w:lineRule="auto"/>
              <w:contextualSpacing/>
              <w:rPr>
                <w:rFonts w:ascii="Bookman Old Style" w:hAnsi="Bookman Old Style"/>
                <w:color w:val="000000"/>
                <w:lang w:val="fi-FI"/>
              </w:rPr>
            </w:pPr>
            <w:r w:rsidRPr="00981C55">
              <w:rPr>
                <w:rFonts w:ascii="Bookman Old Style" w:hAnsi="Bookman Old Style"/>
                <w:color w:val="000000"/>
                <w:lang w:val="id-ID"/>
              </w:rPr>
              <w:t xml:space="preserve">Kedudukan dan Peran </w:t>
            </w:r>
            <w:r w:rsidRPr="00981C55">
              <w:rPr>
                <w:rFonts w:ascii="Bookman Old Style" w:hAnsi="Bookman Old Style"/>
                <w:color w:val="000000"/>
                <w:lang w:val="fi-FI"/>
              </w:rPr>
              <w:t xml:space="preserve">Pemerintah Pusat </w:t>
            </w:r>
          </w:p>
          <w:p w:rsidR="00F87C4F" w:rsidRPr="00981C55" w:rsidRDefault="00F87C4F" w:rsidP="00A05906">
            <w:pPr>
              <w:numPr>
                <w:ilvl w:val="0"/>
                <w:numId w:val="82"/>
              </w:numPr>
              <w:spacing w:after="0" w:line="240" w:lineRule="auto"/>
              <w:contextualSpacing/>
              <w:rPr>
                <w:rFonts w:ascii="Bookman Old Style" w:hAnsi="Bookman Old Style"/>
                <w:color w:val="000000"/>
                <w:lang w:val="id-ID"/>
              </w:rPr>
            </w:pPr>
            <w:r w:rsidRPr="00981C55">
              <w:rPr>
                <w:rFonts w:ascii="Bookman Old Style" w:hAnsi="Bookman Old Style"/>
                <w:color w:val="000000"/>
                <w:lang w:val="id-ID"/>
              </w:rPr>
              <w:t xml:space="preserve">Kedudukan dan Peran </w:t>
            </w:r>
            <w:r w:rsidRPr="00981C55">
              <w:rPr>
                <w:rFonts w:ascii="Bookman Old Style" w:hAnsi="Bookman Old Style"/>
                <w:color w:val="000000"/>
                <w:lang w:val="fi-FI"/>
              </w:rPr>
              <w:t>Pemerintah Daerah</w:t>
            </w:r>
          </w:p>
          <w:p w:rsidR="00F87C4F" w:rsidRPr="00981C55" w:rsidRDefault="00F87C4F" w:rsidP="00A05906">
            <w:pPr>
              <w:numPr>
                <w:ilvl w:val="0"/>
                <w:numId w:val="82"/>
              </w:numPr>
              <w:spacing w:after="0" w:line="240" w:lineRule="auto"/>
              <w:contextualSpacing/>
              <w:rPr>
                <w:rFonts w:ascii="Bookman Old Style" w:hAnsi="Bookman Old Style"/>
                <w:color w:val="000000"/>
                <w:lang w:val="id-ID"/>
              </w:rPr>
            </w:pPr>
            <w:r w:rsidRPr="00981C55">
              <w:rPr>
                <w:rFonts w:ascii="Bookman Old Style" w:hAnsi="Bookman Old Style"/>
                <w:color w:val="000000"/>
                <w:lang w:val="id-ID"/>
              </w:rPr>
              <w:t>Hubungan Struktural dan Fungsional Pemerintah Pusat dan Daerah</w:t>
            </w:r>
          </w:p>
        </w:tc>
        <w:tc>
          <w:tcPr>
            <w:tcW w:w="3466" w:type="dxa"/>
          </w:tcPr>
          <w:p w:rsidR="00F87C4F" w:rsidRPr="00981C55" w:rsidRDefault="00F87C4F" w:rsidP="00A05906">
            <w:pPr>
              <w:numPr>
                <w:ilvl w:val="0"/>
                <w:numId w:val="24"/>
              </w:numPr>
              <w:spacing w:after="0" w:line="240" w:lineRule="auto"/>
              <w:contextualSpacing/>
              <w:rPr>
                <w:rFonts w:ascii="Bookman Old Style" w:hAnsi="Bookman Old Style"/>
                <w:bCs/>
                <w:lang w:eastAsia="zh-CN"/>
              </w:rPr>
            </w:pPr>
            <w:r w:rsidRPr="00981C55">
              <w:rPr>
                <w:rFonts w:ascii="Bookman Old Style" w:hAnsi="Bookman Old Style"/>
                <w:lang w:eastAsia="zh-CN"/>
              </w:rPr>
              <w:t xml:space="preserve">Mengamati gambar /tayangan </w:t>
            </w:r>
            <w:r w:rsidR="00C40FE4">
              <w:rPr>
                <w:rFonts w:ascii="Bookman Old Style" w:hAnsi="Bookman Old Style"/>
                <w:lang w:eastAsia="zh-CN"/>
              </w:rPr>
              <w:t>vidio</w:t>
            </w:r>
            <w:r w:rsidRPr="00981C55">
              <w:rPr>
                <w:rFonts w:ascii="Bookman Old Style" w:hAnsi="Bookman Old Style"/>
                <w:lang w:eastAsia="zh-CN"/>
              </w:rPr>
              <w:t xml:space="preserve">/film dengan penuh rasa syukur dan atau membaca dari berbagai sumber (buku, artikel, media cetak maupun elektronik) tentang </w:t>
            </w:r>
            <w:r w:rsidRPr="00981C55">
              <w:rPr>
                <w:rFonts w:ascii="Bookman Old Style" w:hAnsi="Bookman Old Style"/>
                <w:bCs/>
                <w:lang w:eastAsia="zh-CN"/>
              </w:rPr>
              <w:t xml:space="preserve">hubungan struktural dan fungsional pemerintahan pusat dan daerah </w:t>
            </w:r>
          </w:p>
          <w:p w:rsidR="00E017CA" w:rsidRDefault="00F87C4F" w:rsidP="00A05906">
            <w:pPr>
              <w:numPr>
                <w:ilvl w:val="0"/>
                <w:numId w:val="24"/>
              </w:numPr>
              <w:spacing w:after="0" w:line="240" w:lineRule="auto"/>
              <w:ind w:left="357" w:hanging="357"/>
              <w:contextualSpacing/>
              <w:rPr>
                <w:rFonts w:ascii="Bookman Old Style" w:hAnsi="Bookman Old Style"/>
                <w:bCs/>
                <w:lang w:eastAsia="zh-CN"/>
              </w:rPr>
            </w:pPr>
            <w:r w:rsidRPr="00E017CA">
              <w:rPr>
                <w:rFonts w:ascii="Bookman Old Style" w:hAnsi="Bookman Old Style"/>
              </w:rPr>
              <w:t xml:space="preserve">Mengidentifikasi dan mengajukan </w:t>
            </w:r>
            <w:r w:rsidRPr="00E017CA">
              <w:rPr>
                <w:rFonts w:ascii="Bookman Old Style" w:hAnsi="Bookman Old Style"/>
                <w:lang w:eastAsia="zh-CN"/>
              </w:rPr>
              <w:t>pertanyaan secara p</w:t>
            </w:r>
            <w:r w:rsidRPr="00E017CA">
              <w:rPr>
                <w:rFonts w:ascii="Bookman Old Style" w:hAnsi="Bookman Old Style"/>
                <w:lang w:val="en-GB" w:eastAsia="zh-CN"/>
              </w:rPr>
              <w:t>ro</w:t>
            </w:r>
            <w:r w:rsidR="00C40FE4">
              <w:rPr>
                <w:rFonts w:ascii="Bookman Old Style" w:hAnsi="Bookman Old Style"/>
                <w:lang w:val="id-ID" w:eastAsia="zh-CN"/>
              </w:rPr>
              <w:t>-</w:t>
            </w:r>
            <w:r w:rsidRPr="00E017CA">
              <w:rPr>
                <w:rFonts w:ascii="Bookman Old Style" w:hAnsi="Bookman Old Style"/>
                <w:lang w:val="en-GB" w:eastAsia="zh-CN"/>
              </w:rPr>
              <w:t>aktif dan responsif</w:t>
            </w:r>
            <w:r w:rsidRPr="00E017CA">
              <w:rPr>
                <w:rFonts w:ascii="Bookman Old Style" w:hAnsi="Bookman Old Style"/>
                <w:lang w:eastAsia="zh-CN"/>
              </w:rPr>
              <w:t xml:space="preserve">dengan menggunakan </w:t>
            </w:r>
            <w:r w:rsidRPr="00E017CA">
              <w:rPr>
                <w:rFonts w:ascii="Bookman Old Style" w:hAnsi="Bookman Old Style"/>
                <w:i/>
                <w:lang w:eastAsia="zh-CN"/>
              </w:rPr>
              <w:t>high-order-thinking skills</w:t>
            </w:r>
            <w:r w:rsidR="00C40FE4">
              <w:rPr>
                <w:rFonts w:ascii="Bookman Old Style" w:hAnsi="Bookman Old Style"/>
                <w:i/>
                <w:lang w:val="id-ID" w:eastAsia="zh-CN"/>
              </w:rPr>
              <w:t xml:space="preserve"> </w:t>
            </w:r>
            <w:r w:rsidRPr="00E017CA">
              <w:rPr>
                <w:rFonts w:ascii="Bookman Old Style" w:hAnsi="Bookman Old Style"/>
                <w:lang w:eastAsia="zh-CN"/>
              </w:rPr>
              <w:t xml:space="preserve">(HOTS) tentang </w:t>
            </w:r>
            <w:r w:rsidRPr="00E017CA">
              <w:rPr>
                <w:rFonts w:ascii="Bookman Old Style" w:hAnsi="Bookman Old Style"/>
                <w:bCs/>
                <w:lang w:eastAsia="zh-CN"/>
              </w:rPr>
              <w:t>hubungan struktural dan fungsiona</w:t>
            </w:r>
            <w:r w:rsidR="00E017CA">
              <w:rPr>
                <w:rFonts w:ascii="Bookman Old Style" w:hAnsi="Bookman Old Style"/>
                <w:bCs/>
                <w:lang w:eastAsia="zh-CN"/>
              </w:rPr>
              <w:t>l pemerintahan pusat dan daerah</w:t>
            </w:r>
          </w:p>
          <w:p w:rsidR="00F87C4F" w:rsidRPr="00E017CA" w:rsidRDefault="00F87C4F" w:rsidP="00A05906">
            <w:pPr>
              <w:numPr>
                <w:ilvl w:val="0"/>
                <w:numId w:val="24"/>
              </w:numPr>
              <w:spacing w:after="0" w:line="240" w:lineRule="auto"/>
              <w:ind w:left="357" w:hanging="357"/>
              <w:contextualSpacing/>
              <w:rPr>
                <w:rFonts w:ascii="Bookman Old Style" w:hAnsi="Bookman Old Style"/>
                <w:bCs/>
                <w:lang w:eastAsia="zh-CN"/>
              </w:rPr>
            </w:pPr>
            <w:r w:rsidRPr="00E017CA">
              <w:rPr>
                <w:rFonts w:ascii="Bookman Old Style" w:hAnsi="Bookman Old Style"/>
                <w:lang w:eastAsia="zh-CN"/>
              </w:rPr>
              <w:t>Mengumpulkan data dari berbagai sumber termasuk media cetak dan elektronik secara p</w:t>
            </w:r>
            <w:r w:rsidRPr="00E017CA">
              <w:rPr>
                <w:rFonts w:ascii="Bookman Old Style" w:hAnsi="Bookman Old Style"/>
                <w:lang w:val="en-GB" w:eastAsia="zh-CN"/>
              </w:rPr>
              <w:t>ro aktif dan responsif tentang</w:t>
            </w:r>
            <w:r w:rsidRPr="00E017CA">
              <w:rPr>
                <w:rFonts w:ascii="Bookman Old Style" w:hAnsi="Bookman Old Style"/>
                <w:bCs/>
                <w:lang w:eastAsia="zh-CN"/>
              </w:rPr>
              <w:t xml:space="preserve">hubungan struktural dan fungsional pemerintahan pusat </w:t>
            </w:r>
            <w:r w:rsidR="00E017CA">
              <w:rPr>
                <w:rFonts w:ascii="Bookman Old Style" w:hAnsi="Bookman Old Style"/>
                <w:bCs/>
                <w:lang w:eastAsia="zh-CN"/>
              </w:rPr>
              <w:t>dan daerah</w:t>
            </w:r>
          </w:p>
          <w:p w:rsidR="00F97BAE" w:rsidRPr="00981C55" w:rsidRDefault="00F87C4F" w:rsidP="00C40FE4">
            <w:pPr>
              <w:numPr>
                <w:ilvl w:val="0"/>
                <w:numId w:val="24"/>
              </w:numPr>
              <w:spacing w:after="0" w:line="240" w:lineRule="auto"/>
              <w:contextualSpacing/>
              <w:rPr>
                <w:rFonts w:ascii="Bookman Old Style" w:hAnsi="Bookman Old Style"/>
                <w:bCs/>
              </w:rPr>
            </w:pPr>
            <w:r w:rsidRPr="00981C55">
              <w:rPr>
                <w:rFonts w:ascii="Bookman Old Style" w:hAnsi="Bookman Old Style"/>
                <w:lang w:val="en-GB" w:bidi="hi-IN"/>
              </w:rPr>
              <w:t>Menganalisis, menyimpulkan dan  m</w:t>
            </w:r>
            <w:r w:rsidRPr="00981C55">
              <w:rPr>
                <w:rFonts w:ascii="Bookman Old Style" w:hAnsi="Bookman Old Style"/>
                <w:lang w:val="id-ID" w:bidi="hi-IN"/>
              </w:rPr>
              <w:t>empresentasikan hasil analisis</w:t>
            </w:r>
            <w:r w:rsidRPr="00981C55">
              <w:rPr>
                <w:rFonts w:ascii="Bookman Old Style" w:hAnsi="Bookman Old Style"/>
                <w:lang w:bidi="hi-IN"/>
              </w:rPr>
              <w:t xml:space="preserve"> data </w:t>
            </w:r>
            <w:r w:rsidRPr="00981C55">
              <w:rPr>
                <w:rFonts w:ascii="Bookman Old Style" w:hAnsi="Bookman Old Style"/>
                <w:lang w:val="en-GB" w:bidi="hi-IN"/>
              </w:rPr>
              <w:t xml:space="preserve">dan hasil proyek Kewarganegaraan </w:t>
            </w:r>
            <w:r w:rsidRPr="00981C55">
              <w:rPr>
                <w:rFonts w:ascii="Bookman Old Style" w:hAnsi="Bookman Old Style"/>
                <w:lang w:bidi="hi-IN"/>
              </w:rPr>
              <w:t>secara p</w:t>
            </w:r>
            <w:r w:rsidRPr="00981C55">
              <w:rPr>
                <w:rFonts w:ascii="Bookman Old Style" w:hAnsi="Bookman Old Style"/>
                <w:lang w:val="en-GB" w:bidi="hi-IN"/>
              </w:rPr>
              <w:t xml:space="preserve">ro aktif dan </w:t>
            </w:r>
            <w:r w:rsidRPr="00981C55">
              <w:rPr>
                <w:rFonts w:ascii="Bookman Old Style" w:hAnsi="Bookman Old Style"/>
                <w:lang w:val="en-GB" w:bidi="hi-IN"/>
              </w:rPr>
              <w:lastRenderedPageBreak/>
              <w:t>responsif tentang</w:t>
            </w:r>
            <w:r w:rsidRPr="00981C55">
              <w:rPr>
                <w:rFonts w:ascii="Bookman Old Style" w:hAnsi="Bookman Old Style"/>
                <w:bCs/>
              </w:rPr>
              <w:t>hubungan struktural dan fungsional pemerintahan pusat dan daerah</w:t>
            </w:r>
          </w:p>
        </w:tc>
      </w:tr>
      <w:tr w:rsidR="00F87C4F" w:rsidRPr="00981C55" w:rsidTr="00DD7273">
        <w:tc>
          <w:tcPr>
            <w:tcW w:w="3187" w:type="dxa"/>
          </w:tcPr>
          <w:p w:rsidR="00F87C4F" w:rsidRPr="00981C55" w:rsidRDefault="00F87C4F" w:rsidP="00A05906">
            <w:pPr>
              <w:numPr>
                <w:ilvl w:val="1"/>
                <w:numId w:val="23"/>
              </w:numPr>
              <w:tabs>
                <w:tab w:val="num" w:pos="426"/>
              </w:tabs>
              <w:spacing w:after="0" w:line="240" w:lineRule="auto"/>
              <w:ind w:left="426" w:hanging="426"/>
              <w:contextualSpacing/>
              <w:rPr>
                <w:rFonts w:ascii="Bookman Old Style" w:hAnsi="Bookman Old Style"/>
              </w:rPr>
            </w:pPr>
            <w:r w:rsidRPr="00981C55">
              <w:rPr>
                <w:rFonts w:ascii="Bookman Old Style" w:hAnsi="Bookman Old Style"/>
              </w:rPr>
              <w:lastRenderedPageBreak/>
              <w:t xml:space="preserve">Mensyukuri nilai-nilai yang membentuk komitmen integrasi nasional </w:t>
            </w:r>
            <w:r w:rsidRPr="00981C55">
              <w:rPr>
                <w:rFonts w:ascii="Bookman Old Style" w:hAnsi="Bookman Old Style"/>
                <w:lang w:val="id-ID"/>
              </w:rPr>
              <w:t>dalam bingkai Bhinneka Tunggal Ika</w:t>
            </w:r>
            <w:r w:rsidRPr="00981C55">
              <w:rPr>
                <w:rFonts w:ascii="Bookman Old Style" w:hAnsi="Bookman Old Style"/>
              </w:rPr>
              <w:t>.</w:t>
            </w:r>
          </w:p>
          <w:p w:rsidR="00F87C4F" w:rsidRPr="00981C55" w:rsidRDefault="00F87C4F" w:rsidP="00A05906">
            <w:pPr>
              <w:numPr>
                <w:ilvl w:val="1"/>
                <w:numId w:val="14"/>
              </w:numPr>
              <w:tabs>
                <w:tab w:val="num" w:pos="426"/>
              </w:tabs>
              <w:spacing w:after="0" w:line="240" w:lineRule="auto"/>
              <w:ind w:left="426" w:hanging="426"/>
              <w:contextualSpacing/>
              <w:rPr>
                <w:rFonts w:ascii="Bookman Old Style" w:hAnsi="Bookman Old Style"/>
              </w:rPr>
            </w:pPr>
            <w:r>
              <w:rPr>
                <w:rFonts w:ascii="Bookman Old Style" w:hAnsi="Bookman Old Style"/>
              </w:rPr>
              <w:t xml:space="preserve">Mendukung </w:t>
            </w:r>
            <w:r w:rsidRPr="00981C55">
              <w:rPr>
                <w:rFonts w:ascii="Bookman Old Style" w:hAnsi="Bookman Old Style"/>
                <w:lang w:val="id-ID"/>
              </w:rPr>
              <w:t xml:space="preserve"> nilai-nilai yang membentuk komitmen integrasi nasional</w:t>
            </w:r>
            <w:r w:rsidR="00E017CA">
              <w:rPr>
                <w:rFonts w:ascii="Bookman Old Style" w:hAnsi="Bookman Old Style"/>
              </w:rPr>
              <w:t xml:space="preserve"> </w:t>
            </w:r>
            <w:r w:rsidRPr="00981C55">
              <w:rPr>
                <w:rFonts w:ascii="Bookman Old Style" w:hAnsi="Bookman Old Style"/>
                <w:lang w:val="id-ID"/>
              </w:rPr>
              <w:t>dalam bingkai Bhinneka Tunggal Ika</w:t>
            </w:r>
            <w:r w:rsidRPr="00981C55">
              <w:rPr>
                <w:rFonts w:ascii="Bookman Old Style" w:hAnsi="Bookman Old Style"/>
              </w:rPr>
              <w:t>.</w:t>
            </w:r>
          </w:p>
          <w:p w:rsidR="00F87C4F" w:rsidRPr="00981C55" w:rsidRDefault="00F87C4F" w:rsidP="00A05906">
            <w:pPr>
              <w:numPr>
                <w:ilvl w:val="1"/>
                <w:numId w:val="15"/>
              </w:numPr>
              <w:tabs>
                <w:tab w:val="num" w:pos="426"/>
              </w:tabs>
              <w:spacing w:after="0" w:line="240" w:lineRule="auto"/>
              <w:ind w:left="426" w:hanging="426"/>
              <w:contextualSpacing/>
              <w:rPr>
                <w:rFonts w:ascii="Bookman Old Style" w:hAnsi="Bookman Old Style"/>
              </w:rPr>
            </w:pPr>
            <w:r w:rsidRPr="00981C55">
              <w:rPr>
                <w:rFonts w:ascii="Bookman Old Style" w:hAnsi="Bookman Old Style"/>
                <w:lang w:val="sv-SE"/>
              </w:rPr>
              <w:t>Menganalisis faktor-faktor pembentuk integrasi nasional</w:t>
            </w:r>
            <w:r w:rsidR="00E017CA">
              <w:rPr>
                <w:rFonts w:ascii="Bookman Old Style" w:hAnsi="Bookman Old Style"/>
                <w:lang w:val="sv-SE"/>
              </w:rPr>
              <w:t xml:space="preserve"> </w:t>
            </w:r>
            <w:r w:rsidRPr="00981C55">
              <w:rPr>
                <w:rFonts w:ascii="Bookman Old Style" w:hAnsi="Bookman Old Style"/>
                <w:bCs/>
                <w:lang w:val="id-ID"/>
              </w:rPr>
              <w:t>dalam bingkai Bhinneka Tunggal Ika</w:t>
            </w:r>
          </w:p>
          <w:p w:rsidR="00F87C4F" w:rsidRPr="00981C55" w:rsidRDefault="00F87C4F" w:rsidP="00A05906">
            <w:pPr>
              <w:numPr>
                <w:ilvl w:val="1"/>
                <w:numId w:val="19"/>
              </w:numPr>
              <w:tabs>
                <w:tab w:val="num" w:pos="426"/>
              </w:tabs>
              <w:spacing w:after="0" w:line="240" w:lineRule="auto"/>
              <w:ind w:left="426" w:hanging="426"/>
              <w:contextualSpacing/>
              <w:rPr>
                <w:rFonts w:ascii="Bookman Old Style" w:hAnsi="Bookman Old Style"/>
              </w:rPr>
            </w:pPr>
            <w:r>
              <w:rPr>
                <w:rFonts w:ascii="Bookman Old Style" w:hAnsi="Bookman Old Style"/>
              </w:rPr>
              <w:t xml:space="preserve">Mendesemontarsikan </w:t>
            </w:r>
            <w:r>
              <w:rPr>
                <w:rFonts w:ascii="Bookman Old Style" w:hAnsi="Bookman Old Style"/>
                <w:lang w:val="id-ID"/>
              </w:rPr>
              <w:t xml:space="preserve"> </w:t>
            </w:r>
            <w:r w:rsidRPr="00981C55">
              <w:rPr>
                <w:rFonts w:ascii="Bookman Old Style" w:hAnsi="Bookman Old Style"/>
                <w:lang w:val="id-ID"/>
              </w:rPr>
              <w:t>faktor-faktor pembentuk integrasi nasionaldalam bingkai Bhinneka Tunggal Ika</w:t>
            </w:r>
          </w:p>
        </w:tc>
        <w:tc>
          <w:tcPr>
            <w:tcW w:w="2589" w:type="dxa"/>
          </w:tcPr>
          <w:p w:rsidR="00F87C4F" w:rsidRPr="00981C55" w:rsidRDefault="00F87C4F" w:rsidP="00A05906">
            <w:pPr>
              <w:spacing w:after="0" w:line="240" w:lineRule="auto"/>
              <w:ind w:left="30"/>
              <w:contextualSpacing/>
              <w:rPr>
                <w:rFonts w:ascii="Bookman Old Style" w:hAnsi="Bookman Old Style"/>
                <w:lang w:val="pt-BR"/>
              </w:rPr>
            </w:pPr>
            <w:r w:rsidRPr="00981C55">
              <w:rPr>
                <w:rFonts w:ascii="Bookman Old Style" w:hAnsi="Bookman Old Style"/>
                <w:lang w:val="pt-BR"/>
              </w:rPr>
              <w:t>Faktor-faktor pembentuk integrasi nasional.</w:t>
            </w:r>
          </w:p>
          <w:p w:rsidR="00F87C4F" w:rsidRPr="00981C55" w:rsidRDefault="00F87C4F" w:rsidP="00A05906">
            <w:pPr>
              <w:numPr>
                <w:ilvl w:val="0"/>
                <w:numId w:val="83"/>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Kebhinnekaan Bangsa Indonesia</w:t>
            </w:r>
          </w:p>
          <w:p w:rsidR="00F87C4F" w:rsidRPr="00981C55" w:rsidRDefault="00F87C4F" w:rsidP="00A05906">
            <w:pPr>
              <w:numPr>
                <w:ilvl w:val="0"/>
                <w:numId w:val="83"/>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Konsep Integrasi Nasional</w:t>
            </w:r>
          </w:p>
          <w:p w:rsidR="00F87C4F" w:rsidRPr="00981C55" w:rsidRDefault="00F87C4F" w:rsidP="00A05906">
            <w:pPr>
              <w:numPr>
                <w:ilvl w:val="0"/>
                <w:numId w:val="83"/>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Faktor-faktor Pembentuk Integrasi Nasional</w:t>
            </w:r>
          </w:p>
          <w:p w:rsidR="00F87C4F" w:rsidRPr="00981C55" w:rsidRDefault="00F87C4F" w:rsidP="00A05906">
            <w:pPr>
              <w:numPr>
                <w:ilvl w:val="0"/>
                <w:numId w:val="83"/>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Tantangan dalam Menjaga Keutuhan Negara Kesatuan Republik Indonesia</w:t>
            </w:r>
          </w:p>
          <w:p w:rsidR="00F87C4F" w:rsidRPr="00981C55" w:rsidRDefault="00F87C4F" w:rsidP="00A05906">
            <w:pPr>
              <w:numPr>
                <w:ilvl w:val="0"/>
                <w:numId w:val="83"/>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Peran serta warga negara dalam menjaga Persatuan dan Kesatuan Bangsa</w:t>
            </w:r>
          </w:p>
          <w:p w:rsidR="00F87C4F" w:rsidRPr="00981C55" w:rsidRDefault="00F87C4F" w:rsidP="00A05906">
            <w:pPr>
              <w:spacing w:after="0" w:line="240" w:lineRule="auto"/>
              <w:ind w:left="30"/>
              <w:contextualSpacing/>
              <w:rPr>
                <w:rFonts w:ascii="Bookman Old Style" w:hAnsi="Bookman Old Style"/>
                <w:lang w:val="pt-BR"/>
              </w:rPr>
            </w:pPr>
          </w:p>
          <w:p w:rsidR="00F87C4F" w:rsidRPr="00981C55" w:rsidRDefault="00F87C4F" w:rsidP="00A05906">
            <w:pPr>
              <w:spacing w:after="0" w:line="240" w:lineRule="auto"/>
              <w:contextualSpacing/>
              <w:rPr>
                <w:rFonts w:ascii="Bookman Old Style" w:hAnsi="Bookman Old Style"/>
              </w:rPr>
            </w:pPr>
          </w:p>
        </w:tc>
        <w:tc>
          <w:tcPr>
            <w:tcW w:w="3466" w:type="dxa"/>
          </w:tcPr>
          <w:p w:rsidR="00F87C4F" w:rsidRPr="00981C55" w:rsidRDefault="00F87C4F" w:rsidP="00A05906">
            <w:pPr>
              <w:widowControl w:val="0"/>
              <w:numPr>
                <w:ilvl w:val="0"/>
                <w:numId w:val="20"/>
              </w:numPr>
              <w:autoSpaceDN w:val="0"/>
              <w:adjustRightInd w:val="0"/>
              <w:spacing w:after="0" w:line="240" w:lineRule="auto"/>
              <w:ind w:left="427"/>
              <w:contextualSpacing/>
              <w:rPr>
                <w:rFonts w:ascii="Bookman Old Style" w:hAnsi="Bookman Old Style"/>
                <w:lang w:val="pt-BR" w:eastAsia="zh-CN"/>
              </w:rPr>
            </w:pPr>
            <w:r w:rsidRPr="00981C55">
              <w:rPr>
                <w:rFonts w:ascii="Bookman Old Style" w:hAnsi="Bookman Old Style"/>
                <w:lang w:eastAsia="zh-CN"/>
              </w:rPr>
              <w:t xml:space="preserve">Mengamati gambar tayangan </w:t>
            </w:r>
            <w:r w:rsidR="00C40FE4">
              <w:rPr>
                <w:rFonts w:ascii="Bookman Old Style" w:hAnsi="Bookman Old Style"/>
                <w:lang w:eastAsia="zh-CN"/>
              </w:rPr>
              <w:t>vidio</w:t>
            </w:r>
            <w:r w:rsidRPr="00981C55">
              <w:rPr>
                <w:rFonts w:ascii="Bookman Old Style" w:hAnsi="Bookman Old Style"/>
                <w:lang w:eastAsia="zh-CN"/>
              </w:rPr>
              <w:t xml:space="preserve">/film dengan penuh rasa syukur dan atau  membaca dari berbagai sumber (buku, media cetak maupun elektronik) tentang </w:t>
            </w:r>
            <w:r w:rsidRPr="00981C55">
              <w:rPr>
                <w:rFonts w:ascii="Bookman Old Style" w:hAnsi="Bookman Old Style"/>
                <w:lang w:val="pt-BR" w:eastAsia="zh-CN"/>
              </w:rPr>
              <w:t>Faktor-faktor pembentuk integrasi nasional</w:t>
            </w:r>
          </w:p>
          <w:p w:rsidR="00F87C4F" w:rsidRPr="00981C55" w:rsidRDefault="00F87C4F" w:rsidP="00A05906">
            <w:pPr>
              <w:widowControl w:val="0"/>
              <w:numPr>
                <w:ilvl w:val="0"/>
                <w:numId w:val="21"/>
              </w:numPr>
              <w:autoSpaceDE w:val="0"/>
              <w:autoSpaceDN w:val="0"/>
              <w:adjustRightInd w:val="0"/>
              <w:spacing w:after="0" w:line="240" w:lineRule="auto"/>
              <w:ind w:left="425" w:hanging="357"/>
              <w:contextualSpacing/>
              <w:rPr>
                <w:rFonts w:ascii="Bookman Old Style" w:hAnsi="Bookman Old Style"/>
                <w:lang w:val="pt-BR" w:eastAsia="zh-CN"/>
              </w:rPr>
            </w:pPr>
            <w:r w:rsidRPr="00981C55">
              <w:rPr>
                <w:rFonts w:ascii="Bookman Old Style" w:hAnsi="Bookman Old Style"/>
              </w:rPr>
              <w:t>Mengidentifikasi dan b</w:t>
            </w:r>
            <w:r w:rsidRPr="00981C55">
              <w:rPr>
                <w:rFonts w:ascii="Bookman Old Style" w:hAnsi="Bookman Old Style"/>
                <w:lang w:eastAsia="zh-CN"/>
              </w:rPr>
              <w:t>ertanya mendalam/</w:t>
            </w:r>
            <w:r w:rsidR="00E017CA">
              <w:rPr>
                <w:rFonts w:ascii="Bookman Old Style" w:hAnsi="Bookman Old Style"/>
                <w:lang w:eastAsia="zh-CN"/>
              </w:rPr>
              <w:t xml:space="preserve"> </w:t>
            </w:r>
            <w:r w:rsidRPr="00981C55">
              <w:rPr>
                <w:rFonts w:ascii="Bookman Old Style" w:hAnsi="Bookman Old Style"/>
                <w:lang w:eastAsia="zh-CN"/>
              </w:rPr>
              <w:t xml:space="preserve">dialektis secara damai dan toleran dengan menggunakan </w:t>
            </w:r>
            <w:r w:rsidRPr="00981C55">
              <w:rPr>
                <w:rFonts w:ascii="Bookman Old Style" w:hAnsi="Bookman Old Style"/>
                <w:i/>
                <w:lang w:eastAsia="zh-CN"/>
              </w:rPr>
              <w:t>high- order-thinking skills</w:t>
            </w:r>
            <w:r w:rsidR="00E017CA">
              <w:rPr>
                <w:rFonts w:ascii="Bookman Old Style" w:hAnsi="Bookman Old Style"/>
                <w:i/>
                <w:lang w:eastAsia="zh-CN"/>
              </w:rPr>
              <w:t xml:space="preserve"> </w:t>
            </w:r>
            <w:r w:rsidRPr="00981C55">
              <w:rPr>
                <w:rFonts w:ascii="Bookman Old Style" w:hAnsi="Bookman Old Style"/>
                <w:lang w:eastAsia="zh-CN"/>
              </w:rPr>
              <w:t>(HOTS) tentang f</w:t>
            </w:r>
            <w:r w:rsidRPr="00981C55">
              <w:rPr>
                <w:rFonts w:ascii="Bookman Old Style" w:hAnsi="Bookman Old Style"/>
                <w:lang w:val="pt-BR" w:eastAsia="zh-CN"/>
              </w:rPr>
              <w:t>aktor-faktor pembentuk integrasi nasional</w:t>
            </w:r>
          </w:p>
          <w:p w:rsidR="00F87C4F" w:rsidRPr="00981C55" w:rsidRDefault="00F87C4F" w:rsidP="00A05906">
            <w:pPr>
              <w:widowControl w:val="0"/>
              <w:numPr>
                <w:ilvl w:val="0"/>
                <w:numId w:val="17"/>
              </w:numPr>
              <w:autoSpaceDE w:val="0"/>
              <w:autoSpaceDN w:val="0"/>
              <w:adjustRightInd w:val="0"/>
              <w:spacing w:after="0" w:line="240" w:lineRule="auto"/>
              <w:ind w:left="427"/>
              <w:contextualSpacing/>
              <w:rPr>
                <w:rFonts w:ascii="Bookman Old Style" w:hAnsi="Bookman Old Style"/>
                <w:lang w:val="pt-BR" w:eastAsia="zh-CN"/>
              </w:rPr>
            </w:pPr>
            <w:r w:rsidRPr="00981C55">
              <w:rPr>
                <w:rFonts w:ascii="Bookman Old Style" w:hAnsi="Bookman Old Style"/>
                <w:lang w:eastAsia="zh-CN"/>
              </w:rPr>
              <w:t xml:space="preserve">Mengumpulkan informasi dengan Memanfaatkan Teknologi Informasi </w:t>
            </w:r>
            <w:r w:rsidRPr="00981C55">
              <w:rPr>
                <w:rFonts w:ascii="Bookman Old Style" w:hAnsi="Bookman Old Style"/>
                <w:lang w:val="id-ID" w:eastAsia="zh-CN"/>
              </w:rPr>
              <w:t>d</w:t>
            </w:r>
            <w:r w:rsidRPr="00981C55">
              <w:rPr>
                <w:rFonts w:ascii="Bookman Old Style" w:hAnsi="Bookman Old Style"/>
                <w:lang w:eastAsia="zh-CN"/>
              </w:rPr>
              <w:t>an Kom</w:t>
            </w:r>
            <w:r w:rsidRPr="00981C55">
              <w:rPr>
                <w:rFonts w:ascii="Bookman Old Style" w:hAnsi="Bookman Old Style"/>
                <w:lang w:val="id-ID" w:eastAsia="zh-CN"/>
              </w:rPr>
              <w:t>u</w:t>
            </w:r>
            <w:r w:rsidRPr="00981C55">
              <w:rPr>
                <w:rFonts w:ascii="Bookman Old Style" w:hAnsi="Bookman Old Style"/>
                <w:lang w:eastAsia="zh-CN"/>
              </w:rPr>
              <w:t>nikasi, m</w:t>
            </w:r>
            <w:r w:rsidRPr="00981C55">
              <w:rPr>
                <w:rFonts w:ascii="Bookman Old Style" w:hAnsi="Bookman Old Style"/>
                <w:lang w:val="en-GB" w:bidi="hi-IN"/>
              </w:rPr>
              <w:t>enga</w:t>
            </w:r>
            <w:r w:rsidR="00E017CA">
              <w:rPr>
                <w:rFonts w:ascii="Bookman Old Style" w:hAnsi="Bookman Old Style"/>
                <w:lang w:val="en-GB" w:bidi="hi-IN"/>
              </w:rPr>
              <w:t>-</w:t>
            </w:r>
            <w:r w:rsidRPr="00981C55">
              <w:rPr>
                <w:rFonts w:ascii="Bookman Old Style" w:hAnsi="Bookman Old Style"/>
                <w:lang w:val="en-GB" w:bidi="hi-IN"/>
              </w:rPr>
              <w:t xml:space="preserve">nalisis </w:t>
            </w:r>
            <w:r w:rsidRPr="00981C55">
              <w:rPr>
                <w:rFonts w:ascii="Bookman Old Style" w:hAnsi="Bookman Old Style"/>
                <w:lang w:bidi="hi-IN"/>
              </w:rPr>
              <w:t xml:space="preserve">dan </w:t>
            </w:r>
            <w:r w:rsidRPr="00981C55">
              <w:rPr>
                <w:rFonts w:ascii="Bookman Old Style" w:hAnsi="Bookman Old Style"/>
                <w:lang w:eastAsia="zh-CN"/>
              </w:rPr>
              <w:t>menyimpul</w:t>
            </w:r>
            <w:r w:rsidR="00E017CA">
              <w:rPr>
                <w:rFonts w:ascii="Bookman Old Style" w:hAnsi="Bookman Old Style"/>
                <w:lang w:eastAsia="zh-CN"/>
              </w:rPr>
              <w:t>-</w:t>
            </w:r>
            <w:r w:rsidRPr="00981C55">
              <w:rPr>
                <w:rFonts w:ascii="Bookman Old Style" w:hAnsi="Bookman Old Style"/>
                <w:lang w:eastAsia="zh-CN"/>
              </w:rPr>
              <w:t>kan hasil analisis/diskusi kelompok tentang f</w:t>
            </w:r>
            <w:r w:rsidRPr="00981C55">
              <w:rPr>
                <w:rFonts w:ascii="Bookman Old Style" w:hAnsi="Bookman Old Style"/>
                <w:lang w:val="pt-BR" w:eastAsia="zh-CN"/>
              </w:rPr>
              <w:t>aktor-faktor pembentuk integrasi nasional</w:t>
            </w:r>
          </w:p>
          <w:p w:rsidR="00F87C4F" w:rsidRPr="00981C55" w:rsidRDefault="00F87C4F" w:rsidP="00A05906">
            <w:pPr>
              <w:widowControl w:val="0"/>
              <w:numPr>
                <w:ilvl w:val="0"/>
                <w:numId w:val="17"/>
              </w:numPr>
              <w:autoSpaceDN w:val="0"/>
              <w:adjustRightInd w:val="0"/>
              <w:spacing w:after="0" w:line="240" w:lineRule="auto"/>
              <w:ind w:left="427"/>
              <w:contextualSpacing/>
              <w:rPr>
                <w:rFonts w:ascii="Bookman Old Style" w:hAnsi="Bookman Old Style"/>
                <w:lang w:val="pt-BR"/>
              </w:rPr>
            </w:pPr>
            <w:r w:rsidRPr="00981C55">
              <w:rPr>
                <w:rFonts w:ascii="Bookman Old Style" w:hAnsi="Bookman Old Style"/>
                <w:lang w:val="id-ID" w:bidi="hi-IN"/>
              </w:rPr>
              <w:t xml:space="preserve">Mempresentasikan hasil analisis </w:t>
            </w:r>
            <w:r w:rsidRPr="00981C55">
              <w:rPr>
                <w:rFonts w:ascii="Bookman Old Style" w:hAnsi="Bookman Old Style"/>
                <w:lang w:val="en-GB" w:bidi="hi-IN"/>
              </w:rPr>
              <w:t>kerja kelompok melalui debat pro kontra  tentang</w:t>
            </w:r>
            <w:r w:rsidRPr="00981C55">
              <w:rPr>
                <w:rFonts w:ascii="Bookman Old Style" w:hAnsi="Bookman Old Style"/>
                <w:lang w:bidi="hi-IN"/>
              </w:rPr>
              <w:t>f</w:t>
            </w:r>
            <w:r w:rsidRPr="00981C55">
              <w:rPr>
                <w:rFonts w:ascii="Bookman Old Style" w:hAnsi="Bookman Old Style"/>
                <w:lang w:val="pt-BR"/>
              </w:rPr>
              <w:t xml:space="preserve">aktor-faktor pembentuk integrasi </w:t>
            </w:r>
            <w:r w:rsidR="00E017CA">
              <w:rPr>
                <w:rFonts w:ascii="Bookman Old Style" w:hAnsi="Bookman Old Style"/>
                <w:lang w:val="pt-BR"/>
              </w:rPr>
              <w:t>nasional</w:t>
            </w:r>
          </w:p>
        </w:tc>
      </w:tr>
      <w:tr w:rsidR="00F87C4F" w:rsidRPr="00981C55" w:rsidTr="00DD7273">
        <w:tc>
          <w:tcPr>
            <w:tcW w:w="3187" w:type="dxa"/>
          </w:tcPr>
          <w:p w:rsidR="00F87C4F" w:rsidRPr="00981C55" w:rsidRDefault="00F87C4F" w:rsidP="00A05906">
            <w:pPr>
              <w:numPr>
                <w:ilvl w:val="1"/>
                <w:numId w:val="103"/>
              </w:numPr>
              <w:spacing w:after="0" w:line="240" w:lineRule="auto"/>
              <w:ind w:left="426" w:hanging="426"/>
              <w:contextualSpacing/>
              <w:rPr>
                <w:rFonts w:ascii="Bookman Old Style" w:hAnsi="Bookman Old Style"/>
              </w:rPr>
            </w:pPr>
            <w:r w:rsidRPr="00981C55">
              <w:rPr>
                <w:rFonts w:ascii="Bookman Old Style" w:hAnsi="Bookman Old Style"/>
                <w:lang w:val="id-ID"/>
              </w:rPr>
              <w:t xml:space="preserve">Mensyukuri nilai-nilai yang membentuk kesadaran </w:t>
            </w:r>
            <w:r w:rsidRPr="00981C55">
              <w:rPr>
                <w:rFonts w:ascii="Bookman Old Style" w:hAnsi="Bookman Old Style"/>
                <w:lang w:val="en-GB"/>
              </w:rPr>
              <w:t xml:space="preserve">akan </w:t>
            </w:r>
            <w:r w:rsidRPr="00981C55">
              <w:rPr>
                <w:rFonts w:ascii="Bookman Old Style" w:hAnsi="Bookman Old Style"/>
                <w:lang w:val="id-ID"/>
              </w:rPr>
              <w:t xml:space="preserve">ancaman terhadap negara dan upaya penyelesaiannya di bidang </w:t>
            </w:r>
            <w:r w:rsidR="00C40FE4">
              <w:rPr>
                <w:rFonts w:ascii="Bookman Old Style" w:hAnsi="Bookman Old Style"/>
                <w:lang w:val="id-ID"/>
              </w:rPr>
              <w:t xml:space="preserve">Ideologi, politik, ekonomi, </w:t>
            </w:r>
            <w:r w:rsidR="00F97D28">
              <w:rPr>
                <w:rFonts w:ascii="Bookman Old Style" w:hAnsi="Bookman Old Style"/>
                <w:lang w:val="en-SG"/>
              </w:rPr>
              <w:t>sosial, budaya</w:t>
            </w:r>
            <w:r w:rsidR="00C40FE4">
              <w:rPr>
                <w:rFonts w:ascii="Bookman Old Style" w:hAnsi="Bookman Old Style"/>
                <w:lang w:val="id-ID"/>
              </w:rPr>
              <w:t>, pertahanan, dan keamanan</w:t>
            </w:r>
            <w:r w:rsidR="00DD7273">
              <w:rPr>
                <w:rFonts w:ascii="Bookman Old Style" w:hAnsi="Bookman Old Style"/>
                <w:lang w:val="id-ID"/>
              </w:rPr>
              <w:t xml:space="preserve"> dalam bingkai</w:t>
            </w:r>
            <w:r w:rsidRPr="00981C55">
              <w:rPr>
                <w:rFonts w:ascii="Bookman Old Style" w:hAnsi="Bookman Old Style"/>
                <w:lang w:val="id-ID"/>
              </w:rPr>
              <w:t xml:space="preserve"> Bhinneka Tunggal Ika</w:t>
            </w:r>
          </w:p>
          <w:p w:rsidR="00F87C4F" w:rsidRPr="00981C55" w:rsidRDefault="00F87C4F" w:rsidP="00A05906">
            <w:pPr>
              <w:numPr>
                <w:ilvl w:val="1"/>
                <w:numId w:val="14"/>
              </w:numPr>
              <w:tabs>
                <w:tab w:val="num" w:pos="567"/>
              </w:tabs>
              <w:spacing w:after="0" w:line="240" w:lineRule="auto"/>
              <w:ind w:left="426" w:hanging="426"/>
              <w:contextualSpacing/>
              <w:rPr>
                <w:rFonts w:ascii="Bookman Old Style" w:hAnsi="Bookman Old Style"/>
              </w:rPr>
            </w:pPr>
            <w:r>
              <w:rPr>
                <w:rFonts w:ascii="Bookman Old Style" w:hAnsi="Bookman Old Style"/>
                <w:lang w:val="id-ID"/>
              </w:rPr>
              <w:t>Me</w:t>
            </w:r>
            <w:r>
              <w:rPr>
                <w:rFonts w:ascii="Bookman Old Style" w:hAnsi="Bookman Old Style"/>
              </w:rPr>
              <w:t xml:space="preserve">yakini </w:t>
            </w:r>
            <w:r w:rsidRPr="00981C55">
              <w:rPr>
                <w:rFonts w:ascii="Bookman Old Style" w:hAnsi="Bookman Old Style"/>
                <w:lang w:val="id-ID"/>
              </w:rPr>
              <w:t xml:space="preserve">nilai-nilai ketahanan terkait ancaman terhadap negara dan upaya penyelesaiannya dibidang </w:t>
            </w:r>
            <w:r w:rsidR="00C40FE4">
              <w:rPr>
                <w:rFonts w:ascii="Bookman Old Style" w:hAnsi="Bookman Old Style"/>
                <w:lang w:val="id-ID"/>
              </w:rPr>
              <w:t xml:space="preserve">Ideologi, politik, ekonomi, </w:t>
            </w:r>
            <w:r w:rsidR="00F97D28">
              <w:rPr>
                <w:rFonts w:ascii="Bookman Old Style" w:hAnsi="Bookman Old Style"/>
                <w:lang w:val="en-SG"/>
              </w:rPr>
              <w:t>sosial, budaya</w:t>
            </w:r>
            <w:r w:rsidR="00C40FE4">
              <w:rPr>
                <w:rFonts w:ascii="Bookman Old Style" w:hAnsi="Bookman Old Style"/>
                <w:lang w:val="id-ID"/>
              </w:rPr>
              <w:t xml:space="preserve">, </w:t>
            </w:r>
            <w:r w:rsidR="00C40FE4">
              <w:rPr>
                <w:rFonts w:ascii="Bookman Old Style" w:hAnsi="Bookman Old Style"/>
                <w:lang w:val="id-ID"/>
              </w:rPr>
              <w:lastRenderedPageBreak/>
              <w:t>pertahanan, dan keamanan</w:t>
            </w:r>
            <w:r w:rsidR="00DD7273">
              <w:rPr>
                <w:rFonts w:ascii="Bookman Old Style" w:hAnsi="Bookman Old Style"/>
                <w:lang w:val="id-ID"/>
              </w:rPr>
              <w:t xml:space="preserve"> dalam bingkai </w:t>
            </w:r>
            <w:r w:rsidRPr="00981C55">
              <w:rPr>
                <w:rFonts w:ascii="Bookman Old Style" w:hAnsi="Bookman Old Style"/>
                <w:lang w:val="id-ID"/>
              </w:rPr>
              <w:t>Bhinneka Tunggal Ika</w:t>
            </w:r>
            <w:r w:rsidRPr="00981C55">
              <w:rPr>
                <w:rFonts w:ascii="Bookman Old Style" w:hAnsi="Bookman Old Style"/>
              </w:rPr>
              <w:t>.</w:t>
            </w:r>
          </w:p>
          <w:p w:rsidR="00F87C4F" w:rsidRPr="00981C55" w:rsidRDefault="00F87C4F" w:rsidP="00A05906">
            <w:pPr>
              <w:numPr>
                <w:ilvl w:val="1"/>
                <w:numId w:val="15"/>
              </w:numPr>
              <w:tabs>
                <w:tab w:val="num" w:pos="567"/>
              </w:tabs>
              <w:spacing w:after="0" w:line="240" w:lineRule="auto"/>
              <w:ind w:left="426" w:hanging="426"/>
              <w:contextualSpacing/>
              <w:rPr>
                <w:rFonts w:ascii="Bookman Old Style" w:hAnsi="Bookman Old Style"/>
              </w:rPr>
            </w:pPr>
            <w:r>
              <w:rPr>
                <w:rFonts w:ascii="Bookman Old Style" w:hAnsi="Bookman Old Style"/>
              </w:rPr>
              <w:t xml:space="preserve">Memprediksi </w:t>
            </w:r>
            <w:r w:rsidRPr="00981C55">
              <w:rPr>
                <w:rFonts w:ascii="Bookman Old Style" w:hAnsi="Bookman Old Style"/>
              </w:rPr>
              <w:t xml:space="preserve">indikator ancaman terhadap negara dan upaya penyelesaiannya di bidang </w:t>
            </w:r>
            <w:r w:rsidR="00C40FE4">
              <w:rPr>
                <w:rFonts w:ascii="Bookman Old Style" w:hAnsi="Bookman Old Style"/>
              </w:rPr>
              <w:t>ideologi, politik, ekonomi,</w:t>
            </w:r>
            <w:r w:rsidR="00F97D28">
              <w:rPr>
                <w:rFonts w:ascii="Bookman Old Style" w:hAnsi="Bookman Old Style"/>
              </w:rPr>
              <w:t xml:space="preserve"> sosial,</w:t>
            </w:r>
            <w:r w:rsidR="00C40FE4">
              <w:rPr>
                <w:rFonts w:ascii="Bookman Old Style" w:hAnsi="Bookman Old Style"/>
              </w:rPr>
              <w:t xml:space="preserve"> </w:t>
            </w:r>
            <w:r w:rsidR="00F97D28">
              <w:rPr>
                <w:rFonts w:ascii="Bookman Old Style" w:hAnsi="Bookman Old Style"/>
              </w:rPr>
              <w:t>budaya</w:t>
            </w:r>
            <w:r w:rsidR="00C40FE4">
              <w:rPr>
                <w:rFonts w:ascii="Bookman Old Style" w:hAnsi="Bookman Old Style"/>
              </w:rPr>
              <w:t>, pertahanan, dan keamanan</w:t>
            </w:r>
            <w:r w:rsidRPr="00981C55">
              <w:rPr>
                <w:rFonts w:ascii="Bookman Old Style" w:hAnsi="Bookman Old Style"/>
              </w:rPr>
              <w:t xml:space="preserve"> </w:t>
            </w:r>
            <w:r w:rsidRPr="00981C55">
              <w:rPr>
                <w:rFonts w:ascii="Bookman Old Style" w:hAnsi="Bookman Old Style"/>
                <w:lang w:val="id-ID"/>
              </w:rPr>
              <w:t>dalam bingkai  Bhinneka Tunggal Ika</w:t>
            </w:r>
          </w:p>
          <w:p w:rsidR="00F87C4F" w:rsidRPr="00981C55" w:rsidRDefault="00F87C4F" w:rsidP="00DD7273">
            <w:pPr>
              <w:numPr>
                <w:ilvl w:val="1"/>
                <w:numId w:val="19"/>
              </w:numPr>
              <w:tabs>
                <w:tab w:val="num" w:pos="426"/>
              </w:tabs>
              <w:spacing w:after="0" w:line="240" w:lineRule="auto"/>
              <w:ind w:left="426" w:hanging="426"/>
              <w:contextualSpacing/>
              <w:rPr>
                <w:rFonts w:ascii="Bookman Old Style" w:hAnsi="Bookman Old Style"/>
              </w:rPr>
            </w:pPr>
            <w:r>
              <w:rPr>
                <w:rFonts w:ascii="Bookman Old Style" w:hAnsi="Bookman Old Style"/>
              </w:rPr>
              <w:t xml:space="preserve">Menyaji </w:t>
            </w:r>
            <w:r w:rsidRPr="00981C55">
              <w:rPr>
                <w:rFonts w:ascii="Bookman Old Style" w:hAnsi="Bookman Old Style"/>
                <w:lang w:val="id-ID"/>
              </w:rPr>
              <w:t xml:space="preserve">hasil analisis  tentang ancaman terhadap negara dan upaya penyelesaiannya di bidang </w:t>
            </w:r>
            <w:r w:rsidR="00C40FE4">
              <w:rPr>
                <w:rFonts w:ascii="Bookman Old Style" w:hAnsi="Bookman Old Style"/>
                <w:lang w:val="id-ID"/>
              </w:rPr>
              <w:t>ideologi, politik, ekonomi</w:t>
            </w:r>
            <w:r w:rsidR="00F97D28">
              <w:rPr>
                <w:rFonts w:ascii="Bookman Old Style" w:hAnsi="Bookman Old Style"/>
                <w:lang w:val="en-SG"/>
              </w:rPr>
              <w:t>, sosial</w:t>
            </w:r>
            <w:r w:rsidR="00C40FE4">
              <w:rPr>
                <w:rFonts w:ascii="Bookman Old Style" w:hAnsi="Bookman Old Style"/>
                <w:lang w:val="id-ID"/>
              </w:rPr>
              <w:t xml:space="preserve">, </w:t>
            </w:r>
            <w:r w:rsidR="00F97D28">
              <w:rPr>
                <w:rFonts w:ascii="Bookman Old Style" w:hAnsi="Bookman Old Style"/>
                <w:lang w:val="en-SG"/>
              </w:rPr>
              <w:t>budaya</w:t>
            </w:r>
            <w:r w:rsidR="00C40FE4">
              <w:rPr>
                <w:rFonts w:ascii="Bookman Old Style" w:hAnsi="Bookman Old Style"/>
                <w:lang w:val="id-ID"/>
              </w:rPr>
              <w:t>, pertahanan, dan keamanan</w:t>
            </w:r>
            <w:r w:rsidRPr="00981C55">
              <w:rPr>
                <w:rFonts w:ascii="Bookman Old Style" w:hAnsi="Bookman Old Style"/>
                <w:lang w:val="id-ID"/>
              </w:rPr>
              <w:t>dalam bingkai  Bhinneka Tunggal Ika</w:t>
            </w:r>
          </w:p>
        </w:tc>
        <w:tc>
          <w:tcPr>
            <w:tcW w:w="2589" w:type="dxa"/>
          </w:tcPr>
          <w:p w:rsidR="00F87C4F" w:rsidRPr="00981C55" w:rsidRDefault="00F87C4F" w:rsidP="00A05906">
            <w:pPr>
              <w:spacing w:after="0" w:line="240" w:lineRule="auto"/>
              <w:ind w:right="-63"/>
              <w:contextualSpacing/>
              <w:rPr>
                <w:rFonts w:ascii="Bookman Old Style" w:hAnsi="Bookman Old Style"/>
              </w:rPr>
            </w:pPr>
            <w:r w:rsidRPr="00981C55">
              <w:rPr>
                <w:rFonts w:ascii="Bookman Old Style" w:hAnsi="Bookman Old Style"/>
              </w:rPr>
              <w:lastRenderedPageBreak/>
              <w:t xml:space="preserve">Indikator ancaman terhadap negara dan upaya penyelesaiannya di bidang </w:t>
            </w:r>
            <w:r w:rsidR="00C40FE4">
              <w:rPr>
                <w:rFonts w:ascii="Bookman Old Style" w:hAnsi="Bookman Old Style"/>
              </w:rPr>
              <w:t>Ideologi, politik, ekonomi,</w:t>
            </w:r>
            <w:r w:rsidR="00F97D28">
              <w:rPr>
                <w:rFonts w:ascii="Bookman Old Style" w:hAnsi="Bookman Old Style"/>
              </w:rPr>
              <w:t xml:space="preserve"> sosial,</w:t>
            </w:r>
            <w:r w:rsidR="00C40FE4">
              <w:rPr>
                <w:rFonts w:ascii="Bookman Old Style" w:hAnsi="Bookman Old Style"/>
              </w:rPr>
              <w:t xml:space="preserve"> </w:t>
            </w:r>
            <w:r w:rsidR="00F97D28">
              <w:rPr>
                <w:rFonts w:ascii="Bookman Old Style" w:hAnsi="Bookman Old Style"/>
              </w:rPr>
              <w:t>budaya</w:t>
            </w:r>
            <w:r w:rsidR="00C40FE4">
              <w:rPr>
                <w:rFonts w:ascii="Bookman Old Style" w:hAnsi="Bookman Old Style"/>
              </w:rPr>
              <w:t>, pertahanan, dan keamanan</w:t>
            </w:r>
            <w:r w:rsidRPr="00981C55">
              <w:rPr>
                <w:rFonts w:ascii="Bookman Old Style" w:hAnsi="Bookman Old Style"/>
              </w:rPr>
              <w:t>.</w:t>
            </w:r>
          </w:p>
          <w:p w:rsidR="00F87C4F" w:rsidRPr="00981C55" w:rsidRDefault="00F87C4F" w:rsidP="00A05906">
            <w:pPr>
              <w:numPr>
                <w:ilvl w:val="0"/>
                <w:numId w:val="84"/>
              </w:numPr>
              <w:spacing w:after="0" w:line="240" w:lineRule="auto"/>
              <w:ind w:left="317" w:hanging="317"/>
              <w:contextualSpacing/>
              <w:rPr>
                <w:rFonts w:ascii="Bookman Old Style" w:hAnsi="Bookman Old Style"/>
                <w:color w:val="000000"/>
                <w:lang w:val="pt-BR"/>
              </w:rPr>
            </w:pPr>
            <w:r w:rsidRPr="00981C55">
              <w:rPr>
                <w:rFonts w:ascii="Bookman Old Style" w:hAnsi="Bookman Old Style"/>
                <w:color w:val="000000"/>
                <w:lang w:val="pt-BR"/>
              </w:rPr>
              <w:t>Ancaman terhadap integritas  nasional</w:t>
            </w:r>
          </w:p>
          <w:p w:rsidR="00F87C4F" w:rsidRPr="00981C55" w:rsidRDefault="00F87C4F" w:rsidP="00A05906">
            <w:pPr>
              <w:numPr>
                <w:ilvl w:val="0"/>
                <w:numId w:val="84"/>
              </w:numPr>
              <w:spacing w:after="0" w:line="240" w:lineRule="auto"/>
              <w:ind w:left="317" w:hanging="317"/>
              <w:contextualSpacing/>
              <w:rPr>
                <w:rFonts w:ascii="Bookman Old Style" w:hAnsi="Bookman Old Style"/>
                <w:color w:val="000000"/>
                <w:lang w:val="pt-BR"/>
              </w:rPr>
            </w:pPr>
            <w:r w:rsidRPr="00981C55">
              <w:rPr>
                <w:rFonts w:ascii="Bookman Old Style" w:hAnsi="Bookman Old Style"/>
                <w:color w:val="000000"/>
                <w:lang w:val="pt-BR"/>
              </w:rPr>
              <w:t xml:space="preserve">Ancaman di bidang </w:t>
            </w:r>
            <w:r w:rsidR="00C40FE4">
              <w:rPr>
                <w:rFonts w:ascii="Bookman Old Style" w:hAnsi="Bookman Old Style"/>
                <w:color w:val="000000"/>
                <w:lang w:val="pt-BR"/>
              </w:rPr>
              <w:t xml:space="preserve">Ideologi, politik, ekonomi, </w:t>
            </w:r>
            <w:r w:rsidR="00F97D28">
              <w:rPr>
                <w:rFonts w:ascii="Bookman Old Style" w:hAnsi="Bookman Old Style"/>
                <w:color w:val="000000"/>
                <w:lang w:val="pt-BR"/>
              </w:rPr>
              <w:t>sosial, budaya</w:t>
            </w:r>
            <w:r w:rsidR="00C40FE4">
              <w:rPr>
                <w:rFonts w:ascii="Bookman Old Style" w:hAnsi="Bookman Old Style"/>
                <w:color w:val="000000"/>
                <w:lang w:val="pt-BR"/>
              </w:rPr>
              <w:t>, pertahanan, dan keamanan</w:t>
            </w:r>
          </w:p>
          <w:p w:rsidR="00F87C4F" w:rsidRPr="00981C55" w:rsidRDefault="00F87C4F" w:rsidP="00A05906">
            <w:pPr>
              <w:numPr>
                <w:ilvl w:val="0"/>
                <w:numId w:val="84"/>
              </w:numPr>
              <w:spacing w:after="0" w:line="240" w:lineRule="auto"/>
              <w:ind w:left="317" w:hanging="317"/>
              <w:contextualSpacing/>
              <w:rPr>
                <w:rFonts w:ascii="Bookman Old Style" w:hAnsi="Bookman Old Style"/>
                <w:color w:val="000000"/>
                <w:lang w:val="sv-SE"/>
              </w:rPr>
            </w:pPr>
            <w:r w:rsidRPr="00981C55">
              <w:rPr>
                <w:rFonts w:ascii="Bookman Old Style" w:hAnsi="Bookman Old Style"/>
                <w:color w:val="000000"/>
                <w:lang w:val="sv-SE"/>
              </w:rPr>
              <w:t xml:space="preserve">Peran masyarakat  untuk mengatasi </w:t>
            </w:r>
            <w:r w:rsidRPr="00981C55">
              <w:rPr>
                <w:rFonts w:ascii="Bookman Old Style" w:hAnsi="Bookman Old Style"/>
                <w:color w:val="000000"/>
                <w:lang w:val="sv-SE"/>
              </w:rPr>
              <w:lastRenderedPageBreak/>
              <w:t>berbagai ancaman dalam rangka membangun  integritas  nasional</w:t>
            </w:r>
          </w:p>
          <w:p w:rsidR="00F87C4F" w:rsidRPr="00981C55" w:rsidRDefault="00F87C4F" w:rsidP="00A05906">
            <w:pPr>
              <w:spacing w:after="0" w:line="240" w:lineRule="auto"/>
              <w:contextualSpacing/>
              <w:rPr>
                <w:rFonts w:ascii="Bookman Old Style" w:hAnsi="Bookman Old Style"/>
              </w:rPr>
            </w:pPr>
          </w:p>
        </w:tc>
        <w:tc>
          <w:tcPr>
            <w:tcW w:w="3466" w:type="dxa"/>
          </w:tcPr>
          <w:p w:rsidR="00F87C4F" w:rsidRPr="00981C55" w:rsidRDefault="00F87C4F" w:rsidP="00A05906">
            <w:pPr>
              <w:numPr>
                <w:ilvl w:val="0"/>
                <w:numId w:val="17"/>
              </w:numPr>
              <w:spacing w:after="0" w:line="240" w:lineRule="auto"/>
              <w:ind w:left="459" w:hanging="283"/>
              <w:contextualSpacing/>
              <w:rPr>
                <w:rFonts w:ascii="Bookman Old Style" w:hAnsi="Bookman Old Style"/>
                <w:lang w:eastAsia="zh-CN"/>
              </w:rPr>
            </w:pPr>
            <w:r w:rsidRPr="00981C55">
              <w:rPr>
                <w:rFonts w:ascii="Bookman Old Style" w:hAnsi="Bookman Old Style"/>
                <w:lang w:eastAsia="zh-CN"/>
              </w:rPr>
              <w:lastRenderedPageBreak/>
              <w:t xml:space="preserve">Mengamati gambar /tayangan </w:t>
            </w:r>
            <w:r w:rsidR="00C40FE4">
              <w:rPr>
                <w:rFonts w:ascii="Bookman Old Style" w:hAnsi="Bookman Old Style"/>
                <w:lang w:eastAsia="zh-CN"/>
              </w:rPr>
              <w:t>vidio</w:t>
            </w:r>
            <w:r w:rsidRPr="00981C55">
              <w:rPr>
                <w:rFonts w:ascii="Bookman Old Style" w:hAnsi="Bookman Old Style"/>
                <w:lang w:eastAsia="zh-CN"/>
              </w:rPr>
              <w:t>/film dengan penuh rasa syukur dan atau membaca dari berbagai sumber (buku, artikel, media cetak maupun elektronik) tentang indikator ancaman terhadap negara dan upaya penyelesaiann</w:t>
            </w:r>
            <w:r w:rsidR="00E017CA">
              <w:rPr>
                <w:rFonts w:ascii="Bookman Old Style" w:hAnsi="Bookman Old Style"/>
                <w:lang w:eastAsia="zh-CN"/>
              </w:rPr>
              <w:t xml:space="preserve">ya di bidang </w:t>
            </w:r>
            <w:r w:rsidR="00C40FE4">
              <w:rPr>
                <w:rFonts w:ascii="Bookman Old Style" w:hAnsi="Bookman Old Style"/>
                <w:lang w:eastAsia="zh-CN"/>
              </w:rPr>
              <w:t>ideologi, politik, ekonomi,</w:t>
            </w:r>
            <w:r w:rsidR="00F97D28">
              <w:rPr>
                <w:rFonts w:ascii="Bookman Old Style" w:hAnsi="Bookman Old Style"/>
                <w:lang w:eastAsia="zh-CN"/>
              </w:rPr>
              <w:t xml:space="preserve"> sosial,</w:t>
            </w:r>
            <w:r w:rsidR="00C40FE4">
              <w:rPr>
                <w:rFonts w:ascii="Bookman Old Style" w:hAnsi="Bookman Old Style"/>
                <w:lang w:eastAsia="zh-CN"/>
              </w:rPr>
              <w:t xml:space="preserve"> </w:t>
            </w:r>
            <w:r w:rsidR="00F97D28">
              <w:rPr>
                <w:rFonts w:ascii="Bookman Old Style" w:hAnsi="Bookman Old Style"/>
                <w:lang w:eastAsia="zh-CN"/>
              </w:rPr>
              <w:t>budaya</w:t>
            </w:r>
            <w:r w:rsidR="00C40FE4">
              <w:rPr>
                <w:rFonts w:ascii="Bookman Old Style" w:hAnsi="Bookman Old Style"/>
                <w:lang w:eastAsia="zh-CN"/>
              </w:rPr>
              <w:t>, pertahanan, dan keamanan</w:t>
            </w:r>
          </w:p>
          <w:p w:rsidR="00F87C4F" w:rsidRPr="00981C55" w:rsidRDefault="00F87C4F" w:rsidP="00A05906">
            <w:pPr>
              <w:numPr>
                <w:ilvl w:val="0"/>
                <w:numId w:val="17"/>
              </w:numPr>
              <w:spacing w:after="0" w:line="240" w:lineRule="auto"/>
              <w:ind w:left="459" w:hanging="283"/>
              <w:contextualSpacing/>
              <w:rPr>
                <w:rFonts w:ascii="Bookman Old Style" w:hAnsi="Bookman Old Style"/>
                <w:lang w:val="sv-SE"/>
              </w:rPr>
            </w:pPr>
            <w:r w:rsidRPr="00981C55">
              <w:rPr>
                <w:rFonts w:ascii="Bookman Old Style" w:hAnsi="Bookman Old Style"/>
              </w:rPr>
              <w:t xml:space="preserve">Mengidentifikasi dan mengajukan </w:t>
            </w:r>
            <w:r w:rsidRPr="00981C55">
              <w:rPr>
                <w:rFonts w:ascii="Bookman Old Style" w:hAnsi="Bookman Old Style"/>
                <w:lang w:eastAsia="zh-CN"/>
              </w:rPr>
              <w:t xml:space="preserve">pertanyaan dengan menggunakan </w:t>
            </w:r>
            <w:r w:rsidRPr="00981C55">
              <w:rPr>
                <w:rFonts w:ascii="Bookman Old Style" w:hAnsi="Bookman Old Style"/>
                <w:i/>
                <w:lang w:eastAsia="zh-CN"/>
              </w:rPr>
              <w:t>high-order-thinking skills</w:t>
            </w:r>
            <w:r w:rsidR="00F97BAE">
              <w:rPr>
                <w:rFonts w:ascii="Bookman Old Style" w:hAnsi="Bookman Old Style"/>
                <w:i/>
                <w:lang w:val="id-ID" w:eastAsia="zh-CN"/>
              </w:rPr>
              <w:t xml:space="preserve"> </w:t>
            </w:r>
            <w:r w:rsidRPr="00981C55">
              <w:rPr>
                <w:rFonts w:ascii="Bookman Old Style" w:hAnsi="Bookman Old Style"/>
                <w:lang w:eastAsia="zh-CN"/>
              </w:rPr>
              <w:t>(HOTS)</w:t>
            </w:r>
            <w:r w:rsidR="00F97D28">
              <w:rPr>
                <w:rFonts w:ascii="Bookman Old Style" w:hAnsi="Bookman Old Style"/>
                <w:lang w:eastAsia="zh-CN"/>
              </w:rPr>
              <w:t xml:space="preserve"> </w:t>
            </w:r>
            <w:r w:rsidRPr="00981C55">
              <w:rPr>
                <w:rFonts w:ascii="Bookman Old Style" w:hAnsi="Bookman Old Style"/>
                <w:lang w:eastAsia="zh-CN"/>
              </w:rPr>
              <w:t xml:space="preserve">tentang indikator </w:t>
            </w:r>
            <w:r w:rsidRPr="00981C55">
              <w:rPr>
                <w:rFonts w:ascii="Bookman Old Style" w:hAnsi="Bookman Old Style"/>
                <w:lang w:eastAsia="zh-CN"/>
              </w:rPr>
              <w:lastRenderedPageBreak/>
              <w:t>ancaman terhadap negara dan upaya penyelesaiann</w:t>
            </w:r>
            <w:r w:rsidR="00E017CA">
              <w:rPr>
                <w:rFonts w:ascii="Bookman Old Style" w:hAnsi="Bookman Old Style"/>
                <w:lang w:eastAsia="zh-CN"/>
              </w:rPr>
              <w:t xml:space="preserve">ya di bidang </w:t>
            </w:r>
            <w:r w:rsidR="00C40FE4">
              <w:rPr>
                <w:rFonts w:ascii="Bookman Old Style" w:hAnsi="Bookman Old Style"/>
                <w:lang w:eastAsia="zh-CN"/>
              </w:rPr>
              <w:t xml:space="preserve">ideologi, politik, ekonomi, </w:t>
            </w:r>
            <w:r w:rsidR="00F97D28">
              <w:rPr>
                <w:rFonts w:ascii="Bookman Old Style" w:hAnsi="Bookman Old Style"/>
                <w:lang w:eastAsia="zh-CN"/>
              </w:rPr>
              <w:t>sosial, budaya</w:t>
            </w:r>
            <w:r w:rsidR="00C40FE4">
              <w:rPr>
                <w:rFonts w:ascii="Bookman Old Style" w:hAnsi="Bookman Old Style"/>
                <w:lang w:eastAsia="zh-CN"/>
              </w:rPr>
              <w:t>, pertahanan, dan keamanan</w:t>
            </w:r>
          </w:p>
          <w:p w:rsidR="00F87C4F" w:rsidRPr="00981C55" w:rsidRDefault="00F87C4F" w:rsidP="00F97D28">
            <w:pPr>
              <w:numPr>
                <w:ilvl w:val="0"/>
                <w:numId w:val="17"/>
              </w:numPr>
              <w:spacing w:after="0" w:line="240" w:lineRule="auto"/>
              <w:ind w:left="459" w:hanging="283"/>
              <w:contextualSpacing/>
              <w:rPr>
                <w:rFonts w:ascii="Bookman Old Style" w:hAnsi="Bookman Old Style"/>
                <w:lang w:val="sv-SE"/>
              </w:rPr>
            </w:pPr>
            <w:r w:rsidRPr="00981C55">
              <w:rPr>
                <w:rFonts w:ascii="Bookman Old Style" w:hAnsi="Bookman Old Style"/>
                <w:lang w:eastAsia="zh-CN"/>
              </w:rPr>
              <w:t xml:space="preserve">Mengumpulkan informasi dengan memanfaatkan Teknologi Informasi </w:t>
            </w:r>
            <w:r w:rsidRPr="00981C55">
              <w:rPr>
                <w:rFonts w:ascii="Bookman Old Style" w:hAnsi="Bookman Old Style"/>
                <w:lang w:val="id-ID" w:eastAsia="zh-CN"/>
              </w:rPr>
              <w:t>d</w:t>
            </w:r>
            <w:r w:rsidRPr="00981C55">
              <w:rPr>
                <w:rFonts w:ascii="Bookman Old Style" w:hAnsi="Bookman Old Style"/>
                <w:lang w:eastAsia="zh-CN"/>
              </w:rPr>
              <w:t>an Kom</w:t>
            </w:r>
            <w:r w:rsidRPr="00981C55">
              <w:rPr>
                <w:rFonts w:ascii="Bookman Old Style" w:hAnsi="Bookman Old Style"/>
                <w:lang w:val="id-ID" w:eastAsia="zh-CN"/>
              </w:rPr>
              <w:t>u</w:t>
            </w:r>
            <w:r w:rsidRPr="00981C55">
              <w:rPr>
                <w:rFonts w:ascii="Bookman Old Style" w:hAnsi="Bookman Old Style"/>
                <w:lang w:eastAsia="zh-CN"/>
              </w:rPr>
              <w:t>nikasi (T</w:t>
            </w:r>
            <w:r w:rsidRPr="00981C55">
              <w:rPr>
                <w:rFonts w:ascii="Bookman Old Style" w:hAnsi="Bookman Old Style"/>
                <w:lang w:val="id-ID" w:eastAsia="zh-CN"/>
              </w:rPr>
              <w:t>IK</w:t>
            </w:r>
            <w:r w:rsidRPr="00981C55">
              <w:rPr>
                <w:rFonts w:ascii="Bookman Old Style" w:hAnsi="Bookman Old Style"/>
                <w:lang w:eastAsia="zh-CN"/>
              </w:rPr>
              <w:t>) dan menganalisis</w:t>
            </w:r>
            <w:r w:rsidRPr="00981C55">
              <w:rPr>
                <w:rFonts w:ascii="Bookman Old Style" w:hAnsi="Bookman Old Style"/>
                <w:lang w:val="en-GB" w:eastAsia="zh-CN"/>
              </w:rPr>
              <w:t xml:space="preserve">secara bekerjasama dan bergotong tentang </w:t>
            </w:r>
            <w:r w:rsidRPr="00981C55">
              <w:rPr>
                <w:rFonts w:ascii="Bookman Old Style" w:hAnsi="Bookman Old Style"/>
                <w:lang w:eastAsia="zh-CN"/>
              </w:rPr>
              <w:t xml:space="preserve">indikator ancaman terhadap negara dan upaya penyelesaiannya di bidang </w:t>
            </w:r>
            <w:r w:rsidR="00C40FE4">
              <w:rPr>
                <w:rFonts w:ascii="Bookman Old Style" w:hAnsi="Bookman Old Style"/>
                <w:lang w:eastAsia="zh-CN"/>
              </w:rPr>
              <w:t>ideologi, politik, ekonomi,</w:t>
            </w:r>
            <w:r w:rsidR="00F97D28">
              <w:rPr>
                <w:rFonts w:ascii="Bookman Old Style" w:hAnsi="Bookman Old Style"/>
                <w:lang w:eastAsia="zh-CN"/>
              </w:rPr>
              <w:t xml:space="preserve"> sosial, budaya,</w:t>
            </w:r>
            <w:r w:rsidR="00C40FE4">
              <w:rPr>
                <w:rFonts w:ascii="Bookman Old Style" w:hAnsi="Bookman Old Style"/>
                <w:lang w:eastAsia="zh-CN"/>
              </w:rPr>
              <w:t xml:space="preserve"> pertahanan, dan keamanan</w:t>
            </w:r>
          </w:p>
          <w:p w:rsidR="00F87C4F" w:rsidRPr="00981C55" w:rsidRDefault="00F87C4F" w:rsidP="00F97D28">
            <w:pPr>
              <w:widowControl w:val="0"/>
              <w:numPr>
                <w:ilvl w:val="0"/>
                <w:numId w:val="17"/>
              </w:numPr>
              <w:autoSpaceDN w:val="0"/>
              <w:adjustRightInd w:val="0"/>
              <w:spacing w:after="0" w:line="240" w:lineRule="auto"/>
              <w:ind w:left="459" w:hanging="283"/>
              <w:contextualSpacing/>
              <w:rPr>
                <w:rFonts w:ascii="Bookman Old Style" w:hAnsi="Bookman Old Style"/>
              </w:rPr>
            </w:pPr>
            <w:r w:rsidRPr="00981C55">
              <w:rPr>
                <w:rFonts w:ascii="Bookman Old Style" w:hAnsi="Bookman Old Style"/>
                <w:lang w:bidi="hi-IN"/>
              </w:rPr>
              <w:t>M</w:t>
            </w:r>
            <w:r w:rsidRPr="00981C55">
              <w:rPr>
                <w:rFonts w:ascii="Bookman Old Style" w:hAnsi="Bookman Old Style"/>
                <w:lang w:val="id-ID" w:bidi="hi-IN"/>
              </w:rPr>
              <w:t xml:space="preserve">empresentasikan hasil analisis </w:t>
            </w:r>
            <w:r w:rsidRPr="00981C55">
              <w:rPr>
                <w:rFonts w:ascii="Bookman Old Style" w:hAnsi="Bookman Old Style"/>
                <w:lang w:val="en-GB" w:bidi="hi-IN"/>
              </w:rPr>
              <w:t xml:space="preserve">kerja kelompok dan </w:t>
            </w:r>
            <w:r w:rsidRPr="00981C55">
              <w:rPr>
                <w:rFonts w:ascii="Bookman Old Style" w:hAnsi="Bookman Old Style"/>
                <w:lang w:bidi="hi-IN"/>
              </w:rPr>
              <w:t xml:space="preserve">proyek kewarganegaraan </w:t>
            </w:r>
            <w:r w:rsidRPr="00981C55">
              <w:rPr>
                <w:rFonts w:ascii="Bookman Old Style" w:hAnsi="Bookman Old Style"/>
                <w:lang w:val="en-GB" w:bidi="hi-IN"/>
              </w:rPr>
              <w:t>secara bekerjasama dan bergotong royong tentang</w:t>
            </w:r>
            <w:r w:rsidRPr="00981C55">
              <w:rPr>
                <w:rFonts w:ascii="Bookman Old Style" w:hAnsi="Bookman Old Style"/>
              </w:rPr>
              <w:t xml:space="preserve">indikator ancaman terhadap negara dan upaya penyelesaiannya di bidang </w:t>
            </w:r>
            <w:r w:rsidR="00C40FE4">
              <w:rPr>
                <w:rFonts w:ascii="Bookman Old Style" w:hAnsi="Bookman Old Style"/>
              </w:rPr>
              <w:t xml:space="preserve">ideologi, politik, ekonomi, </w:t>
            </w:r>
            <w:r w:rsidR="00F97D28">
              <w:rPr>
                <w:rFonts w:ascii="Bookman Old Style" w:hAnsi="Bookman Old Style"/>
              </w:rPr>
              <w:t>sosial, budaya</w:t>
            </w:r>
            <w:r w:rsidR="00C40FE4">
              <w:rPr>
                <w:rFonts w:ascii="Bookman Old Style" w:hAnsi="Bookman Old Style"/>
              </w:rPr>
              <w:t>, pertahanan, dan keamanan</w:t>
            </w:r>
          </w:p>
        </w:tc>
      </w:tr>
      <w:tr w:rsidR="00F87C4F" w:rsidRPr="00981C55" w:rsidTr="00DD7273">
        <w:tc>
          <w:tcPr>
            <w:tcW w:w="3187" w:type="dxa"/>
          </w:tcPr>
          <w:p w:rsidR="00F87C4F" w:rsidRPr="00981C55" w:rsidRDefault="00F87C4F" w:rsidP="00A05906">
            <w:pPr>
              <w:numPr>
                <w:ilvl w:val="1"/>
                <w:numId w:val="23"/>
              </w:numPr>
              <w:tabs>
                <w:tab w:val="clear" w:pos="752"/>
              </w:tabs>
              <w:spacing w:after="0" w:line="240" w:lineRule="auto"/>
              <w:ind w:left="426" w:hanging="426"/>
              <w:contextualSpacing/>
              <w:rPr>
                <w:rFonts w:ascii="Bookman Old Style" w:hAnsi="Bookman Old Style"/>
              </w:rPr>
            </w:pPr>
            <w:r w:rsidRPr="00981C55">
              <w:rPr>
                <w:rFonts w:ascii="Bookman Old Style" w:hAnsi="Bookman Old Style"/>
              </w:rPr>
              <w:lastRenderedPageBreak/>
              <w:t xml:space="preserve">Menghayati nilai-nilai pentingnya wawasan nusantara </w:t>
            </w:r>
            <w:r w:rsidRPr="00981C55">
              <w:rPr>
                <w:rFonts w:ascii="Bookman Old Style" w:hAnsi="Bookman Old Style"/>
                <w:lang w:val="id-ID"/>
              </w:rPr>
              <w:t xml:space="preserve">dalam konteks Negara Kesatuan Republik Indonesia </w:t>
            </w:r>
            <w:r w:rsidR="00E017CA">
              <w:rPr>
                <w:rFonts w:ascii="Bookman Old Style" w:hAnsi="Bookman Old Style"/>
              </w:rPr>
              <w:t>secara adil</w:t>
            </w:r>
          </w:p>
          <w:p w:rsidR="00F87C4F" w:rsidRPr="00981C55" w:rsidRDefault="00F87C4F" w:rsidP="00A05906">
            <w:pPr>
              <w:numPr>
                <w:ilvl w:val="1"/>
                <w:numId w:val="14"/>
              </w:numPr>
              <w:tabs>
                <w:tab w:val="num" w:pos="426"/>
              </w:tabs>
              <w:spacing w:after="0" w:line="240" w:lineRule="auto"/>
              <w:ind w:left="426" w:hanging="426"/>
              <w:contextualSpacing/>
              <w:rPr>
                <w:rFonts w:ascii="Bookman Old Style" w:hAnsi="Bookman Old Style"/>
              </w:rPr>
            </w:pPr>
            <w:r w:rsidRPr="00981C55">
              <w:rPr>
                <w:rFonts w:ascii="Bookman Old Style" w:hAnsi="Bookman Old Style"/>
                <w:lang w:val="id-ID"/>
              </w:rPr>
              <w:t>Mengembangkan nilai-nilai tentang pentingnya wawasan nusantara dalam konteks Negara Kesatuan Republik Indonesia</w:t>
            </w:r>
          </w:p>
          <w:p w:rsidR="00F87C4F" w:rsidRPr="00981C55" w:rsidRDefault="00F87C4F" w:rsidP="00A05906">
            <w:pPr>
              <w:numPr>
                <w:ilvl w:val="1"/>
                <w:numId w:val="15"/>
              </w:numPr>
              <w:tabs>
                <w:tab w:val="num" w:pos="426"/>
              </w:tabs>
              <w:spacing w:after="0" w:line="240" w:lineRule="auto"/>
              <w:ind w:left="426" w:hanging="426"/>
              <w:contextualSpacing/>
              <w:rPr>
                <w:rFonts w:ascii="Bookman Old Style" w:hAnsi="Bookman Old Style"/>
              </w:rPr>
            </w:pPr>
            <w:r>
              <w:rPr>
                <w:rFonts w:ascii="Bookman Old Style" w:hAnsi="Bookman Old Style"/>
                <w:lang w:val="id-ID"/>
              </w:rPr>
              <w:t>Meng</w:t>
            </w:r>
            <w:r>
              <w:rPr>
                <w:rFonts w:ascii="Bookman Old Style" w:hAnsi="Bookman Old Style"/>
              </w:rPr>
              <w:t xml:space="preserve">karakteristikkan </w:t>
            </w:r>
            <w:r w:rsidRPr="00981C55">
              <w:rPr>
                <w:rFonts w:ascii="Bookman Old Style" w:hAnsi="Bookman Old Style"/>
                <w:lang w:val="id-ID"/>
              </w:rPr>
              <w:t>arti pentingnya Wawasan Nusantara dalam konteks Negara Kesatuan Republik Indonesia</w:t>
            </w:r>
            <w:r w:rsidRPr="00981C55">
              <w:rPr>
                <w:rFonts w:ascii="Bookman Old Style" w:hAnsi="Bookman Old Style"/>
              </w:rPr>
              <w:t>.</w:t>
            </w:r>
          </w:p>
          <w:p w:rsidR="00F87C4F" w:rsidRPr="00981C55" w:rsidRDefault="00F87C4F" w:rsidP="00A05906">
            <w:pPr>
              <w:numPr>
                <w:ilvl w:val="1"/>
                <w:numId w:val="19"/>
              </w:numPr>
              <w:tabs>
                <w:tab w:val="num" w:pos="426"/>
              </w:tabs>
              <w:spacing w:after="0" w:line="240" w:lineRule="auto"/>
              <w:ind w:left="426" w:hanging="426"/>
              <w:contextualSpacing/>
              <w:rPr>
                <w:rFonts w:ascii="Bookman Old Style" w:hAnsi="Bookman Old Style"/>
              </w:rPr>
            </w:pPr>
            <w:r>
              <w:rPr>
                <w:rFonts w:ascii="Bookman Old Style" w:hAnsi="Bookman Old Style"/>
              </w:rPr>
              <w:t xml:space="preserve">Mewujudkan </w:t>
            </w:r>
            <w:r w:rsidRPr="00981C55">
              <w:rPr>
                <w:rFonts w:ascii="Bookman Old Style" w:hAnsi="Bookman Old Style"/>
                <w:lang w:val="id-ID"/>
              </w:rPr>
              <w:t xml:space="preserve">keputusan bersama terkait arti pentingnya Wawasan Nusantara dalam konteks Negara </w:t>
            </w:r>
            <w:r w:rsidRPr="00981C55">
              <w:rPr>
                <w:rFonts w:ascii="Bookman Old Style" w:hAnsi="Bookman Old Style"/>
                <w:lang w:val="id-ID"/>
              </w:rPr>
              <w:lastRenderedPageBreak/>
              <w:t>Kesatuan Republik Indonesia</w:t>
            </w:r>
          </w:p>
        </w:tc>
        <w:tc>
          <w:tcPr>
            <w:tcW w:w="2589" w:type="dxa"/>
          </w:tcPr>
          <w:p w:rsidR="00F87C4F" w:rsidRPr="00981C55" w:rsidRDefault="00F87C4F" w:rsidP="00A05906">
            <w:pPr>
              <w:spacing w:after="0" w:line="240" w:lineRule="auto"/>
              <w:ind w:left="30"/>
              <w:contextualSpacing/>
              <w:rPr>
                <w:rFonts w:ascii="Bookman Old Style" w:hAnsi="Bookman Old Style"/>
                <w:lang w:val="pt-BR"/>
              </w:rPr>
            </w:pPr>
            <w:r w:rsidRPr="00981C55">
              <w:rPr>
                <w:rFonts w:ascii="Bookman Old Style" w:hAnsi="Bookman Old Style"/>
                <w:lang w:val="pt-BR"/>
              </w:rPr>
              <w:lastRenderedPageBreak/>
              <w:t xml:space="preserve">Arti pentingnya Wawasan Nusantara </w:t>
            </w:r>
          </w:p>
          <w:p w:rsidR="00F87C4F" w:rsidRPr="00981C55" w:rsidRDefault="00F87C4F" w:rsidP="00A05906">
            <w:pPr>
              <w:numPr>
                <w:ilvl w:val="0"/>
                <w:numId w:val="85"/>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Konsep Wawasan Nusantara</w:t>
            </w:r>
          </w:p>
          <w:p w:rsidR="00F87C4F" w:rsidRPr="00981C55" w:rsidRDefault="00F87C4F" w:rsidP="00A05906">
            <w:pPr>
              <w:numPr>
                <w:ilvl w:val="0"/>
                <w:numId w:val="85"/>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Fungsi dan Tujuan Wawasan Nusantara</w:t>
            </w:r>
          </w:p>
          <w:p w:rsidR="00F87C4F" w:rsidRPr="00981C55" w:rsidRDefault="00F87C4F" w:rsidP="00A05906">
            <w:pPr>
              <w:numPr>
                <w:ilvl w:val="0"/>
                <w:numId w:val="85"/>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Aspek Trigatra dan Pancagatra dalam Wawasan Nusantara</w:t>
            </w:r>
          </w:p>
          <w:p w:rsidR="00F87C4F" w:rsidRPr="00981C55" w:rsidRDefault="00F87C4F" w:rsidP="00A05906">
            <w:pPr>
              <w:numPr>
                <w:ilvl w:val="0"/>
                <w:numId w:val="85"/>
              </w:numPr>
              <w:spacing w:after="0" w:line="240" w:lineRule="auto"/>
              <w:contextualSpacing/>
              <w:rPr>
                <w:rFonts w:ascii="Bookman Old Style" w:hAnsi="Bookman Old Style"/>
                <w:color w:val="000000"/>
                <w:lang w:val="pt-BR"/>
              </w:rPr>
            </w:pPr>
            <w:r w:rsidRPr="00981C55">
              <w:rPr>
                <w:rFonts w:ascii="Bookman Old Style" w:hAnsi="Bookman Old Style"/>
                <w:color w:val="000000"/>
                <w:lang w:val="pt-BR"/>
              </w:rPr>
              <w:t>Peran serta warga negara dalam mendukung implementasi wawasan nusantara</w:t>
            </w:r>
          </w:p>
          <w:p w:rsidR="00F87C4F" w:rsidRPr="00981C55" w:rsidRDefault="00F87C4F" w:rsidP="00A05906">
            <w:pPr>
              <w:spacing w:after="0" w:line="240" w:lineRule="auto"/>
              <w:contextualSpacing/>
              <w:rPr>
                <w:rFonts w:ascii="Bookman Old Style" w:hAnsi="Bookman Old Style"/>
              </w:rPr>
            </w:pPr>
          </w:p>
        </w:tc>
        <w:tc>
          <w:tcPr>
            <w:tcW w:w="3466" w:type="dxa"/>
          </w:tcPr>
          <w:p w:rsidR="00F87C4F" w:rsidRPr="00981C55" w:rsidRDefault="00F87C4F" w:rsidP="00A05906">
            <w:pPr>
              <w:numPr>
                <w:ilvl w:val="0"/>
                <w:numId w:val="25"/>
              </w:numPr>
              <w:spacing w:after="0" w:line="240" w:lineRule="auto"/>
              <w:contextualSpacing/>
              <w:rPr>
                <w:rFonts w:ascii="Bookman Old Style" w:hAnsi="Bookman Old Style"/>
                <w:lang w:eastAsia="zh-CN"/>
              </w:rPr>
            </w:pPr>
            <w:r w:rsidRPr="00981C55">
              <w:rPr>
                <w:rFonts w:ascii="Bookman Old Style" w:hAnsi="Bookman Old Style"/>
                <w:lang w:eastAsia="zh-CN"/>
              </w:rPr>
              <w:t xml:space="preserve">Mengamati gambar /tayangan </w:t>
            </w:r>
            <w:r w:rsidR="00C40FE4">
              <w:rPr>
                <w:rFonts w:ascii="Bookman Old Style" w:hAnsi="Bookman Old Style"/>
                <w:lang w:eastAsia="zh-CN"/>
              </w:rPr>
              <w:t>vidio</w:t>
            </w:r>
            <w:r w:rsidRPr="00981C55">
              <w:rPr>
                <w:rFonts w:ascii="Bookman Old Style" w:hAnsi="Bookman Old Style"/>
                <w:lang w:eastAsia="zh-CN"/>
              </w:rPr>
              <w:t xml:space="preserve">/film dengan penuh rasa syukur dan atau   membaca dari berbagai sumber (buku, artikel, dan media cetak maupun elektronik tentang </w:t>
            </w:r>
            <w:r w:rsidRPr="00981C55">
              <w:rPr>
                <w:rFonts w:ascii="Bookman Old Style" w:hAnsi="Bookman Old Style"/>
                <w:lang w:val="id-ID" w:eastAsia="zh-CN"/>
              </w:rPr>
              <w:t xml:space="preserve">arti pentingnya Wawasan Nusantara </w:t>
            </w:r>
          </w:p>
          <w:p w:rsidR="00F87C4F" w:rsidRPr="00981C55" w:rsidRDefault="00F87C4F" w:rsidP="00A05906">
            <w:pPr>
              <w:numPr>
                <w:ilvl w:val="0"/>
                <w:numId w:val="25"/>
              </w:numPr>
              <w:spacing w:after="0" w:line="240" w:lineRule="auto"/>
              <w:contextualSpacing/>
              <w:rPr>
                <w:rFonts w:ascii="Bookman Old Style" w:hAnsi="Bookman Old Style"/>
                <w:lang w:eastAsia="zh-CN"/>
              </w:rPr>
            </w:pPr>
            <w:r w:rsidRPr="00981C55">
              <w:rPr>
                <w:rFonts w:ascii="Bookman Old Style" w:hAnsi="Bookman Old Style"/>
                <w:lang w:eastAsia="zh-CN"/>
              </w:rPr>
              <w:t>Mengidintifikasi dan mengajukan pertanyaan dengan  menggunakan</w:t>
            </w:r>
            <w:r w:rsidRPr="00981C55">
              <w:rPr>
                <w:rFonts w:ascii="Bookman Old Style" w:hAnsi="Bookman Old Style"/>
                <w:i/>
                <w:lang w:eastAsia="zh-CN"/>
              </w:rPr>
              <w:t>high-order-thinking skills</w:t>
            </w:r>
            <w:r w:rsidR="00F97BAE">
              <w:rPr>
                <w:rFonts w:ascii="Bookman Old Style" w:hAnsi="Bookman Old Style"/>
                <w:i/>
                <w:lang w:val="id-ID" w:eastAsia="zh-CN"/>
              </w:rPr>
              <w:t xml:space="preserve"> </w:t>
            </w:r>
            <w:r w:rsidRPr="00981C55">
              <w:rPr>
                <w:rFonts w:ascii="Bookman Old Style" w:hAnsi="Bookman Old Style"/>
                <w:lang w:eastAsia="zh-CN"/>
              </w:rPr>
              <w:t xml:space="preserve">(HOTS) tentang </w:t>
            </w:r>
            <w:r w:rsidRPr="00981C55">
              <w:rPr>
                <w:rFonts w:ascii="Bookman Old Style" w:hAnsi="Bookman Old Style"/>
                <w:lang w:val="id-ID" w:eastAsia="zh-CN"/>
              </w:rPr>
              <w:t>arti pentingnya Wawasan Nusantara</w:t>
            </w:r>
          </w:p>
          <w:p w:rsidR="00F87C4F" w:rsidRPr="00981C55" w:rsidRDefault="00F87C4F" w:rsidP="00A05906">
            <w:pPr>
              <w:numPr>
                <w:ilvl w:val="0"/>
                <w:numId w:val="25"/>
              </w:numPr>
              <w:spacing w:after="0" w:line="240" w:lineRule="auto"/>
              <w:contextualSpacing/>
              <w:rPr>
                <w:rFonts w:ascii="Bookman Old Style" w:hAnsi="Bookman Old Style"/>
                <w:lang w:eastAsia="zh-CN"/>
              </w:rPr>
            </w:pPr>
            <w:r w:rsidRPr="00981C55">
              <w:rPr>
                <w:rFonts w:ascii="Bookman Old Style" w:hAnsi="Bookman Old Style"/>
                <w:lang w:eastAsia="zh-CN"/>
              </w:rPr>
              <w:t>Mengumpulkan informasi, dan m</w:t>
            </w:r>
            <w:r w:rsidRPr="00981C55">
              <w:rPr>
                <w:rFonts w:ascii="Bookman Old Style" w:hAnsi="Bookman Old Style"/>
                <w:lang w:val="en-GB" w:eastAsia="zh-CN"/>
              </w:rPr>
              <w:t xml:space="preserve">enganalisis tentang </w:t>
            </w:r>
            <w:r w:rsidRPr="00981C55">
              <w:rPr>
                <w:rFonts w:ascii="Bookman Old Style" w:hAnsi="Bookman Old Style"/>
                <w:lang w:val="id-ID" w:eastAsia="zh-CN"/>
              </w:rPr>
              <w:t xml:space="preserve">arti pentingnya Wawasan Nusantara </w:t>
            </w:r>
          </w:p>
          <w:p w:rsidR="00F87C4F" w:rsidRPr="00981C55" w:rsidRDefault="00F87C4F" w:rsidP="00A05906">
            <w:pPr>
              <w:numPr>
                <w:ilvl w:val="0"/>
                <w:numId w:val="25"/>
              </w:numPr>
              <w:spacing w:after="0" w:line="240" w:lineRule="auto"/>
              <w:contextualSpacing/>
              <w:rPr>
                <w:rFonts w:ascii="Bookman Old Style" w:hAnsi="Bookman Old Style"/>
              </w:rPr>
            </w:pPr>
            <w:r w:rsidRPr="00981C55">
              <w:rPr>
                <w:rFonts w:ascii="Bookman Old Style" w:hAnsi="Bookman Old Style"/>
                <w:lang w:val="id-ID"/>
              </w:rPr>
              <w:t xml:space="preserve">Menyimpulkan dan </w:t>
            </w:r>
            <w:r w:rsidRPr="00981C55">
              <w:rPr>
                <w:rFonts w:ascii="Bookman Old Style" w:hAnsi="Bookman Old Style"/>
              </w:rPr>
              <w:t xml:space="preserve">mengambil keputusan </w:t>
            </w:r>
            <w:r w:rsidRPr="00981C55">
              <w:rPr>
                <w:rFonts w:ascii="Bookman Old Style" w:hAnsi="Bookman Old Style"/>
              </w:rPr>
              <w:lastRenderedPageBreak/>
              <w:t>bersama</w:t>
            </w:r>
            <w:r w:rsidRPr="00981C55">
              <w:rPr>
                <w:rFonts w:ascii="Bookman Old Style" w:hAnsi="Bookman Old Style"/>
                <w:lang w:val="id-ID"/>
              </w:rPr>
              <w:t xml:space="preserve"> hasil analisis tentang arti pentingnya Wawasan Nusantara</w:t>
            </w:r>
          </w:p>
        </w:tc>
      </w:tr>
    </w:tbl>
    <w:p w:rsidR="00A05906" w:rsidRDefault="00A05906" w:rsidP="00B02F3B">
      <w:pPr>
        <w:spacing w:after="0" w:line="240" w:lineRule="auto"/>
        <w:contextualSpacing/>
        <w:jc w:val="both"/>
        <w:rPr>
          <w:rFonts w:ascii="Bookman Old Style" w:hAnsi="Bookman Old Style"/>
          <w:lang w:val="id-ID"/>
        </w:rPr>
      </w:pPr>
    </w:p>
    <w:p w:rsidR="00A05906" w:rsidRPr="00A05906" w:rsidRDefault="00A05906" w:rsidP="00B02F3B">
      <w:pPr>
        <w:spacing w:after="0" w:line="240" w:lineRule="auto"/>
        <w:contextualSpacing/>
        <w:jc w:val="both"/>
        <w:rPr>
          <w:rFonts w:ascii="Bookman Old Style" w:hAnsi="Bookman Old Style"/>
          <w:lang w:val="id-ID"/>
        </w:rPr>
      </w:pPr>
    </w:p>
    <w:p w:rsidR="004D1EC8" w:rsidRPr="00182BA1" w:rsidRDefault="004D1EC8" w:rsidP="002D715E">
      <w:pPr>
        <w:pStyle w:val="Default"/>
        <w:numPr>
          <w:ilvl w:val="0"/>
          <w:numId w:val="109"/>
        </w:numPr>
        <w:ind w:left="284"/>
        <w:contextualSpacing/>
        <w:jc w:val="both"/>
        <w:rPr>
          <w:rFonts w:ascii="Bookman Old Style" w:hAnsi="Bookman Old Style"/>
        </w:rPr>
      </w:pPr>
      <w:r w:rsidRPr="00182BA1">
        <w:rPr>
          <w:rFonts w:ascii="Bookman Old Style" w:hAnsi="Bookman Old Style"/>
        </w:rPr>
        <w:t>K</w:t>
      </w:r>
      <w:r w:rsidR="00C81024">
        <w:rPr>
          <w:rFonts w:ascii="Bookman Old Style" w:hAnsi="Bookman Old Style"/>
        </w:rPr>
        <w:t xml:space="preserve">elas </w:t>
      </w:r>
      <w:r w:rsidR="00C87B76">
        <w:rPr>
          <w:rFonts w:ascii="Bookman Old Style" w:hAnsi="Bookman Old Style"/>
        </w:rPr>
        <w:t xml:space="preserve"> XI </w:t>
      </w:r>
    </w:p>
    <w:p w:rsidR="00644A06" w:rsidRDefault="00C81024" w:rsidP="00B02F3B">
      <w:pPr>
        <w:spacing w:after="0" w:line="240" w:lineRule="auto"/>
        <w:ind w:left="284"/>
        <w:contextualSpacing/>
        <w:jc w:val="both"/>
        <w:rPr>
          <w:rFonts w:ascii="Bookman Old Style" w:hAnsi="Bookman Old Style"/>
          <w:sz w:val="24"/>
          <w:szCs w:val="24"/>
        </w:rPr>
      </w:pPr>
      <w:r>
        <w:rPr>
          <w:rFonts w:ascii="Bookman Old Style" w:hAnsi="Bookman Old Style"/>
          <w:sz w:val="24"/>
          <w:szCs w:val="24"/>
        </w:rPr>
        <w:t>Alokasi Waktu</w:t>
      </w:r>
      <w:r>
        <w:rPr>
          <w:rFonts w:ascii="Bookman Old Style" w:hAnsi="Bookman Old Style"/>
          <w:sz w:val="24"/>
          <w:szCs w:val="24"/>
        </w:rPr>
        <w:tab/>
      </w:r>
      <w:r w:rsidR="00C87B76">
        <w:rPr>
          <w:rFonts w:ascii="Bookman Old Style" w:hAnsi="Bookman Old Style"/>
          <w:sz w:val="24"/>
          <w:szCs w:val="24"/>
        </w:rPr>
        <w:t>: 2 j</w:t>
      </w:r>
      <w:r>
        <w:rPr>
          <w:rFonts w:ascii="Bookman Old Style" w:hAnsi="Bookman Old Style"/>
          <w:sz w:val="24"/>
          <w:szCs w:val="24"/>
        </w:rPr>
        <w:t xml:space="preserve">am </w:t>
      </w:r>
      <w:r w:rsidR="00C87B76">
        <w:rPr>
          <w:rFonts w:ascii="Bookman Old Style" w:hAnsi="Bookman Old Style"/>
          <w:sz w:val="24"/>
          <w:szCs w:val="24"/>
        </w:rPr>
        <w:t>p</w:t>
      </w:r>
      <w:r>
        <w:rPr>
          <w:rFonts w:ascii="Bookman Old Style" w:hAnsi="Bookman Old Style"/>
          <w:sz w:val="24"/>
          <w:szCs w:val="24"/>
        </w:rPr>
        <w:t>elajaran</w:t>
      </w:r>
      <w:r w:rsidR="00644A06" w:rsidRPr="00182BA1">
        <w:rPr>
          <w:rFonts w:ascii="Bookman Old Style" w:hAnsi="Bookman Old Style"/>
          <w:sz w:val="24"/>
          <w:szCs w:val="24"/>
        </w:rPr>
        <w:t>/minggu</w:t>
      </w:r>
      <w:r w:rsidR="00182BA1">
        <w:rPr>
          <w:rFonts w:ascii="Bookman Old Style" w:hAnsi="Bookman Old Style"/>
          <w:sz w:val="24"/>
          <w:szCs w:val="24"/>
        </w:rPr>
        <w:t xml:space="preserve"> </w:t>
      </w:r>
    </w:p>
    <w:p w:rsidR="004D1EC8" w:rsidRPr="006F5120" w:rsidRDefault="004D1EC8" w:rsidP="00B02F3B">
      <w:pPr>
        <w:widowControl w:val="0"/>
        <w:autoSpaceDN w:val="0"/>
        <w:adjustRightInd w:val="0"/>
        <w:spacing w:after="0" w:line="240" w:lineRule="auto"/>
        <w:contextualSpacing/>
        <w:jc w:val="both"/>
        <w:rPr>
          <w:rFonts w:ascii="Bookman Old Style" w:hAnsi="Bookman Old Style"/>
          <w:lang w:eastAsia="id-ID" w:bidi="hi-IN"/>
        </w:rPr>
      </w:pPr>
    </w:p>
    <w:tbl>
      <w:tblPr>
        <w:tblW w:w="9266" w:type="dxa"/>
        <w:tblInd w:w="392" w:type="dxa"/>
        <w:tblLayout w:type="fixed"/>
        <w:tblLook w:val="04A0" w:firstRow="1" w:lastRow="0" w:firstColumn="1" w:lastColumn="0" w:noHBand="0" w:noVBand="1"/>
      </w:tblPr>
      <w:tblGrid>
        <w:gridCol w:w="3118"/>
        <w:gridCol w:w="2179"/>
        <w:gridCol w:w="3969"/>
      </w:tblGrid>
      <w:tr w:rsidR="004D1EC8" w:rsidRPr="00C81024" w:rsidTr="002D715E">
        <w:trPr>
          <w:trHeight w:val="20"/>
          <w:tblHeader/>
        </w:trPr>
        <w:tc>
          <w:tcPr>
            <w:tcW w:w="3118" w:type="dxa"/>
            <w:tcBorders>
              <w:top w:val="single" w:sz="2" w:space="0" w:color="000000"/>
              <w:left w:val="single" w:sz="2" w:space="0" w:color="000000"/>
              <w:bottom w:val="double" w:sz="4" w:space="0" w:color="auto"/>
              <w:right w:val="single" w:sz="2" w:space="0" w:color="000000"/>
            </w:tcBorders>
            <w:vAlign w:val="center"/>
            <w:hideMark/>
          </w:tcPr>
          <w:p w:rsidR="004D1EC8" w:rsidRPr="00C81024" w:rsidRDefault="004D1EC8" w:rsidP="00B02F3B">
            <w:pPr>
              <w:widowControl w:val="0"/>
              <w:autoSpaceDN w:val="0"/>
              <w:adjustRightInd w:val="0"/>
              <w:spacing w:after="0" w:line="240" w:lineRule="auto"/>
              <w:contextualSpacing/>
              <w:jc w:val="center"/>
              <w:rPr>
                <w:rFonts w:ascii="Bookman Old Style" w:hAnsi="Bookman Old Style"/>
                <w:lang w:val="id-ID" w:eastAsia="id-ID" w:bidi="hi-IN"/>
              </w:rPr>
            </w:pPr>
            <w:r w:rsidRPr="00C81024">
              <w:rPr>
                <w:rFonts w:ascii="Bookman Old Style" w:hAnsi="Bookman Old Style"/>
                <w:lang w:val="id-ID" w:bidi="hi-IN"/>
              </w:rPr>
              <w:t>Kompetensi Dasar</w:t>
            </w:r>
          </w:p>
        </w:tc>
        <w:tc>
          <w:tcPr>
            <w:tcW w:w="2179" w:type="dxa"/>
            <w:tcBorders>
              <w:top w:val="single" w:sz="2" w:space="0" w:color="000000"/>
              <w:left w:val="single" w:sz="2" w:space="0" w:color="000000"/>
              <w:bottom w:val="double" w:sz="4" w:space="0" w:color="auto"/>
              <w:right w:val="single" w:sz="2" w:space="0" w:color="000000"/>
            </w:tcBorders>
            <w:vAlign w:val="center"/>
            <w:hideMark/>
          </w:tcPr>
          <w:p w:rsidR="004D1EC8" w:rsidRPr="00C81024" w:rsidRDefault="004D1EC8" w:rsidP="00B02F3B">
            <w:pPr>
              <w:widowControl w:val="0"/>
              <w:autoSpaceDN w:val="0"/>
              <w:adjustRightInd w:val="0"/>
              <w:spacing w:after="0" w:line="240" w:lineRule="auto"/>
              <w:contextualSpacing/>
              <w:jc w:val="center"/>
              <w:rPr>
                <w:rFonts w:ascii="Bookman Old Style" w:hAnsi="Bookman Old Style"/>
                <w:lang w:val="id-ID" w:eastAsia="id-ID" w:bidi="hi-IN"/>
              </w:rPr>
            </w:pPr>
            <w:r w:rsidRPr="00C81024">
              <w:rPr>
                <w:rFonts w:ascii="Bookman Old Style" w:hAnsi="Bookman Old Style"/>
                <w:lang w:val="id-ID" w:bidi="hi-IN"/>
              </w:rPr>
              <w:t>Materi Pembelajaran</w:t>
            </w:r>
          </w:p>
        </w:tc>
        <w:tc>
          <w:tcPr>
            <w:tcW w:w="3969" w:type="dxa"/>
            <w:tcBorders>
              <w:top w:val="single" w:sz="2" w:space="0" w:color="000000"/>
              <w:left w:val="single" w:sz="2" w:space="0" w:color="000000"/>
              <w:bottom w:val="double" w:sz="4" w:space="0" w:color="auto"/>
              <w:right w:val="single" w:sz="2" w:space="0" w:color="000000"/>
            </w:tcBorders>
            <w:vAlign w:val="center"/>
            <w:hideMark/>
          </w:tcPr>
          <w:p w:rsidR="004D1EC8" w:rsidRPr="00C81024" w:rsidRDefault="004D1EC8" w:rsidP="00B02F3B">
            <w:pPr>
              <w:widowControl w:val="0"/>
              <w:autoSpaceDN w:val="0"/>
              <w:adjustRightInd w:val="0"/>
              <w:spacing w:after="0" w:line="240" w:lineRule="auto"/>
              <w:contextualSpacing/>
              <w:jc w:val="center"/>
              <w:rPr>
                <w:rFonts w:ascii="Bookman Old Style" w:hAnsi="Bookman Old Style"/>
                <w:lang w:val="id-ID" w:eastAsia="id-ID" w:bidi="hi-IN"/>
              </w:rPr>
            </w:pPr>
            <w:r w:rsidRPr="00C81024">
              <w:rPr>
                <w:rFonts w:ascii="Bookman Old Style" w:hAnsi="Bookman Old Style"/>
                <w:lang w:val="id-ID" w:bidi="hi-IN"/>
              </w:rPr>
              <w:t>Kegiatan Pembelajaran</w:t>
            </w:r>
          </w:p>
        </w:tc>
      </w:tr>
      <w:tr w:rsidR="004D1EC8" w:rsidRPr="00981C55" w:rsidTr="00DD7273">
        <w:trPr>
          <w:trHeight w:val="1715"/>
        </w:trPr>
        <w:tc>
          <w:tcPr>
            <w:tcW w:w="3118" w:type="dxa"/>
            <w:tcBorders>
              <w:top w:val="double" w:sz="4" w:space="0" w:color="auto"/>
              <w:left w:val="single" w:sz="2" w:space="0" w:color="000000"/>
              <w:bottom w:val="single" w:sz="2" w:space="0" w:color="000000"/>
              <w:right w:val="single" w:sz="2" w:space="0" w:color="000000"/>
            </w:tcBorders>
          </w:tcPr>
          <w:p w:rsidR="004D1EC8" w:rsidRPr="006F5120" w:rsidRDefault="004D1EC8" w:rsidP="00E017CA">
            <w:pPr>
              <w:widowControl w:val="0"/>
              <w:numPr>
                <w:ilvl w:val="1"/>
                <w:numId w:val="61"/>
              </w:numPr>
              <w:autoSpaceDN w:val="0"/>
              <w:adjustRightInd w:val="0"/>
              <w:spacing w:after="0" w:line="240" w:lineRule="auto"/>
              <w:ind w:left="459" w:hanging="459"/>
              <w:contextualSpacing/>
              <w:rPr>
                <w:rFonts w:ascii="Bookman Old Style" w:hAnsi="Bookman Old Style"/>
                <w:lang w:eastAsia="id-ID" w:bidi="hi-IN"/>
              </w:rPr>
            </w:pPr>
            <w:r w:rsidRPr="006F5120">
              <w:rPr>
                <w:rFonts w:ascii="Bookman Old Style" w:hAnsi="Bookman Old Style"/>
                <w:lang w:val="id-ID" w:bidi="hi-IN"/>
              </w:rPr>
              <w:t>Men</w:t>
            </w:r>
            <w:r w:rsidRPr="006F5120">
              <w:rPr>
                <w:rFonts w:ascii="Bookman Old Style" w:hAnsi="Bookman Old Style"/>
                <w:lang w:bidi="hi-IN"/>
              </w:rPr>
              <w:t>ghayati</w:t>
            </w:r>
            <w:r w:rsidRPr="006F5120">
              <w:rPr>
                <w:rFonts w:ascii="Bookman Old Style" w:hAnsi="Bookman Old Style"/>
                <w:lang w:val="id-ID" w:bidi="hi-IN"/>
              </w:rPr>
              <w:t xml:space="preserve"> nilai keimanan dan ketakwaan kepada Tuhan Yang Maha Esa dalam menyelesaikan kasus-kasus pelanggaran hak dan kewajiban asasi manusia berdasarkan perspektif Pancasila untuk mewujudkan harmoni kehidupan berbangsa dan bernegara</w:t>
            </w:r>
          </w:p>
          <w:p w:rsidR="004D1EC8" w:rsidRPr="006F5120" w:rsidRDefault="004D7494" w:rsidP="00E017CA">
            <w:pPr>
              <w:widowControl w:val="0"/>
              <w:numPr>
                <w:ilvl w:val="1"/>
                <w:numId w:val="62"/>
              </w:numPr>
              <w:autoSpaceDN w:val="0"/>
              <w:adjustRightInd w:val="0"/>
              <w:spacing w:after="0" w:line="240" w:lineRule="auto"/>
              <w:ind w:left="459" w:hanging="459"/>
              <w:contextualSpacing/>
              <w:rPr>
                <w:rFonts w:ascii="Bookman Old Style" w:hAnsi="Bookman Old Style"/>
                <w:lang w:eastAsia="id-ID" w:bidi="hi-IN"/>
              </w:rPr>
            </w:pPr>
            <w:r>
              <w:rPr>
                <w:rFonts w:ascii="Bookman Old Style" w:hAnsi="Bookman Old Style"/>
                <w:lang w:val="id-ID" w:bidi="hi-IN"/>
              </w:rPr>
              <w:t>M</w:t>
            </w:r>
            <w:r>
              <w:rPr>
                <w:rFonts w:ascii="Bookman Old Style" w:hAnsi="Bookman Old Style"/>
                <w:lang w:bidi="hi-IN"/>
              </w:rPr>
              <w:t>enghargai</w:t>
            </w:r>
            <w:r w:rsidR="004D1EC8" w:rsidRPr="006F5120">
              <w:rPr>
                <w:rFonts w:ascii="Bookman Old Style" w:hAnsi="Bookman Old Style"/>
                <w:lang w:val="id-ID" w:bidi="hi-IN"/>
              </w:rPr>
              <w:t xml:space="preserve"> nilai-nilai praksis dalam kasus-kasus pelanggaran hak dan kewajiban asasi manusia berdasarkan perspektif Pancasila untuk mewujudkan harmoni kehidupan berbangsa dan bernegara</w:t>
            </w:r>
          </w:p>
          <w:p w:rsidR="004D1EC8" w:rsidRPr="006F5120" w:rsidRDefault="004D1EC8" w:rsidP="00E017CA">
            <w:pPr>
              <w:widowControl w:val="0"/>
              <w:numPr>
                <w:ilvl w:val="1"/>
                <w:numId w:val="63"/>
              </w:numPr>
              <w:autoSpaceDN w:val="0"/>
              <w:adjustRightInd w:val="0"/>
              <w:spacing w:after="0" w:line="240" w:lineRule="auto"/>
              <w:ind w:left="459" w:hanging="459"/>
              <w:contextualSpacing/>
              <w:rPr>
                <w:rFonts w:ascii="Bookman Old Style" w:hAnsi="Bookman Old Style"/>
                <w:lang w:eastAsia="id-ID" w:bidi="hi-IN"/>
              </w:rPr>
            </w:pPr>
            <w:r w:rsidRPr="006F5120">
              <w:rPr>
                <w:rFonts w:ascii="Bookman Old Style" w:hAnsi="Bookman Old Style"/>
                <w:lang w:val="id-ID" w:bidi="hi-IN"/>
              </w:rPr>
              <w:t>Menganalisis kasus-kasus pelanggaran hak asasi manusia dalam prespektif  Pancasila untuk mewujudkan harmoni hak dan kewajiban asasi manusia dalam kehidupan berbangsa dan bernegara</w:t>
            </w:r>
          </w:p>
          <w:p w:rsidR="004D1EC8" w:rsidRPr="006F5120" w:rsidRDefault="004D1EC8" w:rsidP="00E017CA">
            <w:pPr>
              <w:widowControl w:val="0"/>
              <w:numPr>
                <w:ilvl w:val="1"/>
                <w:numId w:val="64"/>
              </w:numPr>
              <w:autoSpaceDN w:val="0"/>
              <w:adjustRightInd w:val="0"/>
              <w:spacing w:after="0" w:line="240" w:lineRule="auto"/>
              <w:ind w:left="459" w:hanging="459"/>
              <w:contextualSpacing/>
              <w:rPr>
                <w:rFonts w:ascii="Bookman Old Style" w:hAnsi="Bookman Old Style"/>
                <w:lang w:val="id-ID" w:eastAsia="id-ID" w:bidi="hi-IN"/>
              </w:rPr>
            </w:pPr>
            <w:r w:rsidRPr="006F5120">
              <w:rPr>
                <w:rFonts w:ascii="Bookman Old Style" w:hAnsi="Bookman Old Style"/>
                <w:lang w:val="id-ID" w:bidi="hi-IN"/>
              </w:rPr>
              <w:t>Menyaji hasil analisis kasus-kasus pelanggaran hak asasi manusia dalam perspektif Pancasila untuk mewujudkan harmoni hak dan kewajiban</w:t>
            </w:r>
            <w:r w:rsidRPr="006F5120">
              <w:rPr>
                <w:rFonts w:ascii="Bookman Old Style" w:hAnsi="Bookman Old Style"/>
                <w:lang w:bidi="hi-IN"/>
              </w:rPr>
              <w:t xml:space="preserve"> asasi manusia</w:t>
            </w:r>
            <w:r w:rsidRPr="006F5120">
              <w:rPr>
                <w:rFonts w:ascii="Bookman Old Style" w:hAnsi="Bookman Old Style"/>
                <w:lang w:val="id-ID" w:bidi="hi-IN"/>
              </w:rPr>
              <w:t xml:space="preserve"> dalam  kehidupan berbangsa dan bernegara</w:t>
            </w:r>
          </w:p>
        </w:tc>
        <w:tc>
          <w:tcPr>
            <w:tcW w:w="2179" w:type="dxa"/>
            <w:tcBorders>
              <w:top w:val="double" w:sz="4" w:space="0" w:color="auto"/>
              <w:left w:val="single" w:sz="2" w:space="0" w:color="000000"/>
              <w:bottom w:val="single" w:sz="2" w:space="0" w:color="000000"/>
              <w:right w:val="single" w:sz="2" w:space="0" w:color="000000"/>
            </w:tcBorders>
            <w:hideMark/>
          </w:tcPr>
          <w:p w:rsidR="004D1EC8" w:rsidRPr="006F5120" w:rsidRDefault="004D1EC8" w:rsidP="00B02F3B">
            <w:pPr>
              <w:widowControl w:val="0"/>
              <w:autoSpaceDN w:val="0"/>
              <w:adjustRightInd w:val="0"/>
              <w:spacing w:after="0" w:line="240" w:lineRule="auto"/>
              <w:ind w:left="86"/>
              <w:contextualSpacing/>
              <w:rPr>
                <w:rFonts w:ascii="Bookman Old Style" w:hAnsi="Bookman Old Style"/>
                <w:lang w:bidi="hi-IN"/>
              </w:rPr>
            </w:pPr>
            <w:r w:rsidRPr="006F5120">
              <w:rPr>
                <w:rFonts w:ascii="Bookman Old Style" w:hAnsi="Bookman Old Style"/>
                <w:lang w:bidi="hi-IN"/>
              </w:rPr>
              <w:t>K</w:t>
            </w:r>
            <w:r w:rsidRPr="006F5120">
              <w:rPr>
                <w:rFonts w:ascii="Bookman Old Style" w:hAnsi="Bookman Old Style"/>
                <w:lang w:val="id-ID" w:bidi="hi-IN"/>
              </w:rPr>
              <w:t>asus-kasus pelanggaran hak asasi manusia dalam prespektif  Pancasila</w:t>
            </w:r>
            <w:r w:rsidRPr="006F5120">
              <w:rPr>
                <w:rFonts w:ascii="Bookman Old Style" w:hAnsi="Bookman Old Style"/>
                <w:lang w:bidi="hi-IN"/>
              </w:rPr>
              <w:t>.</w:t>
            </w:r>
          </w:p>
          <w:p w:rsidR="004D1EC8" w:rsidRPr="006F5120" w:rsidRDefault="004D1EC8" w:rsidP="00B02F3B">
            <w:pPr>
              <w:widowControl w:val="0"/>
              <w:numPr>
                <w:ilvl w:val="0"/>
                <w:numId w:val="86"/>
              </w:numPr>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bidi="hi-IN"/>
              </w:rPr>
              <w:t>Konsep Hak dan Kewajiban Asasi Manusia</w:t>
            </w:r>
          </w:p>
          <w:p w:rsidR="004D1EC8" w:rsidRPr="006F5120" w:rsidRDefault="004D1EC8" w:rsidP="00B02F3B">
            <w:pPr>
              <w:widowControl w:val="0"/>
              <w:numPr>
                <w:ilvl w:val="0"/>
                <w:numId w:val="86"/>
              </w:numPr>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val="id-ID" w:bidi="hi-IN"/>
              </w:rPr>
              <w:t xml:space="preserve">Substansi Hak </w:t>
            </w:r>
            <w:r w:rsidRPr="006F5120">
              <w:rPr>
                <w:rFonts w:ascii="Bookman Old Style" w:hAnsi="Bookman Old Style"/>
                <w:lang w:bidi="hi-IN"/>
              </w:rPr>
              <w:t xml:space="preserve">dan Kewajiban </w:t>
            </w:r>
            <w:r w:rsidRPr="006F5120">
              <w:rPr>
                <w:rFonts w:ascii="Bookman Old Style" w:hAnsi="Bookman Old Style"/>
                <w:lang w:val="id-ID" w:bidi="hi-IN"/>
              </w:rPr>
              <w:t>Asasi Manusia dalam Pancasila</w:t>
            </w:r>
          </w:p>
          <w:p w:rsidR="004D1EC8" w:rsidRPr="006F5120" w:rsidRDefault="004D1EC8" w:rsidP="00B02F3B">
            <w:pPr>
              <w:widowControl w:val="0"/>
              <w:numPr>
                <w:ilvl w:val="0"/>
                <w:numId w:val="86"/>
              </w:numPr>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val="id-ID" w:bidi="hi-IN"/>
              </w:rPr>
              <w:t>Kasus-kasus pelanggaran hak asasi manusia</w:t>
            </w:r>
          </w:p>
          <w:p w:rsidR="004D1EC8" w:rsidRPr="006F5120" w:rsidRDefault="004D1EC8" w:rsidP="00B02F3B">
            <w:pPr>
              <w:widowControl w:val="0"/>
              <w:numPr>
                <w:ilvl w:val="0"/>
                <w:numId w:val="86"/>
              </w:numPr>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bidi="hi-IN"/>
              </w:rPr>
              <w:t>Upaya Penegakan  Hak Asasi Manusia</w:t>
            </w:r>
          </w:p>
        </w:tc>
        <w:tc>
          <w:tcPr>
            <w:tcW w:w="3969" w:type="dxa"/>
            <w:tcBorders>
              <w:top w:val="double" w:sz="4" w:space="0" w:color="auto"/>
              <w:left w:val="single" w:sz="2" w:space="0" w:color="000000"/>
              <w:bottom w:val="single" w:sz="2" w:space="0" w:color="000000"/>
              <w:right w:val="single" w:sz="2" w:space="0" w:color="000000"/>
            </w:tcBorders>
          </w:tcPr>
          <w:p w:rsidR="004D1EC8" w:rsidRPr="006F5120" w:rsidRDefault="004D1EC8" w:rsidP="00DA090E">
            <w:pPr>
              <w:widowControl w:val="0"/>
              <w:numPr>
                <w:ilvl w:val="0"/>
                <w:numId w:val="41"/>
              </w:numPr>
              <w:autoSpaceDN w:val="0"/>
              <w:adjustRightInd w:val="0"/>
              <w:spacing w:after="0" w:line="240" w:lineRule="auto"/>
              <w:ind w:left="265" w:hanging="284"/>
              <w:contextualSpacing/>
              <w:rPr>
                <w:rFonts w:ascii="Bookman Old Style" w:hAnsi="Bookman Old Style"/>
                <w:lang w:val="id-ID" w:eastAsia="zh-CN"/>
              </w:rPr>
            </w:pPr>
            <w:r w:rsidRPr="006F5120">
              <w:rPr>
                <w:rFonts w:ascii="Bookman Old Style" w:hAnsi="Bookman Old Style"/>
              </w:rPr>
              <w:t>Mengamati  tayangan film/</w:t>
            </w:r>
            <w:r w:rsidR="00C40FE4">
              <w:rPr>
                <w:rFonts w:ascii="Bookman Old Style" w:hAnsi="Bookman Old Style"/>
              </w:rPr>
              <w:t>vidio</w:t>
            </w:r>
            <w:r w:rsidRPr="006F5120">
              <w:rPr>
                <w:rFonts w:ascii="Bookman Old Style" w:hAnsi="Bookman Old Style"/>
              </w:rPr>
              <w:t xml:space="preserve"> dan atau  membaca dari berbagai sumber dengan penuh rasa syukur tentang K</w:t>
            </w:r>
            <w:r w:rsidRPr="006F5120">
              <w:rPr>
                <w:rFonts w:ascii="Bookman Old Style" w:hAnsi="Bookman Old Style"/>
                <w:lang w:val="id-ID"/>
              </w:rPr>
              <w:t>asus-kasus pelanggaran hak asasi manusia dalam prespektif  Pancasila</w:t>
            </w:r>
          </w:p>
          <w:p w:rsidR="00E017CA" w:rsidRDefault="004D1EC8" w:rsidP="00DA090E">
            <w:pPr>
              <w:widowControl w:val="0"/>
              <w:numPr>
                <w:ilvl w:val="0"/>
                <w:numId w:val="41"/>
              </w:numPr>
              <w:autoSpaceDN w:val="0"/>
              <w:adjustRightInd w:val="0"/>
              <w:spacing w:after="0" w:line="240" w:lineRule="auto"/>
              <w:ind w:left="265" w:hanging="284"/>
              <w:contextualSpacing/>
              <w:rPr>
                <w:rFonts w:ascii="Bookman Old Style" w:hAnsi="Bookman Old Style"/>
                <w:lang w:val="id-ID" w:eastAsia="zh-CN"/>
              </w:rPr>
            </w:pPr>
            <w:r w:rsidRPr="006F5120">
              <w:rPr>
                <w:rFonts w:ascii="Bookman Old Style" w:hAnsi="Bookman Old Style"/>
              </w:rPr>
              <w:t xml:space="preserve">Mengajukan pertanyaan dengan penuh kejujuran dan kedisiplinan tentang </w:t>
            </w:r>
            <w:r w:rsidR="00184141">
              <w:rPr>
                <w:rFonts w:ascii="Bookman Old Style" w:hAnsi="Bookman Old Style"/>
              </w:rPr>
              <w:t>k</w:t>
            </w:r>
            <w:r w:rsidRPr="006F5120">
              <w:rPr>
                <w:rFonts w:ascii="Bookman Old Style" w:hAnsi="Bookman Old Style"/>
                <w:lang w:val="id-ID"/>
              </w:rPr>
              <w:t>asus-kasus pelanggaran hak asasi manusia dalam prespektif  Pancasila</w:t>
            </w:r>
          </w:p>
          <w:p w:rsidR="00E017CA" w:rsidRDefault="004D1EC8" w:rsidP="00DA090E">
            <w:pPr>
              <w:widowControl w:val="0"/>
              <w:numPr>
                <w:ilvl w:val="0"/>
                <w:numId w:val="41"/>
              </w:numPr>
              <w:autoSpaceDN w:val="0"/>
              <w:adjustRightInd w:val="0"/>
              <w:spacing w:after="0" w:line="240" w:lineRule="auto"/>
              <w:ind w:left="265" w:hanging="284"/>
              <w:contextualSpacing/>
              <w:rPr>
                <w:rFonts w:ascii="Bookman Old Style" w:hAnsi="Bookman Old Style"/>
                <w:lang w:val="id-ID" w:eastAsia="zh-CN"/>
              </w:rPr>
            </w:pPr>
            <w:r w:rsidRPr="00E017CA">
              <w:rPr>
                <w:rFonts w:ascii="Bookman Old Style" w:hAnsi="Bookman Old Style" w:cs="Calibri"/>
                <w:lang w:eastAsia="zh-CN"/>
              </w:rPr>
              <w:t xml:space="preserve">Mengumpulkan data dari berbagai sumber termasuk media cetak dan elektronik dengan penuh kejujuran  dan kedisiplinan  </w:t>
            </w:r>
            <w:r w:rsidR="00184141" w:rsidRPr="00E017CA">
              <w:rPr>
                <w:rFonts w:ascii="Bookman Old Style" w:hAnsi="Bookman Old Style" w:cs="Calibri"/>
                <w:lang w:eastAsia="zh-CN"/>
              </w:rPr>
              <w:t>k</w:t>
            </w:r>
            <w:r w:rsidRPr="00E017CA">
              <w:rPr>
                <w:rFonts w:ascii="Bookman Old Style" w:hAnsi="Bookman Old Style" w:cs="Calibri"/>
                <w:lang w:val="id-ID" w:eastAsia="zh-CN"/>
              </w:rPr>
              <w:t>asus-kasus pelanggaran hak asasi manusia dalam prespektif  Pancasila</w:t>
            </w:r>
          </w:p>
          <w:p w:rsidR="00DA090E" w:rsidRPr="00DA090E" w:rsidRDefault="004D1EC8" w:rsidP="00DA090E">
            <w:pPr>
              <w:widowControl w:val="0"/>
              <w:numPr>
                <w:ilvl w:val="0"/>
                <w:numId w:val="41"/>
              </w:numPr>
              <w:autoSpaceDN w:val="0"/>
              <w:adjustRightInd w:val="0"/>
              <w:spacing w:after="0" w:line="240" w:lineRule="auto"/>
              <w:ind w:left="265" w:hanging="284"/>
              <w:contextualSpacing/>
              <w:rPr>
                <w:rFonts w:ascii="Bookman Old Style" w:hAnsi="Bookman Old Style"/>
                <w:lang w:val="id-ID" w:eastAsia="zh-CN"/>
              </w:rPr>
            </w:pPr>
            <w:r w:rsidRPr="00E017CA">
              <w:rPr>
                <w:rFonts w:ascii="Bookman Old Style" w:hAnsi="Bookman Old Style"/>
                <w:lang w:val="id-ID" w:bidi="hi-IN"/>
              </w:rPr>
              <w:t xml:space="preserve">Menganalisis </w:t>
            </w:r>
            <w:r w:rsidR="00184141" w:rsidRPr="00E017CA">
              <w:rPr>
                <w:rFonts w:ascii="Bookman Old Style" w:hAnsi="Bookman Old Style"/>
                <w:lang w:bidi="hi-IN"/>
              </w:rPr>
              <w:t>k</w:t>
            </w:r>
            <w:r w:rsidRPr="00E017CA">
              <w:rPr>
                <w:rFonts w:ascii="Bookman Old Style" w:hAnsi="Bookman Old Style"/>
                <w:lang w:val="id-ID" w:bidi="hi-IN"/>
              </w:rPr>
              <w:t>asus-kasus pelanggaran hak asasi manusia dalam prespektif  Pancasila</w:t>
            </w:r>
          </w:p>
          <w:p w:rsidR="004D1EC8" w:rsidRPr="00DA090E" w:rsidRDefault="004D1EC8" w:rsidP="00DA090E">
            <w:pPr>
              <w:widowControl w:val="0"/>
              <w:numPr>
                <w:ilvl w:val="0"/>
                <w:numId w:val="41"/>
              </w:numPr>
              <w:autoSpaceDN w:val="0"/>
              <w:adjustRightInd w:val="0"/>
              <w:spacing w:after="0" w:line="240" w:lineRule="auto"/>
              <w:ind w:left="265" w:hanging="284"/>
              <w:contextualSpacing/>
              <w:rPr>
                <w:rFonts w:ascii="Bookman Old Style" w:hAnsi="Bookman Old Style"/>
                <w:lang w:val="id-ID" w:eastAsia="zh-CN"/>
              </w:rPr>
            </w:pPr>
            <w:r w:rsidRPr="00DA090E">
              <w:rPr>
                <w:rFonts w:ascii="Bookman Old Style" w:hAnsi="Bookman Old Style"/>
                <w:lang w:val="id-ID" w:bidi="hi-IN"/>
              </w:rPr>
              <w:t xml:space="preserve">Mempresentasikan hasil analisis </w:t>
            </w:r>
            <w:r w:rsidRPr="00DA090E">
              <w:rPr>
                <w:rFonts w:ascii="Bookman Old Style" w:hAnsi="Bookman Old Style"/>
                <w:lang w:bidi="hi-IN"/>
              </w:rPr>
              <w:t>dengan penuh k</w:t>
            </w:r>
            <w:r w:rsidR="00DA090E">
              <w:rPr>
                <w:rFonts w:ascii="Bookman Old Style" w:hAnsi="Bookman Old Style"/>
                <w:lang w:bidi="hi-IN"/>
              </w:rPr>
              <w:t>e</w:t>
            </w:r>
            <w:r w:rsidRPr="00DA090E">
              <w:rPr>
                <w:rFonts w:ascii="Bookman Old Style" w:hAnsi="Bookman Old Style"/>
                <w:lang w:bidi="hi-IN"/>
              </w:rPr>
              <w:t xml:space="preserve">displinan </w:t>
            </w:r>
            <w:r w:rsidRPr="00DA090E">
              <w:rPr>
                <w:rFonts w:ascii="Bookman Old Style" w:hAnsi="Bookman Old Style"/>
                <w:lang w:val="id-ID" w:bidi="hi-IN"/>
              </w:rPr>
              <w:t xml:space="preserve">tentang </w:t>
            </w:r>
            <w:r w:rsidRPr="00DA090E">
              <w:rPr>
                <w:rFonts w:ascii="Bookman Old Style" w:hAnsi="Bookman Old Style"/>
                <w:lang w:bidi="hi-IN"/>
              </w:rPr>
              <w:t>K</w:t>
            </w:r>
            <w:r w:rsidRPr="00DA090E">
              <w:rPr>
                <w:rFonts w:ascii="Bookman Old Style" w:hAnsi="Bookman Old Style"/>
                <w:lang w:val="id-ID" w:bidi="hi-IN"/>
              </w:rPr>
              <w:t>asus-kasus pelanggaran hak asasi manusia dalam prespektif  Pancasila</w:t>
            </w:r>
          </w:p>
        </w:tc>
      </w:tr>
      <w:tr w:rsidR="004D1EC8" w:rsidRPr="00981C55" w:rsidTr="002D715E">
        <w:trPr>
          <w:trHeight w:val="181"/>
        </w:trPr>
        <w:tc>
          <w:tcPr>
            <w:tcW w:w="3118" w:type="dxa"/>
            <w:tcBorders>
              <w:top w:val="single" w:sz="2" w:space="0" w:color="000000"/>
              <w:left w:val="single" w:sz="2" w:space="0" w:color="000000"/>
              <w:bottom w:val="single" w:sz="2" w:space="0" w:color="000000"/>
              <w:right w:val="single" w:sz="2" w:space="0" w:color="000000"/>
            </w:tcBorders>
          </w:tcPr>
          <w:p w:rsidR="004D1EC8" w:rsidRPr="006F5120" w:rsidRDefault="00C31C96" w:rsidP="00E017CA">
            <w:pPr>
              <w:widowControl w:val="0"/>
              <w:numPr>
                <w:ilvl w:val="1"/>
                <w:numId w:val="57"/>
              </w:numPr>
              <w:autoSpaceDN w:val="0"/>
              <w:adjustRightInd w:val="0"/>
              <w:spacing w:after="0" w:line="240" w:lineRule="auto"/>
              <w:ind w:left="459" w:hanging="459"/>
              <w:contextualSpacing/>
              <w:rPr>
                <w:rFonts w:ascii="Bookman Old Style" w:hAnsi="Bookman Old Style"/>
                <w:lang w:eastAsia="id-ID" w:bidi="hi-IN"/>
              </w:rPr>
            </w:pPr>
            <w:r>
              <w:rPr>
                <w:rFonts w:ascii="Bookman Old Style" w:hAnsi="Bookman Old Style"/>
                <w:lang w:bidi="hi-IN"/>
              </w:rPr>
              <w:t xml:space="preserve">Menghargai </w:t>
            </w:r>
            <w:r w:rsidR="004D1EC8" w:rsidRPr="006F5120">
              <w:rPr>
                <w:rFonts w:ascii="Bookman Old Style" w:hAnsi="Bookman Old Style"/>
                <w:lang w:val="id-ID" w:bidi="hi-IN"/>
              </w:rPr>
              <w:t xml:space="preserve"> nilai-nilai pengabdian kepada </w:t>
            </w:r>
            <w:r w:rsidR="004D1EC8" w:rsidRPr="006F5120">
              <w:rPr>
                <w:rFonts w:ascii="Bookman Old Style" w:hAnsi="Bookman Old Style"/>
                <w:lang w:val="id-ID" w:bidi="hi-IN"/>
              </w:rPr>
              <w:lastRenderedPageBreak/>
              <w:t xml:space="preserve">Tuhan Yang Maha Esa dalam berdemokrasi </w:t>
            </w:r>
            <w:r w:rsidR="00973C4C">
              <w:rPr>
                <w:rFonts w:ascii="Bookman Old Style" w:hAnsi="Bookman Old Style"/>
                <w:lang w:bidi="hi-IN"/>
              </w:rPr>
              <w:t xml:space="preserve">Pancasila sesuai </w:t>
            </w:r>
            <w:r w:rsidR="002B5909">
              <w:rPr>
                <w:rFonts w:ascii="Bookman Old Style" w:hAnsi="Bookman Old Style"/>
                <w:lang w:bidi="hi-IN"/>
              </w:rPr>
              <w:t>Undang-undang</w:t>
            </w:r>
            <w:r w:rsidR="00973C4C">
              <w:rPr>
                <w:rFonts w:ascii="Bookman Old Style" w:hAnsi="Bookman Old Style"/>
                <w:lang w:bidi="hi-IN"/>
              </w:rPr>
              <w:t xml:space="preserve"> Dasar Negara Republik Indonesia Tahun 1945</w:t>
            </w:r>
          </w:p>
          <w:p w:rsidR="004D1EC8" w:rsidRPr="006F5120" w:rsidRDefault="004D1EC8" w:rsidP="00E017CA">
            <w:pPr>
              <w:widowControl w:val="0"/>
              <w:numPr>
                <w:ilvl w:val="1"/>
                <w:numId w:val="58"/>
              </w:numPr>
              <w:autoSpaceDN w:val="0"/>
              <w:adjustRightInd w:val="0"/>
              <w:spacing w:after="0" w:line="240" w:lineRule="auto"/>
              <w:ind w:left="459" w:hanging="459"/>
              <w:contextualSpacing/>
              <w:rPr>
                <w:rFonts w:ascii="Bookman Old Style" w:hAnsi="Bookman Old Style"/>
                <w:lang w:eastAsia="id-ID" w:bidi="hi-IN"/>
              </w:rPr>
            </w:pPr>
            <w:r w:rsidRPr="006F5120">
              <w:rPr>
                <w:rFonts w:ascii="Bookman Old Style" w:hAnsi="Bookman Old Style"/>
                <w:lang w:val="id-ID" w:bidi="hi-IN"/>
              </w:rPr>
              <w:t xml:space="preserve">Mengembangkan nilai-nilai praksis demokrasi </w:t>
            </w:r>
            <w:r w:rsidRPr="006F5120">
              <w:rPr>
                <w:rFonts w:ascii="Bookman Old Style" w:hAnsi="Bookman Old Style"/>
                <w:lang w:bidi="hi-IN"/>
              </w:rPr>
              <w:t>Pancasila</w:t>
            </w:r>
            <w:r w:rsidR="00E017CA">
              <w:rPr>
                <w:rFonts w:ascii="Bookman Old Style" w:hAnsi="Bookman Old Style"/>
                <w:lang w:bidi="hi-IN"/>
              </w:rPr>
              <w:t xml:space="preserve"> </w:t>
            </w:r>
            <w:r w:rsidR="00B824D8" w:rsidRPr="006F5120">
              <w:rPr>
                <w:rFonts w:ascii="Bookman Old Style" w:hAnsi="Bookman Old Style"/>
                <w:lang w:val="id-ID" w:bidi="hi-IN"/>
              </w:rPr>
              <w:t xml:space="preserve">sesuai dengan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Dasar Negara Republik Indonesia </w:t>
            </w:r>
            <w:r w:rsidR="00820A08">
              <w:rPr>
                <w:rFonts w:ascii="Bookman Old Style" w:hAnsi="Bookman Old Style"/>
                <w:lang w:bidi="hi-IN"/>
              </w:rPr>
              <w:t>T</w:t>
            </w:r>
            <w:r w:rsidR="00B824D8" w:rsidRPr="006F5120">
              <w:rPr>
                <w:rFonts w:ascii="Bookman Old Style" w:hAnsi="Bookman Old Style"/>
                <w:lang w:val="id-ID" w:bidi="hi-IN"/>
              </w:rPr>
              <w:t>ahun 1945</w:t>
            </w:r>
          </w:p>
          <w:p w:rsidR="004D1EC8" w:rsidRPr="006F5120" w:rsidRDefault="00C31C96" w:rsidP="00E017CA">
            <w:pPr>
              <w:widowControl w:val="0"/>
              <w:numPr>
                <w:ilvl w:val="1"/>
                <w:numId w:val="59"/>
              </w:numPr>
              <w:autoSpaceDN w:val="0"/>
              <w:adjustRightInd w:val="0"/>
              <w:spacing w:after="0" w:line="240" w:lineRule="auto"/>
              <w:ind w:left="459" w:hanging="459"/>
              <w:contextualSpacing/>
              <w:rPr>
                <w:rFonts w:ascii="Bookman Old Style" w:hAnsi="Bookman Old Style"/>
                <w:lang w:eastAsia="id-ID" w:bidi="hi-IN"/>
              </w:rPr>
            </w:pPr>
            <w:r>
              <w:rPr>
                <w:rFonts w:ascii="Bookman Old Style" w:hAnsi="Bookman Old Style"/>
                <w:lang w:bidi="hi-IN"/>
              </w:rPr>
              <w:t xml:space="preserve">Mengkreasikan </w:t>
            </w:r>
            <w:r w:rsidR="004D1EC8" w:rsidRPr="006F5120">
              <w:rPr>
                <w:rFonts w:ascii="Bookman Old Style" w:hAnsi="Bookman Old Style"/>
                <w:lang w:val="id-ID" w:bidi="hi-IN"/>
              </w:rPr>
              <w:t xml:space="preserve"> sistem dan dinamika demokrasi Pancasila </w:t>
            </w:r>
            <w:r w:rsidR="00B824D8" w:rsidRPr="006F5120">
              <w:rPr>
                <w:rFonts w:ascii="Bookman Old Style" w:hAnsi="Bookman Old Style"/>
                <w:lang w:val="id-ID" w:bidi="hi-IN"/>
              </w:rPr>
              <w:t xml:space="preserve">sesuai dengan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Dasar Negara Republik Indonesia </w:t>
            </w:r>
            <w:r w:rsidR="00820A08">
              <w:rPr>
                <w:rFonts w:ascii="Bookman Old Style" w:hAnsi="Bookman Old Style"/>
                <w:lang w:bidi="hi-IN"/>
              </w:rPr>
              <w:t>T</w:t>
            </w:r>
            <w:r w:rsidR="00B824D8" w:rsidRPr="006F5120">
              <w:rPr>
                <w:rFonts w:ascii="Bookman Old Style" w:hAnsi="Bookman Old Style"/>
                <w:lang w:val="id-ID" w:bidi="hi-IN"/>
              </w:rPr>
              <w:t>ahun 1945</w:t>
            </w:r>
          </w:p>
          <w:p w:rsidR="004D1EC8" w:rsidRPr="006F5120" w:rsidRDefault="00C31C96" w:rsidP="00E017CA">
            <w:pPr>
              <w:widowControl w:val="0"/>
              <w:numPr>
                <w:ilvl w:val="1"/>
                <w:numId w:val="60"/>
              </w:numPr>
              <w:autoSpaceDN w:val="0"/>
              <w:adjustRightInd w:val="0"/>
              <w:spacing w:after="0" w:line="240" w:lineRule="auto"/>
              <w:ind w:left="459" w:hanging="459"/>
              <w:contextualSpacing/>
              <w:rPr>
                <w:rFonts w:ascii="Bookman Old Style" w:hAnsi="Bookman Old Style"/>
                <w:lang w:val="id-ID" w:eastAsia="id-ID" w:bidi="hi-IN"/>
              </w:rPr>
            </w:pPr>
            <w:r>
              <w:rPr>
                <w:rFonts w:ascii="Bookman Old Style" w:hAnsi="Bookman Old Style"/>
                <w:lang w:bidi="hi-IN"/>
              </w:rPr>
              <w:t xml:space="preserve">Mendemonstrasikan </w:t>
            </w:r>
            <w:r w:rsidR="004D1EC8" w:rsidRPr="006F5120">
              <w:rPr>
                <w:rFonts w:ascii="Bookman Old Style" w:hAnsi="Bookman Old Style"/>
                <w:lang w:val="id-ID" w:bidi="hi-IN"/>
              </w:rPr>
              <w:t xml:space="preserve">hasil analisis tentang sistem dan dinamika demokrasi </w:t>
            </w:r>
            <w:r w:rsidR="00B824D8" w:rsidRPr="006F5120">
              <w:rPr>
                <w:rFonts w:ascii="Bookman Old Style" w:hAnsi="Bookman Old Style"/>
                <w:lang w:bidi="hi-IN"/>
              </w:rPr>
              <w:t xml:space="preserve">Pancasila </w:t>
            </w:r>
            <w:r w:rsidR="00B824D8" w:rsidRPr="006F5120">
              <w:rPr>
                <w:rFonts w:ascii="Bookman Old Style" w:hAnsi="Bookman Old Style"/>
                <w:lang w:val="id-ID" w:bidi="hi-IN"/>
              </w:rPr>
              <w:t xml:space="preserve">sesuai dengan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Dasar Negara Republik Indonesia </w:t>
            </w:r>
            <w:r w:rsidR="00820A08">
              <w:rPr>
                <w:rFonts w:ascii="Bookman Old Style" w:hAnsi="Bookman Old Style"/>
                <w:lang w:bidi="hi-IN"/>
              </w:rPr>
              <w:t>T</w:t>
            </w:r>
            <w:r w:rsidR="00B824D8" w:rsidRPr="006F5120">
              <w:rPr>
                <w:rFonts w:ascii="Bookman Old Style" w:hAnsi="Bookman Old Style"/>
                <w:lang w:val="id-ID" w:bidi="hi-IN"/>
              </w:rPr>
              <w:t>ahun 1945</w:t>
            </w:r>
          </w:p>
        </w:tc>
        <w:tc>
          <w:tcPr>
            <w:tcW w:w="2179" w:type="dxa"/>
            <w:tcBorders>
              <w:top w:val="single" w:sz="2" w:space="0" w:color="000000"/>
              <w:left w:val="single" w:sz="2" w:space="0" w:color="000000"/>
              <w:bottom w:val="single" w:sz="2" w:space="0" w:color="000000"/>
              <w:right w:val="single" w:sz="2" w:space="0" w:color="000000"/>
            </w:tcBorders>
            <w:hideMark/>
          </w:tcPr>
          <w:p w:rsidR="004D1EC8" w:rsidRPr="006F5120" w:rsidRDefault="004D1EC8" w:rsidP="00B02F3B">
            <w:pPr>
              <w:widowControl w:val="0"/>
              <w:autoSpaceDN w:val="0"/>
              <w:adjustRightInd w:val="0"/>
              <w:spacing w:after="0" w:line="240" w:lineRule="auto"/>
              <w:contextualSpacing/>
              <w:rPr>
                <w:rFonts w:ascii="Bookman Old Style" w:hAnsi="Bookman Old Style"/>
                <w:lang w:bidi="hi-IN"/>
              </w:rPr>
            </w:pPr>
            <w:r w:rsidRPr="006F5120">
              <w:rPr>
                <w:rFonts w:ascii="Bookman Old Style" w:hAnsi="Bookman Old Style"/>
                <w:lang w:bidi="hi-IN"/>
              </w:rPr>
              <w:lastRenderedPageBreak/>
              <w:t>S</w:t>
            </w:r>
            <w:r w:rsidRPr="006F5120">
              <w:rPr>
                <w:rFonts w:ascii="Bookman Old Style" w:hAnsi="Bookman Old Style"/>
                <w:lang w:val="id-ID" w:bidi="hi-IN"/>
              </w:rPr>
              <w:t>istem dan dinamika</w:t>
            </w:r>
            <w:r w:rsidR="002D715E">
              <w:rPr>
                <w:rFonts w:ascii="Bookman Old Style" w:hAnsi="Bookman Old Style"/>
                <w:lang w:bidi="hi-IN"/>
              </w:rPr>
              <w:t xml:space="preserve"> </w:t>
            </w:r>
            <w:r w:rsidRPr="006F5120">
              <w:rPr>
                <w:rFonts w:ascii="Bookman Old Style" w:hAnsi="Bookman Old Style"/>
                <w:lang w:val="id-ID" w:bidi="hi-IN"/>
              </w:rPr>
              <w:lastRenderedPageBreak/>
              <w:t>demokrasi Pancasila</w:t>
            </w:r>
            <w:r w:rsidRPr="006F5120">
              <w:rPr>
                <w:rFonts w:ascii="Bookman Old Style" w:hAnsi="Bookman Old Style"/>
                <w:lang w:bidi="hi-IN"/>
              </w:rPr>
              <w:t>.</w:t>
            </w:r>
          </w:p>
          <w:p w:rsidR="004D1EC8" w:rsidRPr="006F5120" w:rsidRDefault="004D1EC8" w:rsidP="00DA090E">
            <w:pPr>
              <w:widowControl w:val="0"/>
              <w:numPr>
                <w:ilvl w:val="0"/>
                <w:numId w:val="87"/>
              </w:numPr>
              <w:autoSpaceDN w:val="0"/>
              <w:adjustRightInd w:val="0"/>
              <w:spacing w:after="0" w:line="240" w:lineRule="auto"/>
              <w:ind w:left="370" w:hanging="370"/>
              <w:contextualSpacing/>
              <w:rPr>
                <w:rFonts w:ascii="Bookman Old Style" w:hAnsi="Bookman Old Style"/>
                <w:lang w:val="id-ID" w:eastAsia="id-ID" w:bidi="hi-IN"/>
              </w:rPr>
            </w:pPr>
            <w:r w:rsidRPr="006F5120">
              <w:rPr>
                <w:rFonts w:ascii="Bookman Old Style" w:hAnsi="Bookman Old Style"/>
                <w:lang w:bidi="hi-IN"/>
              </w:rPr>
              <w:t>Hakikat demokrasi</w:t>
            </w:r>
          </w:p>
          <w:p w:rsidR="004D1EC8" w:rsidRPr="006F5120" w:rsidRDefault="004D1EC8" w:rsidP="00DA090E">
            <w:pPr>
              <w:widowControl w:val="0"/>
              <w:numPr>
                <w:ilvl w:val="0"/>
                <w:numId w:val="87"/>
              </w:numPr>
              <w:autoSpaceDN w:val="0"/>
              <w:adjustRightInd w:val="0"/>
              <w:spacing w:after="0" w:line="240" w:lineRule="auto"/>
              <w:ind w:left="370" w:hanging="370"/>
              <w:contextualSpacing/>
              <w:rPr>
                <w:rFonts w:ascii="Bookman Old Style" w:hAnsi="Bookman Old Style"/>
                <w:lang w:val="id-ID" w:eastAsia="id-ID" w:bidi="hi-IN"/>
              </w:rPr>
            </w:pPr>
            <w:r w:rsidRPr="006F5120">
              <w:rPr>
                <w:rFonts w:ascii="Bookman Old Style" w:hAnsi="Bookman Old Style"/>
                <w:lang w:bidi="hi-IN"/>
              </w:rPr>
              <w:t xml:space="preserve">Dinamika </w:t>
            </w:r>
            <w:r w:rsidRPr="006F5120">
              <w:rPr>
                <w:rFonts w:ascii="Bookman Old Style" w:hAnsi="Bookman Old Style"/>
                <w:lang w:val="id-ID" w:bidi="hi-IN"/>
              </w:rPr>
              <w:t xml:space="preserve">penerapan </w:t>
            </w:r>
            <w:r w:rsidRPr="006F5120">
              <w:rPr>
                <w:rFonts w:ascii="Bookman Old Style" w:hAnsi="Bookman Old Style"/>
                <w:lang w:bidi="hi-IN"/>
              </w:rPr>
              <w:t>demokrasi di Indonesia</w:t>
            </w:r>
          </w:p>
          <w:p w:rsidR="004D1EC8" w:rsidRPr="006F5120" w:rsidRDefault="004D1EC8" w:rsidP="00DA090E">
            <w:pPr>
              <w:widowControl w:val="0"/>
              <w:numPr>
                <w:ilvl w:val="0"/>
                <w:numId w:val="87"/>
              </w:numPr>
              <w:autoSpaceDN w:val="0"/>
              <w:adjustRightInd w:val="0"/>
              <w:spacing w:after="0" w:line="240" w:lineRule="auto"/>
              <w:ind w:left="370" w:hanging="370"/>
              <w:contextualSpacing/>
              <w:rPr>
                <w:rFonts w:ascii="Bookman Old Style" w:hAnsi="Bookman Old Style"/>
                <w:lang w:val="id-ID" w:eastAsia="id-ID" w:bidi="hi-IN"/>
              </w:rPr>
            </w:pPr>
            <w:r w:rsidRPr="006F5120">
              <w:rPr>
                <w:rFonts w:ascii="Bookman Old Style" w:hAnsi="Bookman Old Style"/>
                <w:lang w:val="id-ID" w:bidi="hi-IN"/>
              </w:rPr>
              <w:t xml:space="preserve">Membangun </w:t>
            </w:r>
            <w:r w:rsidRPr="006F5120">
              <w:rPr>
                <w:rFonts w:ascii="Bookman Old Style" w:hAnsi="Bookman Old Style"/>
                <w:lang w:bidi="hi-IN"/>
              </w:rPr>
              <w:t>kehidupan yang demokratis di</w:t>
            </w:r>
            <w:r w:rsidRPr="006F5120">
              <w:rPr>
                <w:rFonts w:ascii="Bookman Old Style" w:hAnsi="Bookman Old Style"/>
                <w:lang w:val="id-ID" w:bidi="hi-IN"/>
              </w:rPr>
              <w:t xml:space="preserve"> Indonesia</w:t>
            </w:r>
          </w:p>
        </w:tc>
        <w:tc>
          <w:tcPr>
            <w:tcW w:w="3969" w:type="dxa"/>
            <w:tcBorders>
              <w:top w:val="single" w:sz="2" w:space="0" w:color="000000"/>
              <w:left w:val="single" w:sz="2" w:space="0" w:color="000000"/>
              <w:bottom w:val="single" w:sz="2" w:space="0" w:color="000000"/>
              <w:right w:val="single" w:sz="2" w:space="0" w:color="000000"/>
            </w:tcBorders>
          </w:tcPr>
          <w:p w:rsidR="004D1EC8" w:rsidRPr="00F97BAE" w:rsidRDefault="004D1EC8" w:rsidP="00F97BAE">
            <w:pPr>
              <w:numPr>
                <w:ilvl w:val="0"/>
                <w:numId w:val="30"/>
              </w:numPr>
              <w:tabs>
                <w:tab w:val="left" w:pos="265"/>
                <w:tab w:val="left" w:pos="489"/>
              </w:tabs>
              <w:autoSpaceDE w:val="0"/>
              <w:spacing w:after="0" w:line="240" w:lineRule="auto"/>
              <w:ind w:left="265" w:hanging="284"/>
              <w:contextualSpacing/>
              <w:rPr>
                <w:rFonts w:ascii="Bookman Old Style" w:hAnsi="Bookman Old Style"/>
              </w:rPr>
            </w:pPr>
            <w:r w:rsidRPr="006F5120">
              <w:rPr>
                <w:rFonts w:ascii="Bookman Old Style" w:hAnsi="Bookman Old Style"/>
              </w:rPr>
              <w:lastRenderedPageBreak/>
              <w:t xml:space="preserve">Mengamati  tayangan </w:t>
            </w:r>
            <w:r w:rsidR="00C40FE4">
              <w:rPr>
                <w:rFonts w:ascii="Bookman Old Style" w:hAnsi="Bookman Old Style"/>
              </w:rPr>
              <w:t>vidio</w:t>
            </w:r>
            <w:r w:rsidRPr="006F5120">
              <w:rPr>
                <w:rFonts w:ascii="Bookman Old Style" w:hAnsi="Bookman Old Style"/>
              </w:rPr>
              <w:t xml:space="preserve">/film/gambar, Membaca </w:t>
            </w:r>
            <w:r w:rsidRPr="006F5120">
              <w:rPr>
                <w:rFonts w:ascii="Bookman Old Style" w:hAnsi="Bookman Old Style"/>
              </w:rPr>
              <w:lastRenderedPageBreak/>
              <w:t xml:space="preserve">dari berbagai sumber dengan rasa tanggung jawab, mengidentifikasi dan mengajukan pertanyaan tentang </w:t>
            </w:r>
            <w:r w:rsidR="00184141">
              <w:rPr>
                <w:rFonts w:ascii="Bookman Old Style" w:hAnsi="Bookman Old Style"/>
              </w:rPr>
              <w:t>s</w:t>
            </w:r>
            <w:r w:rsidRPr="00F97BAE">
              <w:rPr>
                <w:rFonts w:ascii="Bookman Old Style" w:hAnsi="Bookman Old Style"/>
              </w:rPr>
              <w:t>istem dan dinamikademokrasi Pancasila</w:t>
            </w:r>
            <w:r w:rsidRPr="006F5120">
              <w:rPr>
                <w:rFonts w:ascii="Bookman Old Style" w:hAnsi="Bookman Old Style"/>
              </w:rPr>
              <w:t>.</w:t>
            </w:r>
          </w:p>
          <w:p w:rsidR="004D1EC8" w:rsidRPr="00F97BAE" w:rsidRDefault="004D1EC8" w:rsidP="00F97BAE">
            <w:pPr>
              <w:numPr>
                <w:ilvl w:val="0"/>
                <w:numId w:val="30"/>
              </w:numPr>
              <w:tabs>
                <w:tab w:val="left" w:pos="265"/>
                <w:tab w:val="left" w:pos="489"/>
              </w:tabs>
              <w:autoSpaceDE w:val="0"/>
              <w:spacing w:after="0" w:line="240" w:lineRule="auto"/>
              <w:ind w:left="265" w:hanging="284"/>
              <w:contextualSpacing/>
              <w:rPr>
                <w:rFonts w:ascii="Bookman Old Style" w:hAnsi="Bookman Old Style"/>
              </w:rPr>
            </w:pPr>
            <w:r w:rsidRPr="006F5120">
              <w:rPr>
                <w:rFonts w:ascii="Bookman Old Style" w:hAnsi="Bookman Old Style"/>
              </w:rPr>
              <w:t xml:space="preserve">Mengumpulkan data dari berbagai sumber secara bertanggung jawab tentang </w:t>
            </w:r>
            <w:r w:rsidR="00184141">
              <w:rPr>
                <w:rFonts w:ascii="Bookman Old Style" w:hAnsi="Bookman Old Style"/>
              </w:rPr>
              <w:t>s</w:t>
            </w:r>
            <w:r w:rsidRPr="00F97BAE">
              <w:rPr>
                <w:rFonts w:ascii="Bookman Old Style" w:hAnsi="Bookman Old Style"/>
              </w:rPr>
              <w:t>istem dan dinamikademokrasi Pancasila</w:t>
            </w:r>
          </w:p>
          <w:p w:rsidR="004D1EC8" w:rsidRPr="00F97BAE" w:rsidRDefault="00184141" w:rsidP="00F97BAE">
            <w:pPr>
              <w:numPr>
                <w:ilvl w:val="0"/>
                <w:numId w:val="30"/>
              </w:numPr>
              <w:tabs>
                <w:tab w:val="left" w:pos="265"/>
                <w:tab w:val="left" w:pos="489"/>
              </w:tabs>
              <w:spacing w:after="0" w:line="240" w:lineRule="auto"/>
              <w:ind w:left="265" w:hanging="284"/>
              <w:contextualSpacing/>
              <w:rPr>
                <w:rFonts w:ascii="Bookman Old Style" w:hAnsi="Bookman Old Style"/>
              </w:rPr>
            </w:pPr>
            <w:r>
              <w:rPr>
                <w:rFonts w:ascii="Bookman Old Style" w:hAnsi="Bookman Old Style"/>
              </w:rPr>
              <w:t>Menganalisis dan m</w:t>
            </w:r>
            <w:r w:rsidR="004D1EC8" w:rsidRPr="00F97BAE">
              <w:rPr>
                <w:rFonts w:ascii="Bookman Old Style" w:hAnsi="Bookman Old Style"/>
              </w:rPr>
              <w:t xml:space="preserve">embandingkan </w:t>
            </w:r>
            <w:r>
              <w:rPr>
                <w:rFonts w:ascii="Bookman Old Style" w:hAnsi="Bookman Old Style"/>
              </w:rPr>
              <w:t>s</w:t>
            </w:r>
            <w:r w:rsidR="004D1EC8" w:rsidRPr="00F97BAE">
              <w:rPr>
                <w:rFonts w:ascii="Bookman Old Style" w:hAnsi="Bookman Old Style"/>
              </w:rPr>
              <w:t>istem dan dinamikademokrasi Pancasila</w:t>
            </w:r>
            <w:r>
              <w:rPr>
                <w:rFonts w:ascii="Bookman Old Style" w:hAnsi="Bookman Old Style"/>
              </w:rPr>
              <w:t xml:space="preserve"> dalam berbagai kurun waktu.</w:t>
            </w:r>
          </w:p>
          <w:p w:rsidR="004D1EC8" w:rsidRPr="00F97BAE" w:rsidRDefault="004D1EC8" w:rsidP="00F97BAE">
            <w:pPr>
              <w:numPr>
                <w:ilvl w:val="0"/>
                <w:numId w:val="30"/>
              </w:numPr>
              <w:tabs>
                <w:tab w:val="left" w:pos="265"/>
                <w:tab w:val="left" w:pos="489"/>
              </w:tabs>
              <w:spacing w:after="0" w:line="240" w:lineRule="auto"/>
              <w:ind w:left="265" w:hanging="284"/>
              <w:contextualSpacing/>
              <w:rPr>
                <w:rFonts w:ascii="Bookman Old Style" w:hAnsi="Bookman Old Style"/>
              </w:rPr>
            </w:pPr>
            <w:r w:rsidRPr="00F97BAE">
              <w:rPr>
                <w:rFonts w:ascii="Bookman Old Style" w:hAnsi="Bookman Old Style"/>
              </w:rPr>
              <w:t xml:space="preserve">Menyajikan hasil </w:t>
            </w:r>
            <w:r w:rsidR="00184141">
              <w:rPr>
                <w:rFonts w:ascii="Bookman Old Style" w:hAnsi="Bookman Old Style"/>
              </w:rPr>
              <w:t>analisis</w:t>
            </w:r>
            <w:r w:rsidRPr="00F97BAE">
              <w:rPr>
                <w:rFonts w:ascii="Bookman Old Style" w:hAnsi="Bookman Old Style"/>
              </w:rPr>
              <w:t xml:space="preserve"> tentang </w:t>
            </w:r>
            <w:r w:rsidR="00184141">
              <w:rPr>
                <w:rFonts w:ascii="Bookman Old Style" w:hAnsi="Bookman Old Style"/>
              </w:rPr>
              <w:t>s</w:t>
            </w:r>
            <w:r w:rsidRPr="00F97BAE">
              <w:rPr>
                <w:rFonts w:ascii="Bookman Old Style" w:hAnsi="Bookman Old Style"/>
              </w:rPr>
              <w:t>istem dan dinamikademokrasi Pancasila</w:t>
            </w:r>
          </w:p>
        </w:tc>
      </w:tr>
      <w:tr w:rsidR="004D1EC8" w:rsidRPr="00981C55" w:rsidTr="002D715E">
        <w:trPr>
          <w:trHeight w:val="748"/>
        </w:trPr>
        <w:tc>
          <w:tcPr>
            <w:tcW w:w="3118" w:type="dxa"/>
            <w:tcBorders>
              <w:top w:val="single" w:sz="2" w:space="0" w:color="000000"/>
              <w:left w:val="single" w:sz="2" w:space="0" w:color="000000"/>
              <w:bottom w:val="single" w:sz="2" w:space="0" w:color="000000"/>
              <w:right w:val="single" w:sz="2" w:space="0" w:color="000000"/>
            </w:tcBorders>
          </w:tcPr>
          <w:p w:rsidR="004D1EC8" w:rsidRPr="006F5120" w:rsidRDefault="00442F09" w:rsidP="00E017CA">
            <w:pPr>
              <w:widowControl w:val="0"/>
              <w:numPr>
                <w:ilvl w:val="1"/>
                <w:numId w:val="53"/>
              </w:numPr>
              <w:autoSpaceDN w:val="0"/>
              <w:adjustRightInd w:val="0"/>
              <w:spacing w:after="0" w:line="240" w:lineRule="auto"/>
              <w:ind w:left="459" w:hanging="459"/>
              <w:contextualSpacing/>
              <w:rPr>
                <w:rFonts w:ascii="Bookman Old Style" w:hAnsi="Bookman Old Style"/>
                <w:lang w:eastAsia="id-ID" w:bidi="hi-IN"/>
              </w:rPr>
            </w:pPr>
            <w:r>
              <w:rPr>
                <w:rFonts w:ascii="Bookman Old Style" w:hAnsi="Bookman Old Style"/>
                <w:lang w:bidi="hi-IN"/>
              </w:rPr>
              <w:lastRenderedPageBreak/>
              <w:t>Mensyukuri</w:t>
            </w:r>
            <w:r w:rsidR="00C31C96">
              <w:rPr>
                <w:rFonts w:ascii="Bookman Old Style" w:hAnsi="Bookman Old Style"/>
                <w:lang w:bidi="hi-IN"/>
              </w:rPr>
              <w:t xml:space="preserve"> </w:t>
            </w:r>
            <w:r w:rsidR="004D1EC8" w:rsidRPr="006F5120">
              <w:rPr>
                <w:rFonts w:ascii="Bookman Old Style" w:hAnsi="Bookman Old Style"/>
                <w:lang w:val="id-ID" w:bidi="hi-IN"/>
              </w:rPr>
              <w:t xml:space="preserve"> nilai-nilai dalam sistem hukum dan peradilan di Indonesia </w:t>
            </w:r>
            <w:r w:rsidR="00973C4C">
              <w:rPr>
                <w:rFonts w:ascii="Bookman Old Style" w:hAnsi="Bookman Old Style"/>
                <w:lang w:bidi="hi-IN"/>
              </w:rPr>
              <w:t xml:space="preserve">secara adil </w:t>
            </w:r>
            <w:r w:rsidR="00B824D8" w:rsidRPr="006F5120">
              <w:rPr>
                <w:rFonts w:ascii="Bookman Old Style" w:hAnsi="Bookman Old Style"/>
                <w:lang w:val="id-ID" w:bidi="hi-IN"/>
              </w:rPr>
              <w:t xml:space="preserve">sesuai dengan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Dasar Negara Republik Indonesia </w:t>
            </w:r>
            <w:r w:rsidR="00820A08">
              <w:rPr>
                <w:rFonts w:ascii="Bookman Old Style" w:hAnsi="Bookman Old Style"/>
                <w:lang w:bidi="hi-IN"/>
              </w:rPr>
              <w:t>T</w:t>
            </w:r>
            <w:r w:rsidR="00B824D8" w:rsidRPr="006F5120">
              <w:rPr>
                <w:rFonts w:ascii="Bookman Old Style" w:hAnsi="Bookman Old Style"/>
                <w:lang w:val="id-ID" w:bidi="hi-IN"/>
              </w:rPr>
              <w:t>ahun 1945</w:t>
            </w:r>
            <w:r w:rsidR="004D1EC8" w:rsidRPr="006F5120">
              <w:rPr>
                <w:rFonts w:ascii="Bookman Old Style" w:hAnsi="Bookman Old Style"/>
                <w:lang w:val="id-ID" w:bidi="hi-IN"/>
              </w:rPr>
              <w:t xml:space="preserve">secara adil </w:t>
            </w:r>
          </w:p>
          <w:p w:rsidR="004D1EC8" w:rsidRPr="006F5120" w:rsidRDefault="00C31C96" w:rsidP="00E017CA">
            <w:pPr>
              <w:widowControl w:val="0"/>
              <w:numPr>
                <w:ilvl w:val="1"/>
                <w:numId w:val="54"/>
              </w:numPr>
              <w:autoSpaceDN w:val="0"/>
              <w:adjustRightInd w:val="0"/>
              <w:spacing w:after="0" w:line="240" w:lineRule="auto"/>
              <w:ind w:left="459" w:hanging="459"/>
              <w:contextualSpacing/>
              <w:rPr>
                <w:rFonts w:ascii="Bookman Old Style" w:hAnsi="Bookman Old Style"/>
                <w:lang w:eastAsia="id-ID" w:bidi="hi-IN"/>
              </w:rPr>
            </w:pPr>
            <w:r>
              <w:rPr>
                <w:rFonts w:ascii="Bookman Old Style" w:hAnsi="Bookman Old Style"/>
                <w:lang w:bidi="hi-IN"/>
              </w:rPr>
              <w:t xml:space="preserve">Menanamkan </w:t>
            </w:r>
            <w:r w:rsidR="004D1EC8" w:rsidRPr="006F5120">
              <w:rPr>
                <w:rFonts w:ascii="Bookman Old Style" w:hAnsi="Bookman Old Style"/>
                <w:lang w:val="id-ID" w:bidi="hi-IN"/>
              </w:rPr>
              <w:t xml:space="preserve"> nilai-nilai instrumental dalam sistem hukum dan peradilan di Indonesia </w:t>
            </w:r>
            <w:r w:rsidR="00B824D8" w:rsidRPr="006F5120">
              <w:rPr>
                <w:rFonts w:ascii="Bookman Old Style" w:hAnsi="Bookman Old Style"/>
                <w:lang w:val="id-ID" w:bidi="hi-IN"/>
              </w:rPr>
              <w:t xml:space="preserve">sesuai dengan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w:t>
            </w:r>
            <w:r w:rsidR="00820A08">
              <w:rPr>
                <w:rFonts w:ascii="Bookman Old Style" w:hAnsi="Bookman Old Style"/>
                <w:lang w:val="id-ID" w:bidi="hi-IN"/>
              </w:rPr>
              <w:t xml:space="preserve">asar Negara Republik Indonesia </w:t>
            </w:r>
            <w:r w:rsidR="00820A08">
              <w:rPr>
                <w:rFonts w:ascii="Bookman Old Style" w:hAnsi="Bookman Old Style"/>
                <w:lang w:bidi="hi-IN"/>
              </w:rPr>
              <w:t>T</w:t>
            </w:r>
            <w:r w:rsidR="00B824D8" w:rsidRPr="006F5120">
              <w:rPr>
                <w:rFonts w:ascii="Bookman Old Style" w:hAnsi="Bookman Old Style"/>
                <w:lang w:val="id-ID" w:bidi="hi-IN"/>
              </w:rPr>
              <w:t>ahun 1945</w:t>
            </w:r>
          </w:p>
          <w:p w:rsidR="004D1EC8" w:rsidRPr="006F5120" w:rsidRDefault="00C31C96" w:rsidP="00E017CA">
            <w:pPr>
              <w:widowControl w:val="0"/>
              <w:numPr>
                <w:ilvl w:val="1"/>
                <w:numId w:val="55"/>
              </w:numPr>
              <w:autoSpaceDN w:val="0"/>
              <w:adjustRightInd w:val="0"/>
              <w:spacing w:after="0" w:line="240" w:lineRule="auto"/>
              <w:ind w:left="459" w:hanging="459"/>
              <w:contextualSpacing/>
              <w:rPr>
                <w:rFonts w:ascii="Bookman Old Style" w:hAnsi="Bookman Old Style"/>
                <w:lang w:val="id-ID" w:bidi="hi-IN"/>
              </w:rPr>
            </w:pPr>
            <w:r>
              <w:rPr>
                <w:rFonts w:ascii="Bookman Old Style" w:hAnsi="Bookman Old Style"/>
                <w:lang w:bidi="hi-IN"/>
              </w:rPr>
              <w:t xml:space="preserve">Memproyeksikan </w:t>
            </w:r>
            <w:r w:rsidR="004D1EC8" w:rsidRPr="006F5120">
              <w:rPr>
                <w:rFonts w:ascii="Bookman Old Style" w:hAnsi="Bookman Old Style"/>
                <w:lang w:val="id-ID" w:bidi="hi-IN"/>
              </w:rPr>
              <w:t xml:space="preserve">sistem hukum dan peradilan di Indonesia </w:t>
            </w:r>
            <w:r w:rsidR="00B824D8" w:rsidRPr="006F5120">
              <w:rPr>
                <w:rFonts w:ascii="Bookman Old Style" w:hAnsi="Bookman Old Style"/>
                <w:lang w:val="id-ID" w:bidi="hi-IN"/>
              </w:rPr>
              <w:t xml:space="preserve">sesuai dengan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w:t>
            </w:r>
            <w:r w:rsidR="00820A08">
              <w:rPr>
                <w:rFonts w:ascii="Bookman Old Style" w:hAnsi="Bookman Old Style"/>
                <w:lang w:val="id-ID" w:bidi="hi-IN"/>
              </w:rPr>
              <w:t xml:space="preserve">asar Negara Republik Indonesia </w:t>
            </w:r>
            <w:r w:rsidR="00820A08">
              <w:rPr>
                <w:rFonts w:ascii="Bookman Old Style" w:hAnsi="Bookman Old Style"/>
                <w:lang w:bidi="hi-IN"/>
              </w:rPr>
              <w:lastRenderedPageBreak/>
              <w:t>T</w:t>
            </w:r>
            <w:r w:rsidR="00B824D8" w:rsidRPr="006F5120">
              <w:rPr>
                <w:rFonts w:ascii="Bookman Old Style" w:hAnsi="Bookman Old Style"/>
                <w:lang w:val="id-ID" w:bidi="hi-IN"/>
              </w:rPr>
              <w:t>ahun 1945</w:t>
            </w:r>
          </w:p>
          <w:p w:rsidR="004D1EC8" w:rsidRPr="00644A06" w:rsidRDefault="00442F09" w:rsidP="00E017CA">
            <w:pPr>
              <w:widowControl w:val="0"/>
              <w:numPr>
                <w:ilvl w:val="1"/>
                <w:numId w:val="60"/>
              </w:numPr>
              <w:autoSpaceDN w:val="0"/>
              <w:adjustRightInd w:val="0"/>
              <w:spacing w:after="0" w:line="240" w:lineRule="auto"/>
              <w:ind w:left="459" w:hanging="459"/>
              <w:contextualSpacing/>
              <w:rPr>
                <w:rFonts w:ascii="Bookman Old Style" w:hAnsi="Bookman Old Style"/>
                <w:lang w:val="id-ID" w:bidi="hi-IN"/>
              </w:rPr>
            </w:pPr>
            <w:r w:rsidRPr="00B86430">
              <w:rPr>
                <w:rFonts w:ascii="Bookman Old Style" w:hAnsi="Bookman Old Style"/>
                <w:lang w:val="id-ID" w:bidi="hi-IN"/>
              </w:rPr>
              <w:t xml:space="preserve">Menyaji </w:t>
            </w:r>
            <w:r>
              <w:rPr>
                <w:rFonts w:ascii="Bookman Old Style" w:hAnsi="Bookman Old Style"/>
                <w:lang w:val="id-ID" w:bidi="hi-IN"/>
              </w:rPr>
              <w:t xml:space="preserve">hasil </w:t>
            </w:r>
            <w:r w:rsidRPr="00B86430">
              <w:rPr>
                <w:rFonts w:ascii="Bookman Old Style" w:hAnsi="Bookman Old Style"/>
                <w:lang w:val="id-ID" w:bidi="hi-IN"/>
              </w:rPr>
              <w:t xml:space="preserve">penalaran </w:t>
            </w:r>
            <w:r w:rsidR="004D1EC8" w:rsidRPr="006F5120">
              <w:rPr>
                <w:rFonts w:ascii="Bookman Old Style" w:hAnsi="Bookman Old Style"/>
                <w:lang w:val="id-ID" w:bidi="hi-IN"/>
              </w:rPr>
              <w:t xml:space="preserve">tentang  sistem hukum dan peradilan di Indonesia </w:t>
            </w:r>
            <w:r w:rsidR="00B824D8" w:rsidRPr="006F5120">
              <w:rPr>
                <w:rFonts w:ascii="Bookman Old Style" w:hAnsi="Bookman Old Style"/>
                <w:lang w:val="id-ID" w:bidi="hi-IN"/>
              </w:rPr>
              <w:t xml:space="preserve">sesuai dengan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Dasar Negara Republik Indonesia </w:t>
            </w:r>
            <w:r w:rsidR="0085771C" w:rsidRPr="00B86430">
              <w:rPr>
                <w:rFonts w:ascii="Bookman Old Style" w:hAnsi="Bookman Old Style"/>
                <w:lang w:val="id-ID" w:bidi="hi-IN"/>
              </w:rPr>
              <w:t>T</w:t>
            </w:r>
            <w:r w:rsidR="00B824D8" w:rsidRPr="006F5120">
              <w:rPr>
                <w:rFonts w:ascii="Bookman Old Style" w:hAnsi="Bookman Old Style"/>
                <w:lang w:val="id-ID" w:bidi="hi-IN"/>
              </w:rPr>
              <w:t>ahun 1945</w:t>
            </w:r>
          </w:p>
        </w:tc>
        <w:tc>
          <w:tcPr>
            <w:tcW w:w="2179" w:type="dxa"/>
            <w:tcBorders>
              <w:top w:val="single" w:sz="2" w:space="0" w:color="000000"/>
              <w:left w:val="single" w:sz="2" w:space="0" w:color="000000"/>
              <w:bottom w:val="single" w:sz="2" w:space="0" w:color="000000"/>
              <w:right w:val="single" w:sz="2" w:space="0" w:color="000000"/>
            </w:tcBorders>
          </w:tcPr>
          <w:p w:rsidR="004D1EC8" w:rsidRPr="006F5120" w:rsidRDefault="004D1EC8" w:rsidP="00F97BAE">
            <w:pPr>
              <w:widowControl w:val="0"/>
              <w:autoSpaceDN w:val="0"/>
              <w:adjustRightInd w:val="0"/>
              <w:spacing w:after="0" w:line="240" w:lineRule="auto"/>
              <w:contextualSpacing/>
              <w:rPr>
                <w:rFonts w:ascii="Bookman Old Style" w:hAnsi="Bookman Old Style"/>
                <w:lang w:val="id-ID" w:eastAsia="id-ID" w:bidi="hi-IN"/>
              </w:rPr>
            </w:pPr>
            <w:r w:rsidRPr="006F5120">
              <w:rPr>
                <w:rFonts w:ascii="Bookman Old Style" w:hAnsi="Bookman Old Style"/>
                <w:lang w:bidi="hi-IN"/>
              </w:rPr>
              <w:lastRenderedPageBreak/>
              <w:t xml:space="preserve">Sistem hukum dan peradilan di Indonesia </w:t>
            </w:r>
          </w:p>
          <w:p w:rsidR="004D1EC8" w:rsidRPr="006F5120" w:rsidRDefault="004D1EC8" w:rsidP="00F97BAE">
            <w:pPr>
              <w:widowControl w:val="0"/>
              <w:numPr>
                <w:ilvl w:val="0"/>
                <w:numId w:val="88"/>
              </w:numPr>
              <w:autoSpaceDN w:val="0"/>
              <w:adjustRightInd w:val="0"/>
              <w:spacing w:after="0" w:line="240" w:lineRule="auto"/>
              <w:ind w:left="318" w:hanging="283"/>
              <w:contextualSpacing/>
              <w:rPr>
                <w:rFonts w:ascii="Bookman Old Style" w:hAnsi="Bookman Old Style"/>
                <w:lang w:val="id-ID" w:eastAsia="id-ID" w:bidi="hi-IN"/>
              </w:rPr>
            </w:pPr>
            <w:r w:rsidRPr="006F5120">
              <w:rPr>
                <w:rFonts w:ascii="Bookman Old Style" w:hAnsi="Bookman Old Style"/>
                <w:lang w:bidi="hi-IN"/>
              </w:rPr>
              <w:t xml:space="preserve">Sistem hukum di Indonesia </w:t>
            </w:r>
          </w:p>
          <w:p w:rsidR="004D1EC8" w:rsidRPr="006F5120" w:rsidRDefault="004D1EC8" w:rsidP="00F97BAE">
            <w:pPr>
              <w:widowControl w:val="0"/>
              <w:numPr>
                <w:ilvl w:val="0"/>
                <w:numId w:val="88"/>
              </w:numPr>
              <w:autoSpaceDN w:val="0"/>
              <w:adjustRightInd w:val="0"/>
              <w:spacing w:after="0" w:line="240" w:lineRule="auto"/>
              <w:ind w:left="318" w:hanging="283"/>
              <w:contextualSpacing/>
              <w:rPr>
                <w:rFonts w:ascii="Bookman Old Style" w:hAnsi="Bookman Old Style"/>
                <w:lang w:val="id-ID" w:eastAsia="id-ID" w:bidi="hi-IN"/>
              </w:rPr>
            </w:pPr>
            <w:r w:rsidRPr="006F5120">
              <w:rPr>
                <w:rFonts w:ascii="Bookman Old Style" w:hAnsi="Bookman Old Style"/>
                <w:lang w:bidi="hi-IN"/>
              </w:rPr>
              <w:t>Mencermati sistem peradilan di Indonesia</w:t>
            </w:r>
          </w:p>
          <w:p w:rsidR="004D1EC8" w:rsidRPr="006F5120" w:rsidRDefault="004D1EC8" w:rsidP="00F97BAE">
            <w:pPr>
              <w:widowControl w:val="0"/>
              <w:numPr>
                <w:ilvl w:val="0"/>
                <w:numId w:val="88"/>
              </w:numPr>
              <w:autoSpaceDN w:val="0"/>
              <w:adjustRightInd w:val="0"/>
              <w:spacing w:after="0" w:line="240" w:lineRule="auto"/>
              <w:ind w:left="318" w:hanging="283"/>
              <w:contextualSpacing/>
              <w:rPr>
                <w:rFonts w:ascii="Bookman Old Style" w:hAnsi="Bookman Old Style"/>
                <w:lang w:val="id-ID" w:eastAsia="id-ID" w:bidi="hi-IN"/>
              </w:rPr>
            </w:pPr>
            <w:r w:rsidRPr="006F5120">
              <w:rPr>
                <w:rFonts w:ascii="Bookman Old Style" w:hAnsi="Bookman Old Style"/>
                <w:lang w:bidi="hi-IN"/>
              </w:rPr>
              <w:t>Menampil</w:t>
            </w:r>
            <w:r w:rsidR="00DA090E">
              <w:rPr>
                <w:rFonts w:ascii="Bookman Old Style" w:hAnsi="Bookman Old Style"/>
                <w:lang w:bidi="hi-IN"/>
              </w:rPr>
              <w:t>-</w:t>
            </w:r>
            <w:r w:rsidRPr="006F5120">
              <w:rPr>
                <w:rFonts w:ascii="Bookman Old Style" w:hAnsi="Bookman Old Style"/>
                <w:lang w:bidi="hi-IN"/>
              </w:rPr>
              <w:t>kan sikap yang sesuai dengan hukum</w:t>
            </w:r>
          </w:p>
        </w:tc>
        <w:tc>
          <w:tcPr>
            <w:tcW w:w="3969" w:type="dxa"/>
            <w:tcBorders>
              <w:top w:val="single" w:sz="2" w:space="0" w:color="000000"/>
              <w:left w:val="single" w:sz="2" w:space="0" w:color="000000"/>
              <w:bottom w:val="single" w:sz="2" w:space="0" w:color="000000"/>
              <w:right w:val="single" w:sz="2" w:space="0" w:color="000000"/>
            </w:tcBorders>
          </w:tcPr>
          <w:p w:rsidR="004D1EC8" w:rsidRPr="006F5120" w:rsidRDefault="004D1EC8" w:rsidP="00F97BAE">
            <w:pPr>
              <w:numPr>
                <w:ilvl w:val="0"/>
                <w:numId w:val="30"/>
              </w:numPr>
              <w:tabs>
                <w:tab w:val="left" w:pos="265"/>
                <w:tab w:val="left" w:pos="489"/>
              </w:tabs>
              <w:autoSpaceDE w:val="0"/>
              <w:spacing w:after="0" w:line="240" w:lineRule="auto"/>
              <w:ind w:left="265" w:hanging="284"/>
              <w:contextualSpacing/>
              <w:rPr>
                <w:rFonts w:ascii="Bookman Old Style" w:hAnsi="Bookman Old Style"/>
              </w:rPr>
            </w:pPr>
            <w:r w:rsidRPr="006F5120">
              <w:rPr>
                <w:rFonts w:ascii="Bookman Old Style" w:hAnsi="Bookman Old Style"/>
              </w:rPr>
              <w:t>Mengamati  tayangan</w:t>
            </w:r>
            <w:r w:rsidR="00DA090E">
              <w:rPr>
                <w:rFonts w:ascii="Bookman Old Style" w:hAnsi="Bookman Old Style"/>
              </w:rPr>
              <w:t xml:space="preserve"> </w:t>
            </w:r>
            <w:r w:rsidR="00C40FE4">
              <w:rPr>
                <w:rFonts w:ascii="Bookman Old Style" w:hAnsi="Bookman Old Style"/>
              </w:rPr>
              <w:t>vidio</w:t>
            </w:r>
            <w:r w:rsidRPr="006F5120">
              <w:rPr>
                <w:rFonts w:ascii="Bookman Old Style" w:hAnsi="Bookman Old Style"/>
              </w:rPr>
              <w:t xml:space="preserve">/film/gambar dengan penuh rasa syukur dan atau  membaca dari berbagai sumber tentang </w:t>
            </w:r>
            <w:r w:rsidRPr="00F97BAE">
              <w:rPr>
                <w:rFonts w:ascii="Bookman Old Style" w:hAnsi="Bookman Old Style"/>
              </w:rPr>
              <w:t>sistem hukum dan peradilan di Indonesia</w:t>
            </w:r>
          </w:p>
          <w:p w:rsidR="004D1EC8" w:rsidRPr="006F5120" w:rsidRDefault="004D1EC8" w:rsidP="00F97BAE">
            <w:pPr>
              <w:numPr>
                <w:ilvl w:val="0"/>
                <w:numId w:val="30"/>
              </w:numPr>
              <w:tabs>
                <w:tab w:val="left" w:pos="265"/>
                <w:tab w:val="left" w:pos="489"/>
              </w:tabs>
              <w:autoSpaceDE w:val="0"/>
              <w:spacing w:after="0" w:line="240" w:lineRule="auto"/>
              <w:ind w:left="265" w:hanging="284"/>
              <w:contextualSpacing/>
              <w:rPr>
                <w:rFonts w:ascii="Bookman Old Style" w:hAnsi="Bookman Old Style"/>
              </w:rPr>
            </w:pPr>
            <w:r w:rsidRPr="006F5120">
              <w:rPr>
                <w:rFonts w:ascii="Bookman Old Style" w:hAnsi="Bookman Old Style"/>
              </w:rPr>
              <w:t xml:space="preserve">Mengidentifikasi dan mengajukan pertanyaan dari konsep sampai hipotesis secara pro aktif dan responsive tentang </w:t>
            </w:r>
            <w:r w:rsidRPr="00F97BAE">
              <w:rPr>
                <w:rFonts w:ascii="Bookman Old Style" w:hAnsi="Bookman Old Style"/>
              </w:rPr>
              <w:t xml:space="preserve">sistem hukum dan peradilan di Indonesia </w:t>
            </w:r>
          </w:p>
          <w:p w:rsidR="004D1EC8" w:rsidRDefault="004D1EC8" w:rsidP="00F97BAE">
            <w:pPr>
              <w:numPr>
                <w:ilvl w:val="0"/>
                <w:numId w:val="30"/>
              </w:numPr>
              <w:tabs>
                <w:tab w:val="left" w:pos="265"/>
                <w:tab w:val="left" w:pos="489"/>
              </w:tabs>
              <w:autoSpaceDE w:val="0"/>
              <w:spacing w:after="0" w:line="240" w:lineRule="auto"/>
              <w:ind w:left="265" w:hanging="284"/>
              <w:contextualSpacing/>
              <w:rPr>
                <w:rFonts w:ascii="Bookman Old Style" w:hAnsi="Bookman Old Style"/>
              </w:rPr>
            </w:pPr>
            <w:r w:rsidRPr="006F5120">
              <w:rPr>
                <w:rFonts w:ascii="Bookman Old Style" w:hAnsi="Bookman Old Style"/>
              </w:rPr>
              <w:t xml:space="preserve">Mengumpulkan data secara pro aktif dan responsive dari berbagai sumber tentang </w:t>
            </w:r>
            <w:r w:rsidRPr="00F97BAE">
              <w:rPr>
                <w:rFonts w:ascii="Bookman Old Style" w:hAnsi="Bookman Old Style"/>
              </w:rPr>
              <w:t>sistem hukum dan peradilan di Indonesia</w:t>
            </w:r>
          </w:p>
          <w:p w:rsidR="004D1EC8" w:rsidRPr="006F5120" w:rsidRDefault="00184141" w:rsidP="00F97BAE">
            <w:pPr>
              <w:numPr>
                <w:ilvl w:val="0"/>
                <w:numId w:val="30"/>
              </w:numPr>
              <w:tabs>
                <w:tab w:val="left" w:pos="265"/>
                <w:tab w:val="left" w:pos="489"/>
              </w:tabs>
              <w:autoSpaceDE w:val="0"/>
              <w:spacing w:after="0" w:line="240" w:lineRule="auto"/>
              <w:ind w:left="265" w:hanging="284"/>
              <w:contextualSpacing/>
              <w:rPr>
                <w:rFonts w:ascii="Bookman Old Style" w:hAnsi="Bookman Old Style"/>
              </w:rPr>
            </w:pPr>
            <w:r w:rsidRPr="00184141">
              <w:rPr>
                <w:rFonts w:ascii="Bookman Old Style" w:hAnsi="Bookman Old Style"/>
              </w:rPr>
              <w:t>Menganalisis</w:t>
            </w:r>
            <w:r w:rsidR="00DD7273">
              <w:rPr>
                <w:rFonts w:ascii="Bookman Old Style" w:hAnsi="Bookman Old Style"/>
              </w:rPr>
              <w:t xml:space="preserve"> </w:t>
            </w:r>
            <w:r w:rsidRPr="00184141">
              <w:rPr>
                <w:rFonts w:ascii="Bookman Old Style" w:hAnsi="Bookman Old Style"/>
              </w:rPr>
              <w:t xml:space="preserve">dan menyimpulkan serta menyaji hasil analisis </w:t>
            </w:r>
            <w:r w:rsidR="00DD7273">
              <w:rPr>
                <w:rFonts w:ascii="Bookman Old Style" w:hAnsi="Bookman Old Style"/>
              </w:rPr>
              <w:t>secara pro-</w:t>
            </w:r>
            <w:r w:rsidR="004D1EC8" w:rsidRPr="006F5120">
              <w:rPr>
                <w:rFonts w:ascii="Bookman Old Style" w:hAnsi="Bookman Old Style"/>
              </w:rPr>
              <w:t xml:space="preserve">aktif </w:t>
            </w:r>
            <w:r w:rsidR="00DD7273">
              <w:rPr>
                <w:rFonts w:ascii="Bookman Old Style" w:hAnsi="Bookman Old Style"/>
              </w:rPr>
              <w:t>dan responsif</w:t>
            </w:r>
            <w:r w:rsidRPr="00184141">
              <w:rPr>
                <w:rFonts w:ascii="Bookman Old Style" w:hAnsi="Bookman Old Style"/>
              </w:rPr>
              <w:t xml:space="preserve"> </w:t>
            </w:r>
            <w:r w:rsidR="004D1EC8" w:rsidRPr="006F5120">
              <w:rPr>
                <w:rFonts w:ascii="Bookman Old Style" w:hAnsi="Bookman Old Style"/>
              </w:rPr>
              <w:t xml:space="preserve">tentang </w:t>
            </w:r>
            <w:r w:rsidR="004D1EC8" w:rsidRPr="00F97BAE">
              <w:rPr>
                <w:rFonts w:ascii="Bookman Old Style" w:hAnsi="Bookman Old Style"/>
              </w:rPr>
              <w:t>sistem hukum dan peradilan di Indonesia</w:t>
            </w:r>
          </w:p>
        </w:tc>
      </w:tr>
      <w:tr w:rsidR="004D1EC8" w:rsidRPr="00981C55" w:rsidTr="002D715E">
        <w:trPr>
          <w:trHeight w:val="996"/>
        </w:trPr>
        <w:tc>
          <w:tcPr>
            <w:tcW w:w="3118" w:type="dxa"/>
            <w:tcBorders>
              <w:top w:val="single" w:sz="2" w:space="0" w:color="000000"/>
              <w:left w:val="single" w:sz="2" w:space="0" w:color="000000"/>
              <w:bottom w:val="single" w:sz="2" w:space="0" w:color="000000"/>
              <w:right w:val="single" w:sz="2" w:space="0" w:color="000000"/>
            </w:tcBorders>
          </w:tcPr>
          <w:p w:rsidR="004D1EC8" w:rsidRPr="006F5120" w:rsidRDefault="004D1EC8" w:rsidP="00E017CA">
            <w:pPr>
              <w:widowControl w:val="0"/>
              <w:numPr>
                <w:ilvl w:val="1"/>
                <w:numId w:val="53"/>
              </w:numPr>
              <w:autoSpaceDN w:val="0"/>
              <w:adjustRightInd w:val="0"/>
              <w:spacing w:after="0" w:line="240" w:lineRule="auto"/>
              <w:ind w:left="459" w:hanging="459"/>
              <w:contextualSpacing/>
              <w:rPr>
                <w:rFonts w:ascii="Bookman Old Style" w:hAnsi="Bookman Old Style"/>
                <w:lang w:eastAsia="id-ID" w:bidi="hi-IN"/>
              </w:rPr>
            </w:pPr>
            <w:r w:rsidRPr="006F5120">
              <w:rPr>
                <w:rFonts w:ascii="Bookman Old Style" w:hAnsi="Bookman Old Style"/>
                <w:lang w:val="id-ID" w:bidi="hi-IN"/>
              </w:rPr>
              <w:lastRenderedPageBreak/>
              <w:t>Meng</w:t>
            </w:r>
            <w:r w:rsidRPr="006F5120">
              <w:rPr>
                <w:rFonts w:ascii="Bookman Old Style" w:hAnsi="Bookman Old Style"/>
                <w:lang w:bidi="hi-IN"/>
              </w:rPr>
              <w:t>hayati</w:t>
            </w:r>
            <w:r w:rsidRPr="006F5120">
              <w:rPr>
                <w:rFonts w:ascii="Bookman Old Style" w:hAnsi="Bookman Old Style"/>
                <w:lang w:val="id-ID" w:bidi="hi-IN"/>
              </w:rPr>
              <w:t xml:space="preserve"> nila</w:t>
            </w:r>
            <w:r w:rsidRPr="006F5120">
              <w:rPr>
                <w:rFonts w:ascii="Bookman Old Style" w:hAnsi="Bookman Old Style"/>
                <w:lang w:bidi="hi-IN"/>
              </w:rPr>
              <w:t>i</w:t>
            </w:r>
            <w:r w:rsidRPr="006F5120">
              <w:rPr>
                <w:rFonts w:ascii="Bookman Old Style" w:hAnsi="Bookman Old Style"/>
                <w:lang w:val="id-ID" w:bidi="hi-IN"/>
              </w:rPr>
              <w:t>-nilai dengan penuh rasa syukur atas peran Indonesia dalam mewujudkan perdamaian dunia</w:t>
            </w:r>
            <w:r w:rsidRPr="006F5120">
              <w:rPr>
                <w:rFonts w:ascii="Bookman Old Style" w:hAnsi="Bookman Old Style"/>
                <w:lang w:bidi="hi-IN"/>
              </w:rPr>
              <w:t>.</w:t>
            </w:r>
          </w:p>
          <w:p w:rsidR="004D1EC8" w:rsidRPr="006F5120" w:rsidRDefault="00442F09" w:rsidP="00E017CA">
            <w:pPr>
              <w:widowControl w:val="0"/>
              <w:numPr>
                <w:ilvl w:val="1"/>
                <w:numId w:val="50"/>
              </w:numPr>
              <w:autoSpaceDN w:val="0"/>
              <w:adjustRightInd w:val="0"/>
              <w:spacing w:after="0" w:line="240" w:lineRule="auto"/>
              <w:ind w:left="459" w:hanging="459"/>
              <w:contextualSpacing/>
              <w:rPr>
                <w:rFonts w:ascii="Bookman Old Style" w:hAnsi="Bookman Old Style"/>
                <w:lang w:eastAsia="id-ID" w:bidi="hi-IN"/>
              </w:rPr>
            </w:pPr>
            <w:r>
              <w:rPr>
                <w:rFonts w:ascii="Bookman Old Style" w:hAnsi="Bookman Old Style"/>
                <w:lang w:eastAsia="id-ID" w:bidi="hi-IN"/>
              </w:rPr>
              <w:t xml:space="preserve">Menata </w:t>
            </w:r>
            <w:r w:rsidR="004D1EC8" w:rsidRPr="006F5120">
              <w:rPr>
                <w:rFonts w:ascii="Bookman Old Style" w:hAnsi="Bookman Old Style"/>
                <w:lang w:val="id-ID" w:eastAsia="id-ID" w:bidi="hi-IN"/>
              </w:rPr>
              <w:t>nilai–nilai praksis dalam dinamika peran Indonesia dalam perdamaian dunia</w:t>
            </w:r>
            <w:r w:rsidR="00B86430">
              <w:rPr>
                <w:rFonts w:ascii="Bookman Old Style" w:hAnsi="Bookman Old Style"/>
                <w:lang w:eastAsia="id-ID" w:bidi="hi-IN"/>
              </w:rPr>
              <w:t xml:space="preserve"> </w:t>
            </w:r>
            <w:r w:rsidR="00B824D8" w:rsidRPr="006F5120">
              <w:rPr>
                <w:rFonts w:ascii="Bookman Old Style" w:hAnsi="Bookman Old Style"/>
                <w:lang w:val="id-ID" w:eastAsia="id-ID" w:bidi="hi-IN"/>
              </w:rPr>
              <w:t xml:space="preserve">sesuai </w:t>
            </w:r>
            <w:r w:rsidR="002B5909">
              <w:rPr>
                <w:rFonts w:ascii="Bookman Old Style" w:hAnsi="Bookman Old Style"/>
                <w:lang w:val="id-ID" w:eastAsia="id-ID" w:bidi="hi-IN"/>
              </w:rPr>
              <w:t>Undang-undang</w:t>
            </w:r>
            <w:r w:rsidR="00B824D8" w:rsidRPr="006F5120">
              <w:rPr>
                <w:rFonts w:ascii="Bookman Old Style" w:hAnsi="Bookman Old Style"/>
                <w:lang w:val="id-ID" w:eastAsia="id-ID" w:bidi="hi-IN"/>
              </w:rPr>
              <w:t xml:space="preserve"> Dasar Negara Republik Indonesia tahun 1945</w:t>
            </w:r>
          </w:p>
          <w:p w:rsidR="004D1EC8" w:rsidRPr="006F5120" w:rsidRDefault="004D1EC8" w:rsidP="00E017CA">
            <w:pPr>
              <w:widowControl w:val="0"/>
              <w:numPr>
                <w:ilvl w:val="1"/>
                <w:numId w:val="51"/>
              </w:numPr>
              <w:autoSpaceDN w:val="0"/>
              <w:adjustRightInd w:val="0"/>
              <w:spacing w:after="0" w:line="240" w:lineRule="auto"/>
              <w:ind w:left="459" w:hanging="459"/>
              <w:contextualSpacing/>
              <w:rPr>
                <w:rFonts w:ascii="Bookman Old Style" w:hAnsi="Bookman Old Style"/>
                <w:lang w:eastAsia="id-ID" w:bidi="hi-IN"/>
              </w:rPr>
            </w:pPr>
            <w:r w:rsidRPr="006F5120">
              <w:rPr>
                <w:rFonts w:ascii="Bookman Old Style" w:hAnsi="Bookman Old Style"/>
                <w:lang w:val="id-ID" w:bidi="hi-IN"/>
              </w:rPr>
              <w:t>Menganalisis dinamika peran Indonesia dalam perdamaian dunia</w:t>
            </w:r>
            <w:r w:rsidR="00973C4C">
              <w:rPr>
                <w:rFonts w:ascii="Bookman Old Style" w:hAnsi="Bookman Old Style"/>
                <w:lang w:bidi="hi-IN"/>
              </w:rPr>
              <w:t xml:space="preserve"> </w:t>
            </w:r>
            <w:r w:rsidR="00B824D8" w:rsidRPr="006F5120">
              <w:rPr>
                <w:rFonts w:ascii="Bookman Old Style" w:hAnsi="Bookman Old Style"/>
                <w:lang w:val="id-ID" w:bidi="hi-IN"/>
              </w:rPr>
              <w:t xml:space="preserve">sesuai </w:t>
            </w:r>
            <w:r w:rsidR="002B5909">
              <w:rPr>
                <w:rFonts w:ascii="Bookman Old Style" w:hAnsi="Bookman Old Style"/>
                <w:lang w:val="id-ID" w:bidi="hi-IN"/>
              </w:rPr>
              <w:t>Undang-undang</w:t>
            </w:r>
            <w:r w:rsidR="00B824D8" w:rsidRPr="006F5120">
              <w:rPr>
                <w:rFonts w:ascii="Bookman Old Style" w:hAnsi="Bookman Old Style"/>
                <w:lang w:val="id-ID" w:bidi="hi-IN"/>
              </w:rPr>
              <w:t xml:space="preserve"> Dasar Negara Republik Indonesia tahun 1945</w:t>
            </w:r>
          </w:p>
          <w:p w:rsidR="004D1EC8" w:rsidRPr="006F5120" w:rsidRDefault="00442F09" w:rsidP="00DA090E">
            <w:pPr>
              <w:widowControl w:val="0"/>
              <w:numPr>
                <w:ilvl w:val="1"/>
                <w:numId w:val="52"/>
              </w:numPr>
              <w:autoSpaceDN w:val="0"/>
              <w:adjustRightInd w:val="0"/>
              <w:spacing w:after="0" w:line="240" w:lineRule="auto"/>
              <w:ind w:left="459" w:hanging="459"/>
              <w:contextualSpacing/>
              <w:rPr>
                <w:rFonts w:ascii="Bookman Old Style" w:hAnsi="Bookman Old Style"/>
                <w:lang w:val="id-ID" w:eastAsia="id-ID" w:bidi="hi-IN"/>
              </w:rPr>
            </w:pPr>
            <w:r>
              <w:rPr>
                <w:rFonts w:ascii="Bookman Old Style" w:hAnsi="Bookman Old Style"/>
                <w:lang w:bidi="hi-IN"/>
              </w:rPr>
              <w:t xml:space="preserve">Mengkreasikan </w:t>
            </w:r>
            <w:r w:rsidR="004D1EC8" w:rsidRPr="006F5120">
              <w:rPr>
                <w:rFonts w:ascii="Bookman Old Style" w:hAnsi="Bookman Old Style"/>
                <w:lang w:val="id-ID" w:bidi="hi-IN"/>
              </w:rPr>
              <w:t xml:space="preserve"> dinamika peran Indonesia dalam perdamaian dunia</w:t>
            </w:r>
            <w:r w:rsidR="00973C4C">
              <w:rPr>
                <w:rFonts w:ascii="Bookman Old Style" w:hAnsi="Bookman Old Style"/>
                <w:lang w:bidi="hi-IN"/>
              </w:rPr>
              <w:t xml:space="preserve"> </w:t>
            </w:r>
            <w:r w:rsidR="00B66187" w:rsidRPr="006F5120">
              <w:rPr>
                <w:rFonts w:ascii="Bookman Old Style" w:hAnsi="Bookman Old Style"/>
                <w:lang w:val="id-ID" w:bidi="hi-IN"/>
              </w:rPr>
              <w:t xml:space="preserve">sesuai </w:t>
            </w:r>
            <w:r w:rsidR="002B5909">
              <w:rPr>
                <w:rFonts w:ascii="Bookman Old Style" w:hAnsi="Bookman Old Style"/>
                <w:lang w:val="id-ID" w:bidi="hi-IN"/>
              </w:rPr>
              <w:t>Undang-undang</w:t>
            </w:r>
            <w:r w:rsidR="00B66187" w:rsidRPr="006F5120">
              <w:rPr>
                <w:rFonts w:ascii="Bookman Old Style" w:hAnsi="Bookman Old Style"/>
                <w:lang w:val="id-ID" w:bidi="hi-IN"/>
              </w:rPr>
              <w:t xml:space="preserve"> Dasar Negara Republik Indonesia tahun 1945</w:t>
            </w:r>
          </w:p>
        </w:tc>
        <w:tc>
          <w:tcPr>
            <w:tcW w:w="2179" w:type="dxa"/>
            <w:tcBorders>
              <w:top w:val="single" w:sz="2" w:space="0" w:color="000000"/>
              <w:left w:val="single" w:sz="2" w:space="0" w:color="000000"/>
              <w:bottom w:val="single" w:sz="2" w:space="0" w:color="000000"/>
              <w:right w:val="single" w:sz="2" w:space="0" w:color="000000"/>
            </w:tcBorders>
          </w:tcPr>
          <w:p w:rsidR="004D1EC8" w:rsidRPr="00DF0233" w:rsidRDefault="004D1EC8" w:rsidP="00B02F3B">
            <w:pPr>
              <w:spacing w:after="0" w:line="240" w:lineRule="auto"/>
              <w:ind w:left="86"/>
              <w:contextualSpacing/>
              <w:rPr>
                <w:rFonts w:ascii="Bookman Old Style" w:hAnsi="Bookman Old Style"/>
                <w:lang w:val="id-ID" w:bidi="hi-IN"/>
              </w:rPr>
            </w:pPr>
            <w:r w:rsidRPr="006F5120">
              <w:rPr>
                <w:rFonts w:ascii="Bookman Old Style" w:hAnsi="Bookman Old Style"/>
                <w:lang w:bidi="hi-IN"/>
              </w:rPr>
              <w:t>Peran I</w:t>
            </w:r>
            <w:r w:rsidR="00DF0233">
              <w:rPr>
                <w:rFonts w:ascii="Bookman Old Style" w:hAnsi="Bookman Old Style"/>
                <w:lang w:bidi="hi-IN"/>
              </w:rPr>
              <w:t>ndonesia dalam perdamaian dunia</w:t>
            </w:r>
          </w:p>
          <w:p w:rsidR="004D1EC8" w:rsidRPr="006F5120" w:rsidRDefault="004D1EC8" w:rsidP="00B02F3B">
            <w:pPr>
              <w:widowControl w:val="0"/>
              <w:numPr>
                <w:ilvl w:val="0"/>
                <w:numId w:val="89"/>
              </w:numPr>
              <w:tabs>
                <w:tab w:val="left" w:pos="511"/>
              </w:tabs>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bidi="hi-IN"/>
              </w:rPr>
              <w:t xml:space="preserve">Peran Indonesia dalam menciptakan perdamaian dunia melalui hubungan internasional </w:t>
            </w:r>
          </w:p>
          <w:p w:rsidR="004D1EC8" w:rsidRPr="006F5120" w:rsidRDefault="004D1EC8" w:rsidP="00B02F3B">
            <w:pPr>
              <w:widowControl w:val="0"/>
              <w:numPr>
                <w:ilvl w:val="0"/>
                <w:numId w:val="89"/>
              </w:numPr>
              <w:tabs>
                <w:tab w:val="left" w:pos="511"/>
              </w:tabs>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bidi="hi-IN"/>
              </w:rPr>
              <w:t xml:space="preserve">Peran Indonesia dalam menciptakan perdamaian dunia melalui organisasi    internasional </w:t>
            </w:r>
          </w:p>
          <w:p w:rsidR="004D1EC8" w:rsidRPr="006F5120" w:rsidRDefault="004D1EC8" w:rsidP="00B02F3B">
            <w:pPr>
              <w:spacing w:after="0" w:line="240" w:lineRule="auto"/>
              <w:ind w:left="86"/>
              <w:contextualSpacing/>
              <w:rPr>
                <w:rFonts w:ascii="Bookman Old Style" w:hAnsi="Bookman Old Style"/>
                <w:lang w:bidi="hi-IN"/>
              </w:rPr>
            </w:pPr>
          </w:p>
          <w:p w:rsidR="004D1EC8" w:rsidRPr="006F5120" w:rsidRDefault="004D1EC8" w:rsidP="00B02F3B">
            <w:pPr>
              <w:widowControl w:val="0"/>
              <w:autoSpaceDN w:val="0"/>
              <w:adjustRightInd w:val="0"/>
              <w:spacing w:after="0" w:line="240" w:lineRule="auto"/>
              <w:contextualSpacing/>
              <w:rPr>
                <w:rFonts w:ascii="Bookman Old Style" w:hAnsi="Bookman Old Style"/>
                <w:lang w:val="id-ID" w:eastAsia="id-ID" w:bidi="hi-IN"/>
              </w:rPr>
            </w:pPr>
          </w:p>
        </w:tc>
        <w:tc>
          <w:tcPr>
            <w:tcW w:w="3969" w:type="dxa"/>
            <w:tcBorders>
              <w:top w:val="single" w:sz="2" w:space="0" w:color="000000"/>
              <w:left w:val="single" w:sz="2" w:space="0" w:color="000000"/>
              <w:bottom w:val="single" w:sz="2" w:space="0" w:color="000000"/>
              <w:right w:val="single" w:sz="2" w:space="0" w:color="000000"/>
            </w:tcBorders>
          </w:tcPr>
          <w:p w:rsidR="004D1EC8" w:rsidRPr="006F5120" w:rsidRDefault="004D1EC8" w:rsidP="00DA090E">
            <w:pPr>
              <w:numPr>
                <w:ilvl w:val="0"/>
                <w:numId w:val="31"/>
              </w:numPr>
              <w:spacing w:after="0" w:line="240" w:lineRule="auto"/>
              <w:ind w:left="265" w:hanging="284"/>
              <w:contextualSpacing/>
              <w:rPr>
                <w:rFonts w:ascii="Bookman Old Style" w:hAnsi="Bookman Old Style"/>
                <w:lang w:eastAsia="zh-CN"/>
              </w:rPr>
            </w:pPr>
            <w:r w:rsidRPr="006F5120">
              <w:rPr>
                <w:rFonts w:ascii="Bookman Old Style" w:hAnsi="Bookman Old Style"/>
              </w:rPr>
              <w:t>Mengamati  tayangan</w:t>
            </w:r>
            <w:r w:rsidR="002D715E">
              <w:rPr>
                <w:rFonts w:ascii="Bookman Old Style" w:hAnsi="Bookman Old Style"/>
              </w:rPr>
              <w:t xml:space="preserve"> </w:t>
            </w:r>
            <w:r w:rsidR="00C40FE4">
              <w:rPr>
                <w:rFonts w:ascii="Bookman Old Style" w:hAnsi="Bookman Old Style"/>
                <w:lang w:eastAsia="zh-CN"/>
              </w:rPr>
              <w:t>vidio</w:t>
            </w:r>
            <w:r w:rsidRPr="006F5120">
              <w:rPr>
                <w:rFonts w:ascii="Bookman Old Style" w:hAnsi="Bookman Old Style"/>
                <w:lang w:eastAsia="zh-CN"/>
              </w:rPr>
              <w:t xml:space="preserve">/film/gambar dengan penuh rasa syukur dan atau   membaca dari berbagai sumber tentang </w:t>
            </w:r>
            <w:r w:rsidRPr="006F5120">
              <w:rPr>
                <w:rFonts w:ascii="Bookman Old Style" w:hAnsi="Bookman Old Style"/>
                <w:lang w:val="id-ID" w:eastAsia="zh-CN"/>
              </w:rPr>
              <w:t>peran Indonesia dalam perdamaian dunia</w:t>
            </w:r>
          </w:p>
          <w:p w:rsidR="004D1EC8" w:rsidRPr="006F5120" w:rsidRDefault="004D1EC8" w:rsidP="00DA090E">
            <w:pPr>
              <w:numPr>
                <w:ilvl w:val="0"/>
                <w:numId w:val="32"/>
              </w:numPr>
              <w:spacing w:after="0" w:line="240" w:lineRule="auto"/>
              <w:ind w:left="265" w:hanging="284"/>
              <w:contextualSpacing/>
              <w:rPr>
                <w:rFonts w:ascii="Bookman Old Style" w:hAnsi="Bookman Old Style"/>
                <w:lang w:eastAsia="zh-CN"/>
              </w:rPr>
            </w:pPr>
            <w:r w:rsidRPr="006F5120">
              <w:rPr>
                <w:rFonts w:ascii="Bookman Old Style" w:hAnsi="Bookman Old Style"/>
              </w:rPr>
              <w:t xml:space="preserve">Mengidentifikasi dan mengajukan </w:t>
            </w:r>
            <w:r w:rsidRPr="006F5120">
              <w:rPr>
                <w:rFonts w:ascii="Bookman Old Style" w:hAnsi="Bookman Old Style"/>
                <w:lang w:eastAsia="zh-CN"/>
              </w:rPr>
              <w:t xml:space="preserve">pertanyaan secara santun dan toleran dengan menggunakan </w:t>
            </w:r>
            <w:r w:rsidR="00E73107" w:rsidRPr="006F5120">
              <w:rPr>
                <w:rFonts w:ascii="Bookman Old Style" w:hAnsi="Bookman Old Style"/>
                <w:lang w:eastAsia="zh-CN"/>
              </w:rPr>
              <w:t>h</w:t>
            </w:r>
            <w:r w:rsidRPr="006F5120">
              <w:rPr>
                <w:rFonts w:ascii="Bookman Old Style" w:hAnsi="Bookman Old Style"/>
                <w:i/>
                <w:lang w:eastAsia="zh-CN"/>
              </w:rPr>
              <w:t>igh</w:t>
            </w:r>
            <w:r w:rsidR="00E73107" w:rsidRPr="006F5120">
              <w:rPr>
                <w:rFonts w:ascii="Bookman Old Style" w:hAnsi="Bookman Old Style"/>
                <w:i/>
                <w:lang w:eastAsia="zh-CN"/>
              </w:rPr>
              <w:t>-order-thinking s</w:t>
            </w:r>
            <w:r w:rsidRPr="006F5120">
              <w:rPr>
                <w:rFonts w:ascii="Bookman Old Style" w:hAnsi="Bookman Old Style"/>
                <w:i/>
                <w:lang w:eastAsia="zh-CN"/>
              </w:rPr>
              <w:t>kills</w:t>
            </w:r>
            <w:r w:rsidR="00D22872">
              <w:rPr>
                <w:rFonts w:ascii="Bookman Old Style" w:hAnsi="Bookman Old Style"/>
                <w:i/>
                <w:lang w:eastAsia="zh-CN"/>
              </w:rPr>
              <w:t xml:space="preserve"> </w:t>
            </w:r>
            <w:r w:rsidRPr="006F5120">
              <w:rPr>
                <w:rFonts w:ascii="Bookman Old Style" w:hAnsi="Bookman Old Style"/>
                <w:lang w:eastAsia="zh-CN"/>
              </w:rPr>
              <w:t xml:space="preserve">(HOTS) tentang </w:t>
            </w:r>
            <w:r w:rsidRPr="006F5120">
              <w:rPr>
                <w:rFonts w:ascii="Bookman Old Style" w:hAnsi="Bookman Old Style"/>
                <w:lang w:val="id-ID" w:eastAsia="zh-CN"/>
              </w:rPr>
              <w:t>peran Indonesia dalam perdamaian dunia</w:t>
            </w:r>
          </w:p>
          <w:p w:rsidR="004D1EC8" w:rsidRPr="006F5120" w:rsidRDefault="004D1EC8" w:rsidP="00DA090E">
            <w:pPr>
              <w:numPr>
                <w:ilvl w:val="0"/>
                <w:numId w:val="33"/>
              </w:numPr>
              <w:autoSpaceDE w:val="0"/>
              <w:spacing w:after="0" w:line="240" w:lineRule="auto"/>
              <w:ind w:left="265" w:hanging="284"/>
              <w:contextualSpacing/>
              <w:rPr>
                <w:rFonts w:ascii="Bookman Old Style" w:hAnsi="Bookman Old Style"/>
                <w:lang w:eastAsia="zh-CN"/>
              </w:rPr>
            </w:pPr>
            <w:r w:rsidRPr="006F5120">
              <w:rPr>
                <w:rFonts w:ascii="Bookman Old Style" w:hAnsi="Bookman Old Style"/>
                <w:lang w:eastAsia="zh-CN"/>
              </w:rPr>
              <w:t xml:space="preserve">Mengumpulkan data dari berbagai sumber tentang </w:t>
            </w:r>
            <w:r w:rsidRPr="006F5120">
              <w:rPr>
                <w:rFonts w:ascii="Bookman Old Style" w:hAnsi="Bookman Old Style"/>
                <w:lang w:val="id-ID" w:eastAsia="zh-CN"/>
              </w:rPr>
              <w:t>peran Indonesia dalam perdamaian dunia</w:t>
            </w:r>
          </w:p>
          <w:p w:rsidR="004D1EC8" w:rsidRPr="006F5120" w:rsidRDefault="004D1EC8" w:rsidP="00DA090E">
            <w:pPr>
              <w:numPr>
                <w:ilvl w:val="0"/>
                <w:numId w:val="33"/>
              </w:numPr>
              <w:autoSpaceDE w:val="0"/>
              <w:spacing w:after="0" w:line="240" w:lineRule="auto"/>
              <w:ind w:left="265" w:hanging="284"/>
              <w:contextualSpacing/>
              <w:rPr>
                <w:rFonts w:ascii="Bookman Old Style" w:hAnsi="Bookman Old Style"/>
              </w:rPr>
            </w:pPr>
            <w:r w:rsidRPr="006F5120">
              <w:rPr>
                <w:rFonts w:ascii="Bookman Old Style" w:hAnsi="Bookman Old Style"/>
                <w:lang w:bidi="hi-IN"/>
              </w:rPr>
              <w:t>Menganalisisdan menyimpulkan serta m</w:t>
            </w:r>
            <w:r w:rsidRPr="006F5120">
              <w:rPr>
                <w:rFonts w:ascii="Bookman Old Style" w:hAnsi="Bookman Old Style"/>
              </w:rPr>
              <w:t xml:space="preserve">enyaji hasil </w:t>
            </w:r>
            <w:r w:rsidR="006B4D59">
              <w:rPr>
                <w:rFonts w:ascii="Bookman Old Style" w:hAnsi="Bookman Old Style"/>
              </w:rPr>
              <w:t>analisis</w:t>
            </w:r>
            <w:r w:rsidRPr="006F5120">
              <w:rPr>
                <w:rFonts w:ascii="Bookman Old Style" w:hAnsi="Bookman Old Style"/>
              </w:rPr>
              <w:t xml:space="preserve">  tentang</w:t>
            </w:r>
            <w:r w:rsidRPr="006F5120">
              <w:rPr>
                <w:rFonts w:ascii="Bookman Old Style" w:hAnsi="Bookman Old Style"/>
                <w:lang w:val="id-ID"/>
              </w:rPr>
              <w:t>peran Indonesia dalam perdamaian dunia</w:t>
            </w:r>
          </w:p>
        </w:tc>
      </w:tr>
      <w:tr w:rsidR="004D1EC8" w:rsidRPr="00981C55" w:rsidTr="002D715E">
        <w:trPr>
          <w:trHeight w:val="20"/>
        </w:trPr>
        <w:tc>
          <w:tcPr>
            <w:tcW w:w="3118" w:type="dxa"/>
            <w:tcBorders>
              <w:top w:val="single" w:sz="2" w:space="0" w:color="000000"/>
              <w:left w:val="single" w:sz="2" w:space="0" w:color="000000"/>
              <w:bottom w:val="single" w:sz="2" w:space="0" w:color="000000"/>
              <w:right w:val="single" w:sz="2" w:space="0" w:color="000000"/>
            </w:tcBorders>
            <w:hideMark/>
          </w:tcPr>
          <w:p w:rsidR="004D1EC8" w:rsidRPr="006F5120" w:rsidRDefault="00973C4C" w:rsidP="00E017CA">
            <w:pPr>
              <w:widowControl w:val="0"/>
              <w:numPr>
                <w:ilvl w:val="1"/>
                <w:numId w:val="45"/>
              </w:numPr>
              <w:autoSpaceDN w:val="0"/>
              <w:adjustRightInd w:val="0"/>
              <w:spacing w:after="0" w:line="240" w:lineRule="auto"/>
              <w:ind w:left="459" w:hanging="459"/>
              <w:contextualSpacing/>
              <w:rPr>
                <w:rFonts w:ascii="Bookman Old Style" w:hAnsi="Bookman Old Style"/>
                <w:lang w:val="id-ID" w:eastAsia="id-ID" w:bidi="hi-IN"/>
              </w:rPr>
            </w:pPr>
            <w:r>
              <w:rPr>
                <w:rFonts w:ascii="Bookman Old Style" w:hAnsi="Bookman Old Style"/>
                <w:lang w:eastAsia="en-GB" w:bidi="hi-IN"/>
              </w:rPr>
              <w:t>Men</w:t>
            </w:r>
            <w:r w:rsidR="00442F09">
              <w:rPr>
                <w:rFonts w:ascii="Bookman Old Style" w:hAnsi="Bookman Old Style"/>
                <w:lang w:eastAsia="en-GB" w:bidi="hi-IN"/>
              </w:rPr>
              <w:t>s</w:t>
            </w:r>
            <w:r>
              <w:rPr>
                <w:rFonts w:ascii="Bookman Old Style" w:hAnsi="Bookman Old Style"/>
                <w:lang w:eastAsia="en-GB" w:bidi="hi-IN"/>
              </w:rPr>
              <w:t>y</w:t>
            </w:r>
            <w:r w:rsidR="00442F09">
              <w:rPr>
                <w:rFonts w:ascii="Bookman Old Style" w:hAnsi="Bookman Old Style"/>
                <w:lang w:eastAsia="en-GB" w:bidi="hi-IN"/>
              </w:rPr>
              <w:t xml:space="preserve">ukuri </w:t>
            </w:r>
            <w:r w:rsidR="004D1EC8" w:rsidRPr="006F5120">
              <w:rPr>
                <w:rFonts w:ascii="Bookman Old Style" w:hAnsi="Bookman Old Style"/>
                <w:lang w:val="id-ID" w:eastAsia="en-GB" w:bidi="hi-IN"/>
              </w:rPr>
              <w:t xml:space="preserve"> nilai-nilai yang membentuk kesadaran akan ancaman terhadap negara dalam bidang </w:t>
            </w:r>
            <w:r w:rsidR="00C40FE4">
              <w:rPr>
                <w:rFonts w:ascii="Bookman Old Style" w:hAnsi="Bookman Old Style"/>
                <w:lang w:val="id-ID" w:bidi="hi-IN"/>
              </w:rPr>
              <w:t xml:space="preserve">Ideologi, politik, ekonomi, </w:t>
            </w:r>
            <w:r w:rsidR="00F97D28">
              <w:rPr>
                <w:rFonts w:ascii="Bookman Old Style" w:hAnsi="Bookman Old Style"/>
                <w:lang w:val="en-SG" w:bidi="hi-IN"/>
              </w:rPr>
              <w:t>sosial, budaya</w:t>
            </w:r>
            <w:r w:rsidR="00C40FE4">
              <w:rPr>
                <w:rFonts w:ascii="Bookman Old Style" w:hAnsi="Bookman Old Style"/>
                <w:lang w:val="id-ID" w:bidi="hi-IN"/>
              </w:rPr>
              <w:t>, pertahanan, dan keamanan</w:t>
            </w:r>
            <w:r w:rsidR="004D1EC8" w:rsidRPr="006F5120">
              <w:rPr>
                <w:rFonts w:ascii="Bookman Old Style" w:hAnsi="Bookman Old Style"/>
                <w:lang w:val="id-ID" w:bidi="hi-IN"/>
              </w:rPr>
              <w:t xml:space="preserve"> </w:t>
            </w:r>
            <w:r w:rsidR="004D1EC8" w:rsidRPr="006F5120">
              <w:rPr>
                <w:rFonts w:ascii="Bookman Old Style" w:hAnsi="Bookman Old Style"/>
                <w:lang w:val="id-ID" w:eastAsia="en-GB" w:bidi="hi-IN"/>
              </w:rPr>
              <w:t xml:space="preserve">dan strategi mengatasinya dalam membangun integrasi nasional </w:t>
            </w:r>
            <w:r w:rsidR="00B66187" w:rsidRPr="006F5120">
              <w:rPr>
                <w:rFonts w:ascii="Bookman Old Style" w:hAnsi="Bookman Old Style"/>
                <w:lang w:val="id-ID" w:eastAsia="en-GB" w:bidi="hi-IN"/>
              </w:rPr>
              <w:t>berdasarkan asas Bhinneka</w:t>
            </w:r>
            <w:r>
              <w:rPr>
                <w:rFonts w:ascii="Bookman Old Style" w:hAnsi="Bookman Old Style"/>
                <w:lang w:eastAsia="en-GB" w:bidi="hi-IN"/>
              </w:rPr>
              <w:t xml:space="preserve"> </w:t>
            </w:r>
            <w:r w:rsidR="00B66187" w:rsidRPr="006F5120">
              <w:rPr>
                <w:rFonts w:ascii="Bookman Old Style" w:hAnsi="Bookman Old Style"/>
                <w:lang w:val="id-ID" w:eastAsia="en-GB" w:bidi="hi-IN"/>
              </w:rPr>
              <w:t>Tunggal Ika</w:t>
            </w:r>
          </w:p>
          <w:p w:rsidR="004D1EC8" w:rsidRPr="006F5120" w:rsidRDefault="0037219F" w:rsidP="00E017CA">
            <w:pPr>
              <w:widowControl w:val="0"/>
              <w:numPr>
                <w:ilvl w:val="1"/>
                <w:numId w:val="46"/>
              </w:numPr>
              <w:autoSpaceDN w:val="0"/>
              <w:adjustRightInd w:val="0"/>
              <w:spacing w:after="0" w:line="240" w:lineRule="auto"/>
              <w:ind w:left="459" w:hanging="459"/>
              <w:contextualSpacing/>
              <w:rPr>
                <w:rFonts w:ascii="Bookman Old Style" w:hAnsi="Bookman Old Style"/>
                <w:lang w:val="id-ID" w:eastAsia="id-ID" w:bidi="hi-IN"/>
              </w:rPr>
            </w:pPr>
            <w:r>
              <w:rPr>
                <w:rFonts w:ascii="Bookman Old Style" w:hAnsi="Bookman Old Style"/>
                <w:lang w:eastAsia="en-GB" w:bidi="hi-IN"/>
              </w:rPr>
              <w:t>M</w:t>
            </w:r>
            <w:r w:rsidR="00442F09">
              <w:rPr>
                <w:rFonts w:ascii="Bookman Old Style" w:hAnsi="Bookman Old Style"/>
                <w:lang w:eastAsia="en-GB" w:bidi="hi-IN"/>
              </w:rPr>
              <w:t>empertahankan</w:t>
            </w:r>
            <w:r w:rsidR="00C31C96">
              <w:rPr>
                <w:rFonts w:ascii="Bookman Old Style" w:hAnsi="Bookman Old Style"/>
                <w:lang w:eastAsia="en-GB" w:bidi="hi-IN"/>
              </w:rPr>
              <w:t xml:space="preserve"> </w:t>
            </w:r>
            <w:r w:rsidR="004D1EC8" w:rsidRPr="006F5120">
              <w:rPr>
                <w:rFonts w:ascii="Bookman Old Style" w:hAnsi="Bookman Old Style"/>
                <w:lang w:val="id-ID" w:eastAsia="en-GB" w:bidi="hi-IN"/>
              </w:rPr>
              <w:t xml:space="preserve"> nilai-nilai praksis yang membentuk kesadaran akan </w:t>
            </w:r>
            <w:r w:rsidR="004D1EC8" w:rsidRPr="006F5120">
              <w:rPr>
                <w:rFonts w:ascii="Bookman Old Style" w:hAnsi="Bookman Old Style"/>
                <w:lang w:val="id-ID" w:eastAsia="en-GB" w:bidi="hi-IN"/>
              </w:rPr>
              <w:lastRenderedPageBreak/>
              <w:t xml:space="preserve">ancaman terhadap negara dibidang </w:t>
            </w:r>
            <w:r w:rsidR="00C40FE4">
              <w:rPr>
                <w:rFonts w:ascii="Bookman Old Style" w:hAnsi="Bookman Old Style"/>
                <w:lang w:val="id-ID" w:eastAsia="en-GB" w:bidi="hi-IN"/>
              </w:rPr>
              <w:t xml:space="preserve">Ideologi, politik, ekonomi, </w:t>
            </w:r>
            <w:r w:rsidR="00F97D28">
              <w:rPr>
                <w:rFonts w:ascii="Bookman Old Style" w:hAnsi="Bookman Old Style"/>
                <w:lang w:val="en-SG" w:eastAsia="en-GB" w:bidi="hi-IN"/>
              </w:rPr>
              <w:t>sosial, budaya</w:t>
            </w:r>
            <w:r w:rsidR="00C40FE4">
              <w:rPr>
                <w:rFonts w:ascii="Bookman Old Style" w:hAnsi="Bookman Old Style"/>
                <w:lang w:val="id-ID" w:eastAsia="en-GB" w:bidi="hi-IN"/>
              </w:rPr>
              <w:t>, pertahanan, dan keamanan</w:t>
            </w:r>
            <w:r w:rsidR="004D1EC8" w:rsidRPr="006F5120">
              <w:rPr>
                <w:rFonts w:ascii="Bookman Old Style" w:hAnsi="Bookman Old Style"/>
                <w:lang w:val="id-ID" w:eastAsia="en-GB" w:bidi="hi-IN"/>
              </w:rPr>
              <w:t xml:space="preserve"> dan strategi mengatasinya dalam membangun integrasi nasional </w:t>
            </w:r>
            <w:r w:rsidR="00B66187" w:rsidRPr="006F5120">
              <w:rPr>
                <w:rFonts w:ascii="Bookman Old Style" w:hAnsi="Bookman Old Style"/>
                <w:lang w:val="id-ID" w:eastAsia="en-GB" w:bidi="hi-IN"/>
              </w:rPr>
              <w:t>berdasarkan asas Bhinneka Tunggal Ika</w:t>
            </w:r>
          </w:p>
          <w:p w:rsidR="00797941" w:rsidRPr="006F5120" w:rsidRDefault="00C31C96" w:rsidP="00E017CA">
            <w:pPr>
              <w:widowControl w:val="0"/>
              <w:numPr>
                <w:ilvl w:val="1"/>
                <w:numId w:val="47"/>
              </w:numPr>
              <w:autoSpaceDN w:val="0"/>
              <w:adjustRightInd w:val="0"/>
              <w:spacing w:after="0" w:line="240" w:lineRule="auto"/>
              <w:ind w:left="459" w:hanging="459"/>
              <w:contextualSpacing/>
              <w:rPr>
                <w:rFonts w:ascii="Bookman Old Style" w:hAnsi="Bookman Old Style"/>
                <w:lang w:val="id-ID" w:eastAsia="en-GB" w:bidi="hi-IN"/>
              </w:rPr>
            </w:pPr>
            <w:r>
              <w:rPr>
                <w:rFonts w:ascii="Bookman Old Style" w:hAnsi="Bookman Old Style"/>
                <w:lang w:eastAsia="en-GB" w:bidi="hi-IN"/>
              </w:rPr>
              <w:t xml:space="preserve">Memprediksi </w:t>
            </w:r>
            <w:r w:rsidR="004D1EC8" w:rsidRPr="006F5120">
              <w:rPr>
                <w:rFonts w:ascii="Bookman Old Style" w:hAnsi="Bookman Old Style"/>
                <w:lang w:val="id-ID" w:eastAsia="en-GB" w:bidi="hi-IN"/>
              </w:rPr>
              <w:t xml:space="preserve"> kasus-kasus ancaman terhadap Ipoleksos</w:t>
            </w:r>
            <w:r w:rsidR="002B5909">
              <w:rPr>
                <w:rFonts w:ascii="Bookman Old Style" w:hAnsi="Bookman Old Style"/>
                <w:lang w:val="id-ID" w:eastAsia="en-GB" w:bidi="hi-IN"/>
              </w:rPr>
              <w:t>-</w:t>
            </w:r>
            <w:r w:rsidR="004D1EC8" w:rsidRPr="006F5120">
              <w:rPr>
                <w:rFonts w:ascii="Bookman Old Style" w:hAnsi="Bookman Old Style"/>
                <w:lang w:val="id-ID" w:eastAsia="en-GB" w:bidi="hi-IN"/>
              </w:rPr>
              <w:t>budhankam</w:t>
            </w:r>
            <w:r w:rsidR="00B66187" w:rsidRPr="006F5120">
              <w:rPr>
                <w:rFonts w:ascii="Bookman Old Style" w:hAnsi="Bookman Old Style"/>
                <w:lang w:val="id-ID" w:eastAsia="en-GB" w:bidi="hi-IN"/>
              </w:rPr>
              <w:t>dalam bingkai Bhinneka Tunggal Ika</w:t>
            </w:r>
          </w:p>
          <w:p w:rsidR="004D1EC8" w:rsidRPr="006F5120" w:rsidRDefault="00C31C96" w:rsidP="00E017CA">
            <w:pPr>
              <w:widowControl w:val="0"/>
              <w:numPr>
                <w:ilvl w:val="1"/>
                <w:numId w:val="48"/>
              </w:numPr>
              <w:autoSpaceDN w:val="0"/>
              <w:adjustRightInd w:val="0"/>
              <w:spacing w:after="0" w:line="240" w:lineRule="auto"/>
              <w:ind w:left="459" w:hanging="459"/>
              <w:contextualSpacing/>
              <w:rPr>
                <w:rFonts w:ascii="Bookman Old Style" w:hAnsi="Bookman Old Style"/>
                <w:lang w:val="id-ID" w:eastAsia="id-ID" w:bidi="hi-IN"/>
              </w:rPr>
            </w:pPr>
            <w:r>
              <w:rPr>
                <w:rFonts w:ascii="Bookman Old Style" w:hAnsi="Bookman Old Style"/>
                <w:lang w:eastAsia="en-GB" w:bidi="hi-IN"/>
              </w:rPr>
              <w:t xml:space="preserve">Mendemonstrasikan </w:t>
            </w:r>
            <w:r w:rsidR="004D1EC8" w:rsidRPr="006F5120">
              <w:rPr>
                <w:rFonts w:ascii="Bookman Old Style" w:hAnsi="Bookman Old Style"/>
                <w:lang w:val="id-ID" w:eastAsia="en-GB" w:bidi="hi-IN"/>
              </w:rPr>
              <w:t xml:space="preserve"> hasil analisis penyelesaian kasus-kasus ancaman terhadap Ipoleksos</w:t>
            </w:r>
            <w:r w:rsidR="002B5909">
              <w:rPr>
                <w:rFonts w:ascii="Bookman Old Style" w:hAnsi="Bookman Old Style"/>
                <w:lang w:val="id-ID" w:eastAsia="en-GB" w:bidi="hi-IN"/>
              </w:rPr>
              <w:t>-</w:t>
            </w:r>
            <w:r w:rsidR="004D1EC8" w:rsidRPr="006F5120">
              <w:rPr>
                <w:rFonts w:ascii="Bookman Old Style" w:hAnsi="Bookman Old Style"/>
                <w:lang w:val="id-ID" w:eastAsia="en-GB" w:bidi="hi-IN"/>
              </w:rPr>
              <w:t xml:space="preserve">budhankam </w:t>
            </w:r>
            <w:r w:rsidR="00B66187" w:rsidRPr="006F5120">
              <w:rPr>
                <w:rFonts w:ascii="Bookman Old Style" w:hAnsi="Bookman Old Style"/>
                <w:lang w:val="id-ID" w:eastAsia="en-GB" w:bidi="hi-IN"/>
              </w:rPr>
              <w:t>dalam bingkai Bhinneka Tunggal Ika</w:t>
            </w:r>
          </w:p>
        </w:tc>
        <w:tc>
          <w:tcPr>
            <w:tcW w:w="2179" w:type="dxa"/>
            <w:tcBorders>
              <w:top w:val="single" w:sz="2" w:space="0" w:color="000000"/>
              <w:left w:val="single" w:sz="2" w:space="0" w:color="000000"/>
              <w:bottom w:val="single" w:sz="2" w:space="0" w:color="000000"/>
              <w:right w:val="single" w:sz="2" w:space="0" w:color="000000"/>
            </w:tcBorders>
            <w:hideMark/>
          </w:tcPr>
          <w:p w:rsidR="004D1EC8" w:rsidRPr="002B5909" w:rsidRDefault="004D1EC8" w:rsidP="00B02F3B">
            <w:pPr>
              <w:widowControl w:val="0"/>
              <w:autoSpaceDN w:val="0"/>
              <w:adjustRightInd w:val="0"/>
              <w:spacing w:after="0" w:line="240" w:lineRule="auto"/>
              <w:ind w:left="86" w:right="-138"/>
              <w:contextualSpacing/>
              <w:rPr>
                <w:rFonts w:ascii="Bookman Old Style" w:hAnsi="Bookman Old Style"/>
                <w:lang w:val="id-ID" w:bidi="hi-IN"/>
              </w:rPr>
            </w:pPr>
            <w:r w:rsidRPr="006F5120">
              <w:rPr>
                <w:rFonts w:ascii="Bookman Old Style" w:hAnsi="Bookman Old Style"/>
                <w:lang w:bidi="hi-IN"/>
              </w:rPr>
              <w:lastRenderedPageBreak/>
              <w:t>K</w:t>
            </w:r>
            <w:r w:rsidRPr="006F5120">
              <w:rPr>
                <w:rFonts w:ascii="Bookman Old Style" w:hAnsi="Bookman Old Style"/>
                <w:lang w:val="id-ID" w:bidi="hi-IN"/>
              </w:rPr>
              <w:t xml:space="preserve">asus-kasus ancaman terhadap </w:t>
            </w:r>
            <w:r w:rsidR="00DD7273">
              <w:rPr>
                <w:rFonts w:ascii="Bookman Old Style" w:hAnsi="Bookman Old Style"/>
                <w:lang w:val="id-ID" w:eastAsia="zh-CN"/>
              </w:rPr>
              <w:t xml:space="preserve">Ideologi, politik, ekonomi, </w:t>
            </w:r>
            <w:r w:rsidR="00DD7273">
              <w:rPr>
                <w:rFonts w:ascii="Bookman Old Style" w:hAnsi="Bookman Old Style"/>
                <w:lang w:val="en-SG" w:eastAsia="zh-CN"/>
              </w:rPr>
              <w:t>sosial, budaya</w:t>
            </w:r>
            <w:r w:rsidR="00DD7273">
              <w:rPr>
                <w:rFonts w:ascii="Bookman Old Style" w:hAnsi="Bookman Old Style"/>
                <w:lang w:val="id-ID" w:eastAsia="zh-CN"/>
              </w:rPr>
              <w:t>, pertahanan, dan keamanan</w:t>
            </w:r>
          </w:p>
          <w:p w:rsidR="004D1EC8" w:rsidRPr="006F5120" w:rsidRDefault="004D1EC8" w:rsidP="00B02F3B">
            <w:pPr>
              <w:widowControl w:val="0"/>
              <w:numPr>
                <w:ilvl w:val="0"/>
                <w:numId w:val="90"/>
              </w:numPr>
              <w:autoSpaceDN w:val="0"/>
              <w:adjustRightInd w:val="0"/>
              <w:spacing w:after="0" w:line="240" w:lineRule="auto"/>
              <w:ind w:left="370" w:right="-138" w:hanging="284"/>
              <w:contextualSpacing/>
              <w:rPr>
                <w:rFonts w:ascii="Bookman Old Style" w:hAnsi="Bookman Old Style"/>
                <w:lang w:val="id-ID" w:eastAsia="id-ID" w:bidi="hi-IN"/>
              </w:rPr>
            </w:pPr>
            <w:r w:rsidRPr="006F5120">
              <w:rPr>
                <w:rFonts w:ascii="Bookman Old Style" w:hAnsi="Bookman Old Style"/>
                <w:lang w:bidi="hi-IN"/>
              </w:rPr>
              <w:t>Ancaman terhadap integrasi nasional</w:t>
            </w:r>
          </w:p>
          <w:p w:rsidR="004D1EC8" w:rsidRPr="006F5120" w:rsidRDefault="004D1EC8" w:rsidP="00F97D28">
            <w:pPr>
              <w:widowControl w:val="0"/>
              <w:numPr>
                <w:ilvl w:val="0"/>
                <w:numId w:val="90"/>
              </w:numPr>
              <w:autoSpaceDN w:val="0"/>
              <w:adjustRightInd w:val="0"/>
              <w:spacing w:after="0" w:line="240" w:lineRule="auto"/>
              <w:ind w:left="370" w:right="-138" w:hanging="284"/>
              <w:contextualSpacing/>
              <w:rPr>
                <w:rFonts w:ascii="Bookman Old Style" w:hAnsi="Bookman Old Style"/>
                <w:lang w:val="id-ID" w:eastAsia="id-ID" w:bidi="hi-IN"/>
              </w:rPr>
            </w:pPr>
            <w:r w:rsidRPr="006F5120">
              <w:rPr>
                <w:rFonts w:ascii="Bookman Old Style" w:hAnsi="Bookman Old Style"/>
                <w:lang w:bidi="hi-IN"/>
              </w:rPr>
              <w:t xml:space="preserve">Strategi dalam mengatasi berbagai ancaman terhadap bidang      </w:t>
            </w:r>
            <w:r w:rsidR="00C40FE4">
              <w:rPr>
                <w:rFonts w:ascii="Bookman Old Style" w:hAnsi="Bookman Old Style"/>
                <w:lang w:bidi="hi-IN"/>
              </w:rPr>
              <w:t xml:space="preserve">ideologi, politik, </w:t>
            </w:r>
            <w:r w:rsidR="00C40FE4">
              <w:rPr>
                <w:rFonts w:ascii="Bookman Old Style" w:hAnsi="Bookman Old Style"/>
                <w:lang w:bidi="hi-IN"/>
              </w:rPr>
              <w:lastRenderedPageBreak/>
              <w:t xml:space="preserve">ekonomi, </w:t>
            </w:r>
            <w:r w:rsidR="00F97D28">
              <w:rPr>
                <w:rFonts w:ascii="Bookman Old Style" w:hAnsi="Bookman Old Style"/>
                <w:lang w:bidi="hi-IN"/>
              </w:rPr>
              <w:t>sosial, budaya</w:t>
            </w:r>
            <w:r w:rsidR="00C40FE4">
              <w:rPr>
                <w:rFonts w:ascii="Bookman Old Style" w:hAnsi="Bookman Old Style"/>
                <w:lang w:bidi="hi-IN"/>
              </w:rPr>
              <w:t>, pertahanan, dan keamanan</w:t>
            </w:r>
            <w:r w:rsidRPr="006F5120">
              <w:rPr>
                <w:rFonts w:ascii="Bookman Old Style" w:hAnsi="Bookman Old Style"/>
                <w:lang w:bidi="hi-IN"/>
              </w:rPr>
              <w:t xml:space="preserve"> </w:t>
            </w:r>
            <w:r w:rsidRPr="006F5120">
              <w:rPr>
                <w:rFonts w:ascii="Bookman Old Style" w:hAnsi="Bookman Old Style"/>
                <w:lang w:val="id-ID" w:bidi="hi-IN"/>
              </w:rPr>
              <w:t xml:space="preserve">dalam membangun </w:t>
            </w:r>
            <w:r w:rsidRPr="006F5120">
              <w:rPr>
                <w:rFonts w:ascii="Bookman Old Style" w:hAnsi="Bookman Old Style"/>
                <w:lang w:bidi="hi-IN"/>
              </w:rPr>
              <w:t>integrasi nasional</w:t>
            </w:r>
          </w:p>
        </w:tc>
        <w:tc>
          <w:tcPr>
            <w:tcW w:w="3969" w:type="dxa"/>
            <w:tcBorders>
              <w:top w:val="single" w:sz="2" w:space="0" w:color="000000"/>
              <w:left w:val="single" w:sz="2" w:space="0" w:color="000000"/>
              <w:bottom w:val="single" w:sz="2" w:space="0" w:color="000000"/>
              <w:right w:val="single" w:sz="2" w:space="0" w:color="000000"/>
            </w:tcBorders>
          </w:tcPr>
          <w:p w:rsidR="004D1EC8" w:rsidRPr="006F5120" w:rsidRDefault="004D1EC8" w:rsidP="00DA090E">
            <w:pPr>
              <w:widowControl w:val="0"/>
              <w:numPr>
                <w:ilvl w:val="0"/>
                <w:numId w:val="34"/>
              </w:numPr>
              <w:autoSpaceDE w:val="0"/>
              <w:autoSpaceDN w:val="0"/>
              <w:adjustRightInd w:val="0"/>
              <w:spacing w:after="0" w:line="240" w:lineRule="auto"/>
              <w:ind w:left="265" w:hanging="284"/>
              <w:contextualSpacing/>
              <w:rPr>
                <w:rFonts w:ascii="Bookman Old Style" w:hAnsi="Bookman Old Style"/>
                <w:lang w:val="id-ID" w:eastAsia="zh-CN"/>
              </w:rPr>
            </w:pPr>
            <w:r w:rsidRPr="006F5120">
              <w:rPr>
                <w:rFonts w:ascii="Bookman Old Style" w:hAnsi="Bookman Old Style"/>
                <w:lang w:eastAsia="zh-CN"/>
              </w:rPr>
              <w:lastRenderedPageBreak/>
              <w:t xml:space="preserve">Mengamati  tayangan  </w:t>
            </w:r>
            <w:r w:rsidR="00C40FE4">
              <w:rPr>
                <w:rFonts w:ascii="Bookman Old Style" w:hAnsi="Bookman Old Style"/>
                <w:lang w:eastAsia="zh-CN"/>
              </w:rPr>
              <w:t>vidio</w:t>
            </w:r>
            <w:r w:rsidRPr="006F5120">
              <w:rPr>
                <w:rFonts w:ascii="Bookman Old Style" w:hAnsi="Bookman Old Style"/>
                <w:lang w:eastAsia="zh-CN"/>
              </w:rPr>
              <w:t xml:space="preserve">/film/gambar dengan penuh rasa syukur dan atau membaca dari berbagai sumber </w:t>
            </w:r>
            <w:r w:rsidRPr="006F5120">
              <w:rPr>
                <w:rFonts w:ascii="Bookman Old Style" w:hAnsi="Bookman Old Style"/>
                <w:lang w:val="id-ID" w:eastAsia="zh-CN"/>
              </w:rPr>
              <w:t xml:space="preserve">kasus-kasus ancaman terhadap </w:t>
            </w:r>
            <w:r w:rsidR="00C40FE4">
              <w:rPr>
                <w:rFonts w:ascii="Bookman Old Style" w:hAnsi="Bookman Old Style"/>
                <w:lang w:val="id-ID" w:eastAsia="zh-CN"/>
              </w:rPr>
              <w:t xml:space="preserve">Ideologi, politik, ekonomi, </w:t>
            </w:r>
            <w:r w:rsidR="00F97D28">
              <w:rPr>
                <w:rFonts w:ascii="Bookman Old Style" w:hAnsi="Bookman Old Style"/>
                <w:lang w:val="en-SG" w:eastAsia="zh-CN"/>
              </w:rPr>
              <w:t>sosial, budaya</w:t>
            </w:r>
            <w:r w:rsidR="00C40FE4">
              <w:rPr>
                <w:rFonts w:ascii="Bookman Old Style" w:hAnsi="Bookman Old Style"/>
                <w:lang w:val="id-ID" w:eastAsia="zh-CN"/>
              </w:rPr>
              <w:t>, pertahanan, dan keamanan</w:t>
            </w:r>
          </w:p>
          <w:p w:rsidR="004D1EC8" w:rsidRPr="006F5120" w:rsidRDefault="004D1EC8" w:rsidP="00DA090E">
            <w:pPr>
              <w:widowControl w:val="0"/>
              <w:numPr>
                <w:ilvl w:val="0"/>
                <w:numId w:val="35"/>
              </w:numPr>
              <w:autoSpaceDE w:val="0"/>
              <w:autoSpaceDN w:val="0"/>
              <w:adjustRightInd w:val="0"/>
              <w:spacing w:after="0" w:line="240" w:lineRule="auto"/>
              <w:ind w:left="265" w:hanging="284"/>
              <w:contextualSpacing/>
              <w:rPr>
                <w:rFonts w:ascii="Bookman Old Style" w:hAnsi="Bookman Old Style"/>
                <w:lang w:val="id-ID" w:eastAsia="zh-CN"/>
              </w:rPr>
            </w:pPr>
            <w:r w:rsidRPr="006F5120">
              <w:rPr>
                <w:rFonts w:ascii="Bookman Old Style" w:hAnsi="Bookman Old Style"/>
                <w:lang w:eastAsia="zh-CN"/>
              </w:rPr>
              <w:t xml:space="preserve">Mengidentifikasi dan mengajukan pertanyaan menggunakan </w:t>
            </w:r>
            <w:r w:rsidR="000D4922" w:rsidRPr="006F5120">
              <w:rPr>
                <w:rFonts w:ascii="Bookman Old Style" w:hAnsi="Bookman Old Style"/>
                <w:lang w:eastAsia="zh-CN"/>
              </w:rPr>
              <w:t>h</w:t>
            </w:r>
            <w:r w:rsidRPr="006F5120">
              <w:rPr>
                <w:rFonts w:ascii="Bookman Old Style" w:hAnsi="Bookman Old Style"/>
                <w:i/>
                <w:lang w:eastAsia="zh-CN"/>
              </w:rPr>
              <w:t>igh</w:t>
            </w:r>
            <w:r w:rsidR="000D4922" w:rsidRPr="006F5120">
              <w:rPr>
                <w:rFonts w:ascii="Bookman Old Style" w:hAnsi="Bookman Old Style"/>
                <w:i/>
                <w:lang w:eastAsia="zh-CN"/>
              </w:rPr>
              <w:t>-order- t</w:t>
            </w:r>
            <w:r w:rsidRPr="006F5120">
              <w:rPr>
                <w:rFonts w:ascii="Bookman Old Style" w:hAnsi="Bookman Old Style"/>
                <w:i/>
                <w:lang w:eastAsia="zh-CN"/>
              </w:rPr>
              <w:t xml:space="preserve">hinking </w:t>
            </w:r>
            <w:r w:rsidR="000D4922" w:rsidRPr="006F5120">
              <w:rPr>
                <w:rFonts w:ascii="Bookman Old Style" w:hAnsi="Bookman Old Style"/>
                <w:i/>
                <w:lang w:eastAsia="zh-CN"/>
              </w:rPr>
              <w:t>s</w:t>
            </w:r>
            <w:r w:rsidRPr="006F5120">
              <w:rPr>
                <w:rFonts w:ascii="Bookman Old Style" w:hAnsi="Bookman Old Style"/>
                <w:i/>
                <w:lang w:eastAsia="zh-CN"/>
              </w:rPr>
              <w:t>kills</w:t>
            </w:r>
            <w:r w:rsidR="00DA090E">
              <w:rPr>
                <w:rFonts w:ascii="Bookman Old Style" w:hAnsi="Bookman Old Style"/>
                <w:i/>
                <w:lang w:eastAsia="zh-CN"/>
              </w:rPr>
              <w:t xml:space="preserve"> </w:t>
            </w:r>
            <w:r w:rsidR="00F97BAE">
              <w:rPr>
                <w:rFonts w:ascii="Bookman Old Style" w:hAnsi="Bookman Old Style"/>
                <w:i/>
                <w:lang w:val="id-ID" w:eastAsia="zh-CN"/>
              </w:rPr>
              <w:t xml:space="preserve"> </w:t>
            </w:r>
            <w:r w:rsidRPr="006F5120">
              <w:rPr>
                <w:rFonts w:ascii="Bookman Old Style" w:hAnsi="Bookman Old Style"/>
                <w:lang w:eastAsia="zh-CN"/>
              </w:rPr>
              <w:t xml:space="preserve">(HOTS) dengan  percaya diri tentang </w:t>
            </w:r>
            <w:r w:rsidRPr="006F5120">
              <w:rPr>
                <w:rFonts w:ascii="Bookman Old Style" w:hAnsi="Bookman Old Style"/>
                <w:lang w:val="id-ID" w:eastAsia="zh-CN"/>
              </w:rPr>
              <w:t xml:space="preserve">kasus-kasus ancaman terhadap </w:t>
            </w:r>
            <w:r w:rsidR="00C40FE4">
              <w:rPr>
                <w:rFonts w:ascii="Bookman Old Style" w:hAnsi="Bookman Old Style"/>
                <w:lang w:val="id-ID" w:eastAsia="zh-CN"/>
              </w:rPr>
              <w:t xml:space="preserve">Ideologi, politik, ekonomi, </w:t>
            </w:r>
            <w:r w:rsidR="00F97D28">
              <w:rPr>
                <w:rFonts w:ascii="Bookman Old Style" w:hAnsi="Bookman Old Style"/>
                <w:lang w:val="en-SG" w:eastAsia="zh-CN"/>
              </w:rPr>
              <w:t>sosial, budaya</w:t>
            </w:r>
            <w:r w:rsidR="00C40FE4">
              <w:rPr>
                <w:rFonts w:ascii="Bookman Old Style" w:hAnsi="Bookman Old Style"/>
                <w:lang w:val="id-ID" w:eastAsia="zh-CN"/>
              </w:rPr>
              <w:t>, pertahanan, dan keamanan</w:t>
            </w:r>
          </w:p>
          <w:p w:rsidR="004D1EC8" w:rsidRPr="006F5120" w:rsidRDefault="004D1EC8" w:rsidP="00DA090E">
            <w:pPr>
              <w:widowControl w:val="0"/>
              <w:numPr>
                <w:ilvl w:val="0"/>
                <w:numId w:val="36"/>
              </w:numPr>
              <w:autoSpaceDE w:val="0"/>
              <w:autoSpaceDN w:val="0"/>
              <w:adjustRightInd w:val="0"/>
              <w:spacing w:after="0" w:line="240" w:lineRule="auto"/>
              <w:ind w:left="265" w:hanging="284"/>
              <w:contextualSpacing/>
              <w:rPr>
                <w:rFonts w:ascii="Bookman Old Style" w:hAnsi="Bookman Old Style"/>
                <w:lang w:val="id-ID" w:eastAsia="zh-CN"/>
              </w:rPr>
            </w:pPr>
            <w:r w:rsidRPr="006F5120">
              <w:rPr>
                <w:rFonts w:ascii="Bookman Old Style" w:hAnsi="Bookman Old Style"/>
                <w:lang w:eastAsia="zh-CN"/>
              </w:rPr>
              <w:t xml:space="preserve">Mengumpulkan data dari </w:t>
            </w:r>
            <w:r w:rsidRPr="006F5120">
              <w:rPr>
                <w:rFonts w:ascii="Bookman Old Style" w:hAnsi="Bookman Old Style"/>
                <w:lang w:eastAsia="zh-CN"/>
              </w:rPr>
              <w:lastRenderedPageBreak/>
              <w:t>berbagai sumber secara berta</w:t>
            </w:r>
            <w:r w:rsidR="00DA090E">
              <w:rPr>
                <w:rFonts w:ascii="Bookman Old Style" w:hAnsi="Bookman Old Style"/>
                <w:lang w:eastAsia="zh-CN"/>
              </w:rPr>
              <w:t>nggung-</w:t>
            </w:r>
            <w:r w:rsidRPr="006F5120">
              <w:rPr>
                <w:rFonts w:ascii="Bookman Old Style" w:hAnsi="Bookman Old Style"/>
                <w:lang w:eastAsia="zh-CN"/>
              </w:rPr>
              <w:t xml:space="preserve">jawab tentang </w:t>
            </w:r>
            <w:r w:rsidRPr="006F5120">
              <w:rPr>
                <w:rFonts w:ascii="Bookman Old Style" w:hAnsi="Bookman Old Style"/>
                <w:lang w:val="id-ID" w:eastAsia="zh-CN"/>
              </w:rPr>
              <w:t xml:space="preserve">kasus-kasus ancaman terhadap </w:t>
            </w:r>
            <w:r w:rsidR="00C40FE4">
              <w:rPr>
                <w:rFonts w:ascii="Bookman Old Style" w:hAnsi="Bookman Old Style"/>
                <w:lang w:val="id-ID" w:eastAsia="zh-CN"/>
              </w:rPr>
              <w:t xml:space="preserve">Ideologi, politik, ekonomi, </w:t>
            </w:r>
            <w:r w:rsidR="00F97D28">
              <w:rPr>
                <w:rFonts w:ascii="Bookman Old Style" w:hAnsi="Bookman Old Style"/>
                <w:lang w:val="en-SG" w:eastAsia="zh-CN"/>
              </w:rPr>
              <w:t>sosial, budaya</w:t>
            </w:r>
            <w:r w:rsidR="00C40FE4">
              <w:rPr>
                <w:rFonts w:ascii="Bookman Old Style" w:hAnsi="Bookman Old Style"/>
                <w:lang w:val="id-ID" w:eastAsia="zh-CN"/>
              </w:rPr>
              <w:t>, pertahanan, dan keamanan</w:t>
            </w:r>
            <w:r w:rsidRPr="006F5120">
              <w:rPr>
                <w:rFonts w:ascii="Bookman Old Style" w:hAnsi="Bookman Old Style"/>
                <w:lang w:eastAsia="zh-CN"/>
              </w:rPr>
              <w:t>.</w:t>
            </w:r>
          </w:p>
          <w:p w:rsidR="004D1EC8" w:rsidRPr="006F5120" w:rsidRDefault="006B4D59" w:rsidP="00DA090E">
            <w:pPr>
              <w:widowControl w:val="0"/>
              <w:numPr>
                <w:ilvl w:val="0"/>
                <w:numId w:val="37"/>
              </w:numPr>
              <w:autoSpaceDE w:val="0"/>
              <w:autoSpaceDN w:val="0"/>
              <w:adjustRightInd w:val="0"/>
              <w:spacing w:after="0" w:line="240" w:lineRule="auto"/>
              <w:ind w:left="265" w:hanging="284"/>
              <w:contextualSpacing/>
              <w:rPr>
                <w:rFonts w:ascii="Bookman Old Style" w:hAnsi="Bookman Old Style"/>
                <w:lang w:val="id-ID" w:eastAsia="zh-CN"/>
              </w:rPr>
            </w:pPr>
            <w:r>
              <w:rPr>
                <w:rFonts w:ascii="Bookman Old Style" w:hAnsi="Bookman Old Style"/>
                <w:lang w:eastAsia="zh-CN"/>
              </w:rPr>
              <w:t>Menganalisis dan m</w:t>
            </w:r>
            <w:r w:rsidR="004D1EC8" w:rsidRPr="006F5120">
              <w:rPr>
                <w:rFonts w:ascii="Bookman Old Style" w:hAnsi="Bookman Old Style"/>
                <w:lang w:eastAsia="zh-CN"/>
              </w:rPr>
              <w:t xml:space="preserve">enyimpulkan </w:t>
            </w:r>
            <w:r w:rsidR="004D1EC8" w:rsidRPr="006F5120">
              <w:rPr>
                <w:rFonts w:ascii="Bookman Old Style" w:hAnsi="Bookman Old Style"/>
                <w:lang w:val="id-ID" w:eastAsia="zh-CN"/>
              </w:rPr>
              <w:t xml:space="preserve">kasus-kasus ancaman terhadap </w:t>
            </w:r>
            <w:r w:rsidR="00C40FE4">
              <w:rPr>
                <w:rFonts w:ascii="Bookman Old Style" w:hAnsi="Bookman Old Style"/>
                <w:lang w:val="id-ID" w:eastAsia="zh-CN"/>
              </w:rPr>
              <w:t xml:space="preserve">Ideologi, politik, ekonomi, </w:t>
            </w:r>
            <w:r w:rsidR="00F97D28">
              <w:rPr>
                <w:rFonts w:ascii="Bookman Old Style" w:hAnsi="Bookman Old Style"/>
                <w:lang w:val="en-SG" w:eastAsia="zh-CN"/>
              </w:rPr>
              <w:t>sosial, budaya</w:t>
            </w:r>
            <w:r w:rsidR="00C40FE4">
              <w:rPr>
                <w:rFonts w:ascii="Bookman Old Style" w:hAnsi="Bookman Old Style"/>
                <w:lang w:val="id-ID" w:eastAsia="zh-CN"/>
              </w:rPr>
              <w:t>, pertahanan, dan keamanan</w:t>
            </w:r>
          </w:p>
          <w:p w:rsidR="004D1EC8" w:rsidRPr="006F5120" w:rsidRDefault="004D1EC8" w:rsidP="00DA090E">
            <w:pPr>
              <w:numPr>
                <w:ilvl w:val="0"/>
                <w:numId w:val="38"/>
              </w:numPr>
              <w:autoSpaceDE w:val="0"/>
              <w:spacing w:after="0" w:line="240" w:lineRule="auto"/>
              <w:ind w:left="265" w:hanging="284"/>
              <w:contextualSpacing/>
              <w:rPr>
                <w:rFonts w:ascii="Bookman Old Style" w:hAnsi="Bookman Old Style"/>
                <w:lang w:val="id-ID" w:eastAsia="zh-CN"/>
              </w:rPr>
            </w:pPr>
            <w:r w:rsidRPr="006F5120">
              <w:rPr>
                <w:rFonts w:ascii="Bookman Old Style" w:hAnsi="Bookman Old Style"/>
                <w:lang w:eastAsia="zh-CN"/>
              </w:rPr>
              <w:t xml:space="preserve">Menyajikan hasil </w:t>
            </w:r>
            <w:r w:rsidR="006B4D59">
              <w:rPr>
                <w:rFonts w:ascii="Bookman Old Style" w:hAnsi="Bookman Old Style"/>
                <w:lang w:eastAsia="zh-CN"/>
              </w:rPr>
              <w:t>analisis</w:t>
            </w:r>
            <w:r w:rsidRPr="006F5120">
              <w:rPr>
                <w:rFonts w:ascii="Bookman Old Style" w:hAnsi="Bookman Old Style"/>
                <w:lang w:eastAsia="zh-CN"/>
              </w:rPr>
              <w:t xml:space="preserve"> dengan melakukan debat terbuka  secara ber</w:t>
            </w:r>
            <w:r w:rsidR="00DA090E">
              <w:rPr>
                <w:rFonts w:ascii="Bookman Old Style" w:hAnsi="Bookman Old Style"/>
                <w:lang w:val="en-GB" w:eastAsia="zh-CN"/>
              </w:rPr>
              <w:t>tanggung-</w:t>
            </w:r>
            <w:r w:rsidRPr="006F5120">
              <w:rPr>
                <w:rFonts w:ascii="Bookman Old Style" w:hAnsi="Bookman Old Style"/>
                <w:lang w:val="en-GB" w:eastAsia="zh-CN"/>
              </w:rPr>
              <w:t>jawab dan percaya diri</w:t>
            </w:r>
            <w:r w:rsidRPr="006F5120">
              <w:rPr>
                <w:rFonts w:ascii="Bookman Old Style" w:hAnsi="Bookman Old Style"/>
                <w:lang w:eastAsia="zh-CN"/>
              </w:rPr>
              <w:t xml:space="preserve"> tentang </w:t>
            </w:r>
            <w:r w:rsidRPr="006F5120">
              <w:rPr>
                <w:rFonts w:ascii="Bookman Old Style" w:hAnsi="Bookman Old Style"/>
                <w:lang w:val="id-ID" w:eastAsia="zh-CN"/>
              </w:rPr>
              <w:t xml:space="preserve">kasus-kasus ancaman terhadap </w:t>
            </w:r>
            <w:r w:rsidR="00C40FE4">
              <w:rPr>
                <w:rFonts w:ascii="Bookman Old Style" w:hAnsi="Bookman Old Style"/>
                <w:lang w:val="id-ID" w:eastAsia="zh-CN"/>
              </w:rPr>
              <w:t xml:space="preserve">Ideologi, politik, ekonomi, </w:t>
            </w:r>
            <w:r w:rsidR="00F97D28">
              <w:rPr>
                <w:rFonts w:ascii="Bookman Old Style" w:hAnsi="Bookman Old Style"/>
                <w:lang w:val="en-SG" w:eastAsia="zh-CN"/>
              </w:rPr>
              <w:t>sosial, budaya</w:t>
            </w:r>
            <w:r w:rsidR="00C40FE4">
              <w:rPr>
                <w:rFonts w:ascii="Bookman Old Style" w:hAnsi="Bookman Old Style"/>
                <w:lang w:val="id-ID" w:eastAsia="zh-CN"/>
              </w:rPr>
              <w:t>, pertahanan, dan keamanan</w:t>
            </w:r>
          </w:p>
        </w:tc>
      </w:tr>
      <w:tr w:rsidR="004D1EC8" w:rsidRPr="00981C55" w:rsidTr="002D715E">
        <w:trPr>
          <w:trHeight w:val="20"/>
        </w:trPr>
        <w:tc>
          <w:tcPr>
            <w:tcW w:w="3118" w:type="dxa"/>
            <w:tcBorders>
              <w:top w:val="single" w:sz="2" w:space="0" w:color="000000"/>
              <w:left w:val="single" w:sz="2" w:space="0" w:color="000000"/>
              <w:bottom w:val="single" w:sz="2" w:space="0" w:color="000000"/>
              <w:right w:val="single" w:sz="2" w:space="0" w:color="000000"/>
            </w:tcBorders>
          </w:tcPr>
          <w:p w:rsidR="004D1EC8" w:rsidRPr="006F5120" w:rsidRDefault="004D1EC8" w:rsidP="00E017CA">
            <w:pPr>
              <w:widowControl w:val="0"/>
              <w:numPr>
                <w:ilvl w:val="1"/>
                <w:numId w:val="39"/>
              </w:numPr>
              <w:autoSpaceDN w:val="0"/>
              <w:adjustRightInd w:val="0"/>
              <w:spacing w:after="0" w:line="240" w:lineRule="auto"/>
              <w:ind w:left="459" w:hanging="459"/>
              <w:contextualSpacing/>
              <w:rPr>
                <w:rFonts w:ascii="Bookman Old Style" w:hAnsi="Bookman Old Style"/>
                <w:lang w:val="id-ID" w:eastAsia="id-ID" w:bidi="hi-IN"/>
              </w:rPr>
            </w:pPr>
            <w:r w:rsidRPr="006F5120">
              <w:rPr>
                <w:rFonts w:ascii="Bookman Old Style" w:hAnsi="Bookman Old Style"/>
                <w:lang w:val="id-ID" w:bidi="hi-IN"/>
              </w:rPr>
              <w:lastRenderedPageBreak/>
              <w:t>Meng</w:t>
            </w:r>
            <w:r w:rsidRPr="006F5120">
              <w:rPr>
                <w:rFonts w:ascii="Bookman Old Style" w:hAnsi="Bookman Old Style"/>
                <w:lang w:bidi="hi-IN"/>
              </w:rPr>
              <w:t>hayati</w:t>
            </w:r>
            <w:r w:rsidRPr="006F5120">
              <w:rPr>
                <w:rFonts w:ascii="Bookman Old Style" w:hAnsi="Bookman Old Style"/>
                <w:lang w:val="id-ID" w:bidi="hi-IN"/>
              </w:rPr>
              <w:t xml:space="preserve"> nilai-nilai persatuan dan kesatuan bangsa </w:t>
            </w:r>
            <w:r w:rsidR="00E47E56" w:rsidRPr="006F5120">
              <w:rPr>
                <w:rFonts w:ascii="Bookman Old Style" w:hAnsi="Bookman Old Style"/>
                <w:lang w:val="id-ID" w:bidi="hi-IN"/>
              </w:rPr>
              <w:t xml:space="preserve">dalam Negara Kesatuan Republik Indonesia secara adil </w:t>
            </w:r>
            <w:r w:rsidRPr="006F5120">
              <w:rPr>
                <w:rFonts w:ascii="Bookman Old Style" w:hAnsi="Bookman Old Style"/>
                <w:lang w:val="id-ID" w:bidi="hi-IN"/>
              </w:rPr>
              <w:t>secara adil</w:t>
            </w:r>
          </w:p>
          <w:p w:rsidR="004D1EC8" w:rsidRPr="006F5120" w:rsidRDefault="00442F09" w:rsidP="00E017CA">
            <w:pPr>
              <w:widowControl w:val="0"/>
              <w:numPr>
                <w:ilvl w:val="1"/>
                <w:numId w:val="42"/>
              </w:numPr>
              <w:autoSpaceDN w:val="0"/>
              <w:adjustRightInd w:val="0"/>
              <w:spacing w:after="0" w:line="240" w:lineRule="auto"/>
              <w:ind w:left="459" w:hanging="459"/>
              <w:contextualSpacing/>
              <w:rPr>
                <w:rFonts w:ascii="Bookman Old Style" w:hAnsi="Bookman Old Style"/>
                <w:lang w:val="id-ID" w:eastAsia="id-ID" w:bidi="hi-IN"/>
              </w:rPr>
            </w:pPr>
            <w:r>
              <w:rPr>
                <w:rFonts w:ascii="Bookman Old Style" w:hAnsi="Bookman Old Style"/>
                <w:lang w:bidi="hi-IN"/>
              </w:rPr>
              <w:t xml:space="preserve">Mewujudkan </w:t>
            </w:r>
            <w:r w:rsidR="004D1EC8" w:rsidRPr="006F5120">
              <w:rPr>
                <w:rFonts w:ascii="Bookman Old Style" w:hAnsi="Bookman Old Style"/>
                <w:lang w:val="id-ID" w:bidi="hi-IN"/>
              </w:rPr>
              <w:t xml:space="preserve"> nilai-nilai praksis persatuan dan kesatuan bangsa </w:t>
            </w:r>
            <w:r w:rsidR="00E47E56" w:rsidRPr="006F5120">
              <w:rPr>
                <w:rFonts w:ascii="Bookman Old Style" w:hAnsi="Bookman Old Style"/>
                <w:lang w:val="id-ID" w:bidi="hi-IN"/>
              </w:rPr>
              <w:t>dalam NegaraKesatuan Republik Indonesia</w:t>
            </w:r>
            <w:r w:rsidR="004D1EC8" w:rsidRPr="006F5120">
              <w:rPr>
                <w:rFonts w:ascii="Bookman Old Style" w:hAnsi="Bookman Old Style"/>
                <w:lang w:bidi="hi-IN"/>
              </w:rPr>
              <w:t>.</w:t>
            </w:r>
          </w:p>
          <w:p w:rsidR="004D1EC8" w:rsidRPr="006F5120" w:rsidRDefault="00C31C96" w:rsidP="00E017CA">
            <w:pPr>
              <w:widowControl w:val="0"/>
              <w:numPr>
                <w:ilvl w:val="1"/>
                <w:numId w:val="43"/>
              </w:numPr>
              <w:autoSpaceDN w:val="0"/>
              <w:adjustRightInd w:val="0"/>
              <w:spacing w:after="0" w:line="240" w:lineRule="auto"/>
              <w:ind w:left="459" w:hanging="459"/>
              <w:contextualSpacing/>
              <w:rPr>
                <w:rFonts w:ascii="Bookman Old Style" w:hAnsi="Bookman Old Style"/>
                <w:lang w:val="id-ID" w:eastAsia="id-ID" w:bidi="hi-IN"/>
              </w:rPr>
            </w:pPr>
            <w:r>
              <w:rPr>
                <w:rFonts w:ascii="Bookman Old Style" w:hAnsi="Bookman Old Style"/>
                <w:lang w:bidi="hi-IN"/>
              </w:rPr>
              <w:t xml:space="preserve">Merasionalkan </w:t>
            </w:r>
            <w:r w:rsidR="004D1EC8" w:rsidRPr="006F5120">
              <w:rPr>
                <w:rFonts w:ascii="Bookman Old Style" w:hAnsi="Bookman Old Style"/>
                <w:lang w:val="id-ID" w:bidi="hi-IN"/>
              </w:rPr>
              <w:t>faktor pe</w:t>
            </w:r>
            <w:r w:rsidR="004D1EC8" w:rsidRPr="006F5120">
              <w:rPr>
                <w:rFonts w:ascii="Bookman Old Style" w:hAnsi="Bookman Old Style"/>
                <w:lang w:bidi="hi-IN"/>
              </w:rPr>
              <w:t>n</w:t>
            </w:r>
            <w:r w:rsidR="004D1EC8" w:rsidRPr="006F5120">
              <w:rPr>
                <w:rFonts w:ascii="Bookman Old Style" w:hAnsi="Bookman Old Style"/>
                <w:lang w:val="id-ID" w:bidi="hi-IN"/>
              </w:rPr>
              <w:t>dorong dan  penghambat persatuan dan kesatuan bangsa</w:t>
            </w:r>
            <w:r w:rsidR="00F97D28">
              <w:rPr>
                <w:rFonts w:ascii="Bookman Old Style" w:hAnsi="Bookman Old Style"/>
                <w:lang w:val="en-SG" w:bidi="hi-IN"/>
              </w:rPr>
              <w:t xml:space="preserve"> </w:t>
            </w:r>
            <w:r w:rsidR="00E47E56" w:rsidRPr="006F5120">
              <w:rPr>
                <w:rFonts w:ascii="Bookman Old Style" w:hAnsi="Bookman Old Style"/>
                <w:lang w:val="id-ID" w:bidi="hi-IN"/>
              </w:rPr>
              <w:t>dalam Negara Kesatuan Republik Indonesia</w:t>
            </w:r>
          </w:p>
          <w:p w:rsidR="004D1EC8" w:rsidRPr="006F5120" w:rsidRDefault="004D1EC8" w:rsidP="00E017CA">
            <w:pPr>
              <w:widowControl w:val="0"/>
              <w:numPr>
                <w:ilvl w:val="1"/>
                <w:numId w:val="44"/>
              </w:numPr>
              <w:autoSpaceDN w:val="0"/>
              <w:adjustRightInd w:val="0"/>
              <w:spacing w:after="0" w:line="240" w:lineRule="auto"/>
              <w:ind w:left="459" w:hanging="459"/>
              <w:contextualSpacing/>
              <w:rPr>
                <w:rFonts w:ascii="Bookman Old Style" w:hAnsi="Bookman Old Style"/>
                <w:lang w:val="id-ID" w:eastAsia="id-ID" w:bidi="hi-IN"/>
              </w:rPr>
            </w:pPr>
            <w:r w:rsidRPr="006F5120">
              <w:rPr>
                <w:rFonts w:ascii="Bookman Old Style" w:hAnsi="Bookman Old Style"/>
                <w:lang w:val="id-ID" w:bidi="hi-IN"/>
              </w:rPr>
              <w:t>Menyaji hasil analisis tentang  faktor pe</w:t>
            </w:r>
            <w:r w:rsidRPr="006F5120">
              <w:rPr>
                <w:rFonts w:ascii="Bookman Old Style" w:hAnsi="Bookman Old Style"/>
                <w:lang w:bidi="hi-IN"/>
              </w:rPr>
              <w:t>n</w:t>
            </w:r>
            <w:r w:rsidRPr="006F5120">
              <w:rPr>
                <w:rFonts w:ascii="Bookman Old Style" w:hAnsi="Bookman Old Style"/>
                <w:lang w:val="id-ID" w:bidi="hi-IN"/>
              </w:rPr>
              <w:t xml:space="preserve">dorong dan penghambat persatuan dan kesatuan bangsa </w:t>
            </w:r>
            <w:r w:rsidR="00E47E56" w:rsidRPr="006F5120">
              <w:rPr>
                <w:rFonts w:ascii="Bookman Old Style" w:hAnsi="Bookman Old Style"/>
                <w:lang w:val="id-ID" w:bidi="hi-IN"/>
              </w:rPr>
              <w:t>dalam Negara Kesatuan Republik Indonesia</w:t>
            </w:r>
          </w:p>
          <w:p w:rsidR="004D1EC8" w:rsidRPr="006F5120" w:rsidRDefault="004D1EC8" w:rsidP="00E017CA">
            <w:pPr>
              <w:widowControl w:val="0"/>
              <w:tabs>
                <w:tab w:val="left" w:pos="0"/>
              </w:tabs>
              <w:autoSpaceDN w:val="0"/>
              <w:adjustRightInd w:val="0"/>
              <w:spacing w:after="0" w:line="240" w:lineRule="auto"/>
              <w:ind w:left="459" w:hanging="459"/>
              <w:contextualSpacing/>
              <w:rPr>
                <w:rFonts w:ascii="Bookman Old Style" w:hAnsi="Bookman Old Style"/>
                <w:lang w:val="id-ID" w:eastAsia="id-ID" w:bidi="hi-IN"/>
              </w:rPr>
            </w:pPr>
          </w:p>
        </w:tc>
        <w:tc>
          <w:tcPr>
            <w:tcW w:w="2179" w:type="dxa"/>
            <w:tcBorders>
              <w:top w:val="single" w:sz="2" w:space="0" w:color="000000"/>
              <w:left w:val="single" w:sz="2" w:space="0" w:color="000000"/>
              <w:bottom w:val="single" w:sz="2" w:space="0" w:color="000000"/>
              <w:right w:val="single" w:sz="2" w:space="0" w:color="000000"/>
            </w:tcBorders>
            <w:hideMark/>
          </w:tcPr>
          <w:p w:rsidR="004D1EC8" w:rsidRPr="002B5909" w:rsidRDefault="004D1EC8" w:rsidP="00B02F3B">
            <w:pPr>
              <w:spacing w:after="0" w:line="240" w:lineRule="auto"/>
              <w:ind w:left="86"/>
              <w:contextualSpacing/>
              <w:rPr>
                <w:rFonts w:ascii="Bookman Old Style" w:hAnsi="Bookman Old Style"/>
                <w:lang w:val="id-ID" w:bidi="hi-IN"/>
              </w:rPr>
            </w:pPr>
            <w:r w:rsidRPr="006F5120">
              <w:rPr>
                <w:rFonts w:ascii="Bookman Old Style" w:hAnsi="Bookman Old Style"/>
                <w:lang w:bidi="hi-IN"/>
              </w:rPr>
              <w:t>Faktor pendorong dan  penghamba</w:t>
            </w:r>
            <w:r w:rsidR="002B5909">
              <w:rPr>
                <w:rFonts w:ascii="Bookman Old Style" w:hAnsi="Bookman Old Style"/>
                <w:lang w:bidi="hi-IN"/>
              </w:rPr>
              <w:t>t persatuan dan kesatuan bangsa</w:t>
            </w:r>
          </w:p>
          <w:p w:rsidR="004D1EC8" w:rsidRPr="006F5120" w:rsidRDefault="004D1EC8" w:rsidP="00B02F3B">
            <w:pPr>
              <w:widowControl w:val="0"/>
              <w:numPr>
                <w:ilvl w:val="0"/>
                <w:numId w:val="91"/>
              </w:numPr>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bidi="hi-IN"/>
              </w:rPr>
              <w:t>Makna persatuan dan kesatuan bangsa</w:t>
            </w:r>
          </w:p>
          <w:p w:rsidR="004D1EC8" w:rsidRPr="006F5120" w:rsidRDefault="004D1EC8" w:rsidP="00B02F3B">
            <w:pPr>
              <w:widowControl w:val="0"/>
              <w:numPr>
                <w:ilvl w:val="0"/>
                <w:numId w:val="91"/>
              </w:numPr>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bidi="hi-IN"/>
              </w:rPr>
              <w:t xml:space="preserve">Kehidupan bernegara dalam Konsep Negara Kesatuan Republik Indonesia </w:t>
            </w:r>
            <w:r w:rsidRPr="006F5120">
              <w:rPr>
                <w:rFonts w:ascii="Bookman Old Style" w:hAnsi="Bookman Old Style"/>
                <w:lang w:val="id-ID" w:bidi="hi-IN"/>
              </w:rPr>
              <w:t xml:space="preserve">berdasarkan </w:t>
            </w:r>
            <w:r w:rsidR="00F97D28">
              <w:rPr>
                <w:rFonts w:ascii="Bookman Old Style" w:hAnsi="Bookman Old Style"/>
              </w:rPr>
              <w:t xml:space="preserve">Undang-undang </w:t>
            </w:r>
            <w:r w:rsidR="00F97D28" w:rsidRPr="00981C55">
              <w:rPr>
                <w:rFonts w:ascii="Bookman Old Style" w:hAnsi="Bookman Old Style"/>
              </w:rPr>
              <w:t>D</w:t>
            </w:r>
            <w:r w:rsidR="00F97D28">
              <w:rPr>
                <w:rFonts w:ascii="Bookman Old Style" w:hAnsi="Bookman Old Style"/>
              </w:rPr>
              <w:t>asar</w:t>
            </w:r>
            <w:r w:rsidR="00F97D28" w:rsidRPr="00981C55">
              <w:rPr>
                <w:rFonts w:ascii="Bookman Old Style" w:hAnsi="Bookman Old Style"/>
              </w:rPr>
              <w:t xml:space="preserve"> Negara R</w:t>
            </w:r>
            <w:r w:rsidR="00F97D28">
              <w:rPr>
                <w:rFonts w:ascii="Bookman Old Style" w:hAnsi="Bookman Old Style"/>
              </w:rPr>
              <w:t xml:space="preserve">epublik </w:t>
            </w:r>
            <w:r w:rsidR="00F97D28" w:rsidRPr="00981C55">
              <w:rPr>
                <w:rFonts w:ascii="Bookman Old Style" w:hAnsi="Bookman Old Style"/>
              </w:rPr>
              <w:t>I</w:t>
            </w:r>
            <w:r w:rsidR="00F97D28">
              <w:rPr>
                <w:rFonts w:ascii="Bookman Old Style" w:hAnsi="Bookman Old Style"/>
              </w:rPr>
              <w:t>ndonesia</w:t>
            </w:r>
            <w:r w:rsidR="00F97D28" w:rsidRPr="00981C55">
              <w:rPr>
                <w:rFonts w:ascii="Bookman Old Style" w:hAnsi="Bookman Old Style"/>
                <w:lang w:eastAsia="zh-CN"/>
              </w:rPr>
              <w:t xml:space="preserve"> </w:t>
            </w:r>
            <w:r w:rsidR="00F97D28">
              <w:rPr>
                <w:rFonts w:ascii="Bookman Old Style" w:hAnsi="Bookman Old Style"/>
                <w:lang w:eastAsia="zh-CN"/>
              </w:rPr>
              <w:t>Tahun 1945</w:t>
            </w:r>
          </w:p>
          <w:p w:rsidR="00C81024" w:rsidRPr="00C81024" w:rsidRDefault="004D1EC8" w:rsidP="00B02F3B">
            <w:pPr>
              <w:widowControl w:val="0"/>
              <w:numPr>
                <w:ilvl w:val="0"/>
                <w:numId w:val="91"/>
              </w:numPr>
              <w:autoSpaceDN w:val="0"/>
              <w:adjustRightInd w:val="0"/>
              <w:spacing w:after="0" w:line="240" w:lineRule="auto"/>
              <w:ind w:left="370" w:hanging="284"/>
              <w:contextualSpacing/>
              <w:rPr>
                <w:rFonts w:ascii="Bookman Old Style" w:hAnsi="Bookman Old Style"/>
                <w:lang w:val="id-ID" w:eastAsia="id-ID" w:bidi="hi-IN"/>
              </w:rPr>
            </w:pPr>
            <w:r w:rsidRPr="006F5120">
              <w:rPr>
                <w:rFonts w:ascii="Bookman Old Style" w:hAnsi="Bookman Old Style"/>
                <w:lang w:bidi="hi-IN"/>
              </w:rPr>
              <w:t>Faktor pendorong dan penghambat persatuan dan kesatuan Bangsa Indonesia</w:t>
            </w:r>
          </w:p>
          <w:p w:rsidR="004D1EC8" w:rsidRPr="006F5120" w:rsidRDefault="004D1EC8" w:rsidP="00DD7273">
            <w:pPr>
              <w:widowControl w:val="0"/>
              <w:numPr>
                <w:ilvl w:val="0"/>
                <w:numId w:val="91"/>
              </w:numPr>
              <w:autoSpaceDN w:val="0"/>
              <w:adjustRightInd w:val="0"/>
              <w:spacing w:after="0" w:line="240" w:lineRule="auto"/>
              <w:ind w:left="370" w:hanging="284"/>
              <w:contextualSpacing/>
              <w:rPr>
                <w:rFonts w:ascii="Bookman Old Style" w:hAnsi="Bookman Old Style"/>
                <w:lang w:val="id-ID" w:eastAsia="id-ID" w:bidi="hi-IN"/>
              </w:rPr>
            </w:pPr>
            <w:r w:rsidRPr="00C81024">
              <w:rPr>
                <w:rFonts w:ascii="Bookman Old Style" w:hAnsi="Bookman Old Style"/>
                <w:lang w:val="id-ID" w:bidi="hi-IN"/>
              </w:rPr>
              <w:t xml:space="preserve">Perilaku yang menunjukkan sikap menjaga </w:t>
            </w:r>
            <w:r w:rsidRPr="00C81024">
              <w:rPr>
                <w:rFonts w:ascii="Bookman Old Style" w:hAnsi="Bookman Old Style"/>
                <w:lang w:val="id-ID" w:bidi="hi-IN"/>
              </w:rPr>
              <w:lastRenderedPageBreak/>
              <w:t>keutuhan Negara Kesatuan Republik Indonesia</w:t>
            </w:r>
          </w:p>
        </w:tc>
        <w:tc>
          <w:tcPr>
            <w:tcW w:w="3969" w:type="dxa"/>
            <w:tcBorders>
              <w:top w:val="single" w:sz="2" w:space="0" w:color="000000"/>
              <w:left w:val="single" w:sz="2" w:space="0" w:color="000000"/>
              <w:bottom w:val="single" w:sz="2" w:space="0" w:color="000000"/>
              <w:right w:val="single" w:sz="2" w:space="0" w:color="000000"/>
            </w:tcBorders>
          </w:tcPr>
          <w:p w:rsidR="00DA090E" w:rsidRPr="00DA090E" w:rsidRDefault="004D1EC8" w:rsidP="00DA090E">
            <w:pPr>
              <w:numPr>
                <w:ilvl w:val="0"/>
                <w:numId w:val="40"/>
              </w:numPr>
              <w:spacing w:after="0" w:line="240" w:lineRule="auto"/>
              <w:ind w:left="265" w:hanging="284"/>
              <w:contextualSpacing/>
              <w:rPr>
                <w:rFonts w:ascii="Bookman Old Style" w:hAnsi="Bookman Old Style"/>
                <w:lang w:val="id-ID"/>
              </w:rPr>
            </w:pPr>
            <w:r w:rsidRPr="006F5120">
              <w:rPr>
                <w:rFonts w:ascii="Bookman Old Style" w:hAnsi="Bookman Old Style"/>
              </w:rPr>
              <w:lastRenderedPageBreak/>
              <w:t xml:space="preserve">Mengamati  tayangan  </w:t>
            </w:r>
            <w:r w:rsidR="00C40FE4">
              <w:rPr>
                <w:rFonts w:ascii="Bookman Old Style" w:hAnsi="Bookman Old Style"/>
              </w:rPr>
              <w:t>vidio</w:t>
            </w:r>
            <w:r w:rsidRPr="006F5120">
              <w:rPr>
                <w:rFonts w:ascii="Bookman Old Style" w:hAnsi="Bookman Old Style"/>
              </w:rPr>
              <w:t xml:space="preserve">/film/gambar dengan penuh rasa syukur dan atau membaca dari berbagai sumber tentang </w:t>
            </w:r>
            <w:r w:rsidRPr="006F5120">
              <w:rPr>
                <w:rFonts w:ascii="Bookman Old Style" w:hAnsi="Bookman Old Style"/>
                <w:lang w:val="id-ID"/>
              </w:rPr>
              <w:t>faktor pe</w:t>
            </w:r>
            <w:r w:rsidRPr="006F5120">
              <w:rPr>
                <w:rFonts w:ascii="Bookman Old Style" w:hAnsi="Bookman Old Style"/>
              </w:rPr>
              <w:t>n</w:t>
            </w:r>
            <w:r w:rsidRPr="006F5120">
              <w:rPr>
                <w:rFonts w:ascii="Bookman Old Style" w:hAnsi="Bookman Old Style"/>
                <w:lang w:val="id-ID"/>
              </w:rPr>
              <w:t>dorong dan  penghambat persatuan dan kesatuan bangsa</w:t>
            </w:r>
          </w:p>
          <w:p w:rsidR="00DA090E" w:rsidRDefault="004D1EC8" w:rsidP="00D22872">
            <w:pPr>
              <w:numPr>
                <w:ilvl w:val="0"/>
                <w:numId w:val="40"/>
              </w:numPr>
              <w:spacing w:after="0" w:line="240" w:lineRule="auto"/>
              <w:ind w:left="265" w:hanging="284"/>
              <w:contextualSpacing/>
              <w:rPr>
                <w:rFonts w:ascii="Bookman Old Style" w:hAnsi="Bookman Old Style"/>
                <w:lang w:val="id-ID"/>
              </w:rPr>
            </w:pPr>
            <w:r w:rsidRPr="00DA090E">
              <w:rPr>
                <w:rFonts w:ascii="Bookman Old Style" w:hAnsi="Bookman Old Style"/>
              </w:rPr>
              <w:t xml:space="preserve">Mengidentifikasi dan mengajukan </w:t>
            </w:r>
            <w:r w:rsidRPr="00DA090E">
              <w:rPr>
                <w:rFonts w:ascii="Bookman Old Style" w:hAnsi="Bookman Old Style"/>
                <w:lang w:eastAsia="zh-CN"/>
              </w:rPr>
              <w:t xml:space="preserve">pertanyaan tentang </w:t>
            </w:r>
            <w:r w:rsidRPr="00DA090E">
              <w:rPr>
                <w:rFonts w:ascii="Bookman Old Style" w:hAnsi="Bookman Old Style"/>
                <w:lang w:val="id-ID" w:eastAsia="zh-CN"/>
              </w:rPr>
              <w:t>faktor pe</w:t>
            </w:r>
            <w:r w:rsidRPr="00DA090E">
              <w:rPr>
                <w:rFonts w:ascii="Bookman Old Style" w:hAnsi="Bookman Old Style"/>
                <w:lang w:eastAsia="zh-CN"/>
              </w:rPr>
              <w:t>n</w:t>
            </w:r>
            <w:r w:rsidRPr="00DA090E">
              <w:rPr>
                <w:rFonts w:ascii="Bookman Old Style" w:hAnsi="Bookman Old Style"/>
                <w:lang w:val="id-ID" w:eastAsia="zh-CN"/>
              </w:rPr>
              <w:t>dorong dan  penghambat persatuan dan kesatuan bangsa</w:t>
            </w:r>
          </w:p>
          <w:p w:rsidR="00DA090E" w:rsidRDefault="004D1EC8" w:rsidP="00DA090E">
            <w:pPr>
              <w:numPr>
                <w:ilvl w:val="0"/>
                <w:numId w:val="40"/>
              </w:numPr>
              <w:spacing w:after="0" w:line="240" w:lineRule="auto"/>
              <w:ind w:left="265" w:hanging="284"/>
              <w:contextualSpacing/>
              <w:rPr>
                <w:rFonts w:ascii="Bookman Old Style" w:hAnsi="Bookman Old Style"/>
                <w:lang w:val="id-ID"/>
              </w:rPr>
            </w:pPr>
            <w:r w:rsidRPr="00DA090E">
              <w:rPr>
                <w:rFonts w:ascii="Bookman Old Style" w:hAnsi="Bookman Old Style"/>
                <w:lang w:eastAsia="zh-CN"/>
              </w:rPr>
              <w:t>Mengumpulkan data dari berbagai sumber secara bekerja, menganalisis dan menyimpulkan</w:t>
            </w:r>
            <w:r w:rsidRPr="00DA090E">
              <w:rPr>
                <w:rFonts w:ascii="Bookman Old Style" w:hAnsi="Bookman Old Style"/>
                <w:lang w:val="id-ID"/>
              </w:rPr>
              <w:t>faktor pe</w:t>
            </w:r>
            <w:r w:rsidRPr="00DA090E">
              <w:rPr>
                <w:rFonts w:ascii="Bookman Old Style" w:hAnsi="Bookman Old Style"/>
              </w:rPr>
              <w:t>n</w:t>
            </w:r>
            <w:r w:rsidRPr="00DA090E">
              <w:rPr>
                <w:rFonts w:ascii="Bookman Old Style" w:hAnsi="Bookman Old Style"/>
                <w:lang w:val="id-ID"/>
              </w:rPr>
              <w:t>dorong dan  penghambat persatuan dan kesatuan bangsa</w:t>
            </w:r>
          </w:p>
          <w:p w:rsidR="004D1EC8" w:rsidRPr="006F5120" w:rsidRDefault="004D1EC8" w:rsidP="00DA090E">
            <w:pPr>
              <w:numPr>
                <w:ilvl w:val="0"/>
                <w:numId w:val="40"/>
              </w:numPr>
              <w:spacing w:after="0" w:line="240" w:lineRule="auto"/>
              <w:ind w:left="265" w:hanging="284"/>
              <w:contextualSpacing/>
              <w:rPr>
                <w:rFonts w:ascii="Bookman Old Style" w:hAnsi="Bookman Old Style"/>
                <w:lang w:val="id-ID"/>
              </w:rPr>
            </w:pPr>
            <w:r w:rsidRPr="006F5120">
              <w:rPr>
                <w:rFonts w:ascii="Bookman Old Style" w:hAnsi="Bookman Old Style"/>
              </w:rPr>
              <w:t xml:space="preserve">Menyajikan hasil </w:t>
            </w:r>
            <w:r w:rsidR="006B4D59">
              <w:rPr>
                <w:rFonts w:ascii="Bookman Old Style" w:hAnsi="Bookman Old Style"/>
                <w:lang w:eastAsia="zh-CN"/>
              </w:rPr>
              <w:t>analisis</w:t>
            </w:r>
            <w:r w:rsidRPr="006F5120">
              <w:rPr>
                <w:rFonts w:ascii="Bookman Old Style" w:hAnsi="Bookman Old Style"/>
                <w:lang w:eastAsia="zh-CN"/>
              </w:rPr>
              <w:t xml:space="preserve"> tentang</w:t>
            </w:r>
            <w:r w:rsidRPr="006F5120">
              <w:rPr>
                <w:rFonts w:ascii="Bookman Old Style" w:hAnsi="Bookman Old Style"/>
                <w:lang w:val="id-ID"/>
              </w:rPr>
              <w:t>faktor pe</w:t>
            </w:r>
            <w:r w:rsidRPr="006F5120">
              <w:rPr>
                <w:rFonts w:ascii="Bookman Old Style" w:hAnsi="Bookman Old Style"/>
              </w:rPr>
              <w:t>n</w:t>
            </w:r>
            <w:r w:rsidRPr="006F5120">
              <w:rPr>
                <w:rFonts w:ascii="Bookman Old Style" w:hAnsi="Bookman Old Style"/>
                <w:lang w:val="id-ID"/>
              </w:rPr>
              <w:t>dorong dan  penghambat persatuan dan kesatuan bangsa</w:t>
            </w:r>
          </w:p>
        </w:tc>
      </w:tr>
    </w:tbl>
    <w:p w:rsidR="00A05906" w:rsidRDefault="00A05906" w:rsidP="00B02F3B">
      <w:pPr>
        <w:spacing w:after="0" w:line="240" w:lineRule="auto"/>
        <w:contextualSpacing/>
        <w:jc w:val="both"/>
        <w:rPr>
          <w:rFonts w:ascii="Bookman Old Style" w:hAnsi="Bookman Old Style"/>
          <w:b/>
          <w:lang w:val="id-ID"/>
        </w:rPr>
      </w:pPr>
    </w:p>
    <w:p w:rsidR="00A05906" w:rsidRPr="00A05906" w:rsidRDefault="00A05906" w:rsidP="00B02F3B">
      <w:pPr>
        <w:spacing w:after="0" w:line="240" w:lineRule="auto"/>
        <w:contextualSpacing/>
        <w:jc w:val="both"/>
        <w:rPr>
          <w:rFonts w:ascii="Bookman Old Style" w:hAnsi="Bookman Old Style"/>
          <w:b/>
          <w:lang w:val="id-ID"/>
        </w:rPr>
      </w:pPr>
    </w:p>
    <w:p w:rsidR="004D1EC8" w:rsidRPr="00182BA1" w:rsidRDefault="004D1EC8" w:rsidP="002D715E">
      <w:pPr>
        <w:pStyle w:val="Default"/>
        <w:numPr>
          <w:ilvl w:val="0"/>
          <w:numId w:val="109"/>
        </w:numPr>
        <w:ind w:left="284"/>
        <w:contextualSpacing/>
        <w:jc w:val="both"/>
        <w:rPr>
          <w:rFonts w:ascii="Bookman Old Style" w:hAnsi="Bookman Old Style"/>
        </w:rPr>
      </w:pPr>
      <w:r w:rsidRPr="00182BA1">
        <w:rPr>
          <w:rFonts w:ascii="Bookman Old Style" w:hAnsi="Bookman Old Style"/>
        </w:rPr>
        <w:t>K</w:t>
      </w:r>
      <w:r w:rsidR="00C87B76">
        <w:rPr>
          <w:rFonts w:ascii="Bookman Old Style" w:hAnsi="Bookman Old Style"/>
        </w:rPr>
        <w:t xml:space="preserve">elas XII </w:t>
      </w:r>
    </w:p>
    <w:p w:rsidR="00644A06" w:rsidRDefault="00E017CA" w:rsidP="00E017CA">
      <w:pP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    </w:t>
      </w:r>
      <w:r w:rsidR="00C81024">
        <w:rPr>
          <w:rFonts w:ascii="Bookman Old Style" w:hAnsi="Bookman Old Style"/>
          <w:sz w:val="24"/>
          <w:szCs w:val="24"/>
        </w:rPr>
        <w:t>Alokasi waktu</w:t>
      </w:r>
      <w:r w:rsidR="00C87B76">
        <w:rPr>
          <w:rFonts w:ascii="Bookman Old Style" w:hAnsi="Bookman Old Style"/>
          <w:sz w:val="24"/>
          <w:szCs w:val="24"/>
        </w:rPr>
        <w:t>: 2 j</w:t>
      </w:r>
      <w:r w:rsidR="00C81024">
        <w:rPr>
          <w:rFonts w:ascii="Bookman Old Style" w:hAnsi="Bookman Old Style"/>
          <w:sz w:val="24"/>
          <w:szCs w:val="24"/>
        </w:rPr>
        <w:t xml:space="preserve">am </w:t>
      </w:r>
      <w:r w:rsidR="00C87B76">
        <w:rPr>
          <w:rFonts w:ascii="Bookman Old Style" w:hAnsi="Bookman Old Style"/>
          <w:sz w:val="24"/>
          <w:szCs w:val="24"/>
        </w:rPr>
        <w:t>p</w:t>
      </w:r>
      <w:r w:rsidR="00C81024">
        <w:rPr>
          <w:rFonts w:ascii="Bookman Old Style" w:hAnsi="Bookman Old Style"/>
          <w:sz w:val="24"/>
          <w:szCs w:val="24"/>
        </w:rPr>
        <w:t>elajaran</w:t>
      </w:r>
      <w:r w:rsidR="00644A06" w:rsidRPr="00182BA1">
        <w:rPr>
          <w:rFonts w:ascii="Bookman Old Style" w:hAnsi="Bookman Old Style"/>
          <w:sz w:val="24"/>
          <w:szCs w:val="24"/>
        </w:rPr>
        <w:t>/minggu</w:t>
      </w:r>
    </w:p>
    <w:p w:rsidR="004D1EC8" w:rsidRPr="006F5120" w:rsidRDefault="004D1EC8" w:rsidP="00B02F3B">
      <w:pPr>
        <w:spacing w:after="0" w:line="240" w:lineRule="auto"/>
        <w:ind w:left="709" w:hanging="709"/>
        <w:contextualSpacing/>
        <w:jc w:val="both"/>
        <w:rPr>
          <w:rFonts w:ascii="Bookman Old Style" w:hAnsi="Bookman Old Style"/>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27"/>
        <w:gridCol w:w="4110"/>
      </w:tblGrid>
      <w:tr w:rsidR="004D1EC8" w:rsidRPr="00C81024" w:rsidTr="0037219F">
        <w:trPr>
          <w:trHeight w:val="268"/>
          <w:tblHeader/>
        </w:trPr>
        <w:tc>
          <w:tcPr>
            <w:tcW w:w="3118" w:type="dxa"/>
            <w:tcBorders>
              <w:bottom w:val="double" w:sz="4" w:space="0" w:color="auto"/>
            </w:tcBorders>
            <w:vAlign w:val="center"/>
          </w:tcPr>
          <w:p w:rsidR="004D1EC8" w:rsidRPr="00C81024" w:rsidRDefault="004D1EC8" w:rsidP="00B02F3B">
            <w:pPr>
              <w:spacing w:after="0" w:line="240" w:lineRule="auto"/>
              <w:contextualSpacing/>
              <w:jc w:val="center"/>
              <w:rPr>
                <w:rFonts w:ascii="Bookman Old Style" w:hAnsi="Bookman Old Style"/>
                <w:lang w:val="id-ID"/>
              </w:rPr>
            </w:pPr>
            <w:r w:rsidRPr="00C81024">
              <w:rPr>
                <w:rFonts w:ascii="Bookman Old Style" w:hAnsi="Bookman Old Style"/>
                <w:lang w:val="id-ID"/>
              </w:rPr>
              <w:t>Kompetensi Dasar</w:t>
            </w:r>
          </w:p>
        </w:tc>
        <w:tc>
          <w:tcPr>
            <w:tcW w:w="2127" w:type="dxa"/>
            <w:tcBorders>
              <w:bottom w:val="double" w:sz="4" w:space="0" w:color="auto"/>
            </w:tcBorders>
            <w:vAlign w:val="center"/>
          </w:tcPr>
          <w:p w:rsidR="004D1EC8" w:rsidRPr="00C81024" w:rsidRDefault="004D1EC8" w:rsidP="00B02F3B">
            <w:pPr>
              <w:spacing w:after="0" w:line="240" w:lineRule="auto"/>
              <w:contextualSpacing/>
              <w:jc w:val="center"/>
              <w:rPr>
                <w:rFonts w:ascii="Bookman Old Style" w:hAnsi="Bookman Old Style"/>
                <w:lang w:val="id-ID"/>
              </w:rPr>
            </w:pPr>
            <w:r w:rsidRPr="00C81024">
              <w:rPr>
                <w:rFonts w:ascii="Bookman Old Style" w:hAnsi="Bookman Old Style"/>
                <w:lang w:val="id-ID"/>
              </w:rPr>
              <w:t>Materi Pembelajaran</w:t>
            </w:r>
          </w:p>
        </w:tc>
        <w:tc>
          <w:tcPr>
            <w:tcW w:w="4110" w:type="dxa"/>
            <w:tcBorders>
              <w:bottom w:val="double" w:sz="4" w:space="0" w:color="auto"/>
            </w:tcBorders>
            <w:vAlign w:val="center"/>
          </w:tcPr>
          <w:p w:rsidR="004D1EC8" w:rsidRPr="00C81024" w:rsidRDefault="004D1EC8" w:rsidP="00B02F3B">
            <w:pPr>
              <w:spacing w:after="0" w:line="240" w:lineRule="auto"/>
              <w:contextualSpacing/>
              <w:jc w:val="center"/>
              <w:rPr>
                <w:rFonts w:ascii="Bookman Old Style" w:hAnsi="Bookman Old Style"/>
                <w:lang w:val="id-ID"/>
              </w:rPr>
            </w:pPr>
            <w:r w:rsidRPr="00C81024">
              <w:rPr>
                <w:rFonts w:ascii="Bookman Old Style" w:hAnsi="Bookman Old Style"/>
                <w:lang w:val="id-ID"/>
              </w:rPr>
              <w:t>Kegiatan Pembelajaran</w:t>
            </w:r>
          </w:p>
        </w:tc>
      </w:tr>
      <w:tr w:rsidR="004D1EC8" w:rsidRPr="00981C55" w:rsidTr="002D715E">
        <w:trPr>
          <w:trHeight w:val="821"/>
        </w:trPr>
        <w:tc>
          <w:tcPr>
            <w:tcW w:w="3118" w:type="dxa"/>
            <w:tcBorders>
              <w:top w:val="double" w:sz="4" w:space="0" w:color="auto"/>
            </w:tcBorders>
          </w:tcPr>
          <w:p w:rsidR="004D1EC8" w:rsidRPr="006F5120" w:rsidRDefault="004D1EC8" w:rsidP="00E017CA">
            <w:pPr>
              <w:numPr>
                <w:ilvl w:val="1"/>
                <w:numId w:val="67"/>
              </w:numPr>
              <w:spacing w:after="0" w:line="240" w:lineRule="auto"/>
              <w:ind w:left="459" w:hanging="425"/>
              <w:contextualSpacing/>
              <w:rPr>
                <w:rFonts w:ascii="Bookman Old Style" w:hAnsi="Bookman Old Style"/>
                <w:lang w:val="id-ID"/>
              </w:rPr>
            </w:pPr>
            <w:r w:rsidRPr="006F5120">
              <w:rPr>
                <w:rFonts w:ascii="Bookman Old Style" w:hAnsi="Bookman Old Style"/>
                <w:lang w:val="id-ID"/>
              </w:rPr>
              <w:t>M</w:t>
            </w:r>
            <w:r w:rsidR="00442F09">
              <w:rPr>
                <w:rFonts w:ascii="Bookman Old Style" w:hAnsi="Bookman Old Style"/>
              </w:rPr>
              <w:t xml:space="preserve">enghayati </w:t>
            </w:r>
            <w:r w:rsidRPr="006F5120">
              <w:rPr>
                <w:rFonts w:ascii="Bookman Old Style" w:hAnsi="Bookman Old Style"/>
                <w:lang w:val="id-ID"/>
              </w:rPr>
              <w:t xml:space="preserve">nilai-nilai keadilan dalam mengatasi pelanggaran hak dan pengingkaran kewajiban </w:t>
            </w:r>
            <w:r w:rsidRPr="006F5120">
              <w:rPr>
                <w:rFonts w:ascii="Bookman Old Style" w:hAnsi="Bookman Old Style"/>
              </w:rPr>
              <w:t xml:space="preserve">warga negara </w:t>
            </w:r>
            <w:r w:rsidRPr="006F5120">
              <w:rPr>
                <w:rFonts w:ascii="Bookman Old Style" w:hAnsi="Bookman Old Style"/>
                <w:lang w:val="id-ID"/>
              </w:rPr>
              <w:t>sebagai pengamalan ajaran agama yang dianutnya</w:t>
            </w:r>
          </w:p>
          <w:p w:rsidR="004D1EC8" w:rsidRPr="006F5120" w:rsidRDefault="00442F09" w:rsidP="00E017CA">
            <w:pPr>
              <w:numPr>
                <w:ilvl w:val="1"/>
                <w:numId w:val="68"/>
              </w:numPr>
              <w:spacing w:after="0" w:line="240" w:lineRule="auto"/>
              <w:ind w:left="459" w:hanging="425"/>
              <w:contextualSpacing/>
              <w:rPr>
                <w:rFonts w:ascii="Bookman Old Style" w:hAnsi="Bookman Old Style"/>
                <w:lang w:val="id-ID"/>
              </w:rPr>
            </w:pPr>
            <w:r>
              <w:rPr>
                <w:rFonts w:ascii="Bookman Old Style" w:hAnsi="Bookman Old Style"/>
                <w:lang w:val="id-ID"/>
              </w:rPr>
              <w:t>Meng</w:t>
            </w:r>
            <w:r>
              <w:rPr>
                <w:rFonts w:ascii="Bookman Old Style" w:hAnsi="Bookman Old Style"/>
              </w:rPr>
              <w:t>hargai</w:t>
            </w:r>
            <w:r w:rsidR="004D1EC8" w:rsidRPr="006F5120">
              <w:rPr>
                <w:rFonts w:ascii="Bookman Old Style" w:hAnsi="Bookman Old Style"/>
                <w:lang w:val="id-ID"/>
              </w:rPr>
              <w:t xml:space="preserve"> nilai-nilai yang melekat dalam pelanggaran hak dan pengingkaran kewajiban</w:t>
            </w:r>
            <w:r w:rsidR="004D1EC8" w:rsidRPr="006F5120">
              <w:rPr>
                <w:rFonts w:ascii="Bookman Old Style" w:hAnsi="Bookman Old Style"/>
              </w:rPr>
              <w:t xml:space="preserve"> warga </w:t>
            </w:r>
            <w:r w:rsidR="000A52D8" w:rsidRPr="006F5120">
              <w:rPr>
                <w:rFonts w:ascii="Bookman Old Style" w:hAnsi="Bookman Old Style"/>
              </w:rPr>
              <w:t xml:space="preserve">Negara </w:t>
            </w:r>
            <w:r w:rsidR="000A52D8" w:rsidRPr="006F5120">
              <w:rPr>
                <w:rFonts w:ascii="Bookman Old Style" w:hAnsi="Bookman Old Style"/>
                <w:lang w:val="id-ID"/>
              </w:rPr>
              <w:t>sesuai dengan  Pancasila dalam kehidupan berbangsa dan</w:t>
            </w:r>
            <w:r w:rsidR="002B5909">
              <w:rPr>
                <w:rFonts w:ascii="Bookman Old Style" w:hAnsi="Bookman Old Style"/>
                <w:lang w:val="id-ID"/>
              </w:rPr>
              <w:t xml:space="preserve"> </w:t>
            </w:r>
            <w:r w:rsidR="00BD66F1">
              <w:rPr>
                <w:rFonts w:ascii="Bookman Old Style" w:hAnsi="Bookman Old Style"/>
              </w:rPr>
              <w:t>bernegara</w:t>
            </w:r>
          </w:p>
          <w:p w:rsidR="004D1EC8" w:rsidRPr="006F5120" w:rsidRDefault="004D1EC8" w:rsidP="00E017CA">
            <w:pPr>
              <w:numPr>
                <w:ilvl w:val="1"/>
                <w:numId w:val="69"/>
              </w:numPr>
              <w:spacing w:after="0" w:line="240" w:lineRule="auto"/>
              <w:ind w:left="459" w:hanging="425"/>
              <w:contextualSpacing/>
              <w:rPr>
                <w:rFonts w:ascii="Bookman Old Style" w:hAnsi="Bookman Old Style"/>
                <w:bCs/>
              </w:rPr>
            </w:pPr>
            <w:r w:rsidRPr="006F5120">
              <w:rPr>
                <w:rFonts w:ascii="Bookman Old Style" w:hAnsi="Bookman Old Style"/>
                <w:bCs/>
              </w:rPr>
              <w:t xml:space="preserve">Menganalisis nilai-nilai Pancasila terkait dengan kasus-kasus pelanggaran hak dan pengingkaran kewajiban warga </w:t>
            </w:r>
            <w:r w:rsidR="000A52D8" w:rsidRPr="006F5120">
              <w:rPr>
                <w:rFonts w:ascii="Bookman Old Style" w:hAnsi="Bookman Old Style"/>
                <w:bCs/>
              </w:rPr>
              <w:t xml:space="preserve">Negara </w:t>
            </w:r>
            <w:r w:rsidR="000A52D8" w:rsidRPr="006F5120">
              <w:rPr>
                <w:rFonts w:ascii="Bookman Old Style" w:hAnsi="Bookman Old Style"/>
                <w:bCs/>
                <w:lang w:val="id-ID"/>
              </w:rPr>
              <w:t>dalam kehidupan berbangsa dan bernegara</w:t>
            </w:r>
          </w:p>
          <w:p w:rsidR="004D1EC8" w:rsidRPr="006F5120" w:rsidRDefault="004D1EC8" w:rsidP="00E017CA">
            <w:pPr>
              <w:numPr>
                <w:ilvl w:val="1"/>
                <w:numId w:val="70"/>
              </w:numPr>
              <w:spacing w:after="0" w:line="240" w:lineRule="auto"/>
              <w:ind w:left="459" w:hanging="425"/>
              <w:contextualSpacing/>
              <w:rPr>
                <w:rFonts w:ascii="Bookman Old Style" w:hAnsi="Bookman Old Style"/>
                <w:lang w:val="id-ID"/>
              </w:rPr>
            </w:pPr>
            <w:r w:rsidRPr="006F5120">
              <w:rPr>
                <w:rFonts w:ascii="Bookman Old Style" w:hAnsi="Bookman Old Style"/>
                <w:lang w:val="id-ID"/>
              </w:rPr>
              <w:t xml:space="preserve">Menyaji hasil analisis </w:t>
            </w:r>
            <w:r w:rsidR="002B5909">
              <w:rPr>
                <w:rFonts w:ascii="Bookman Old Style" w:hAnsi="Bookman Old Style"/>
                <w:lang w:val="id-ID"/>
              </w:rPr>
              <w:t xml:space="preserve">nilai-nilai Pancasila terkait dengan </w:t>
            </w:r>
            <w:r w:rsidRPr="006F5120">
              <w:rPr>
                <w:rFonts w:ascii="Bookman Old Style" w:hAnsi="Bookman Old Style"/>
                <w:lang w:val="id-ID"/>
              </w:rPr>
              <w:t xml:space="preserve">kasus </w:t>
            </w:r>
            <w:r w:rsidR="002B5909">
              <w:rPr>
                <w:rFonts w:ascii="Bookman Old Style" w:hAnsi="Bookman Old Style"/>
                <w:lang w:val="id-ID"/>
              </w:rPr>
              <w:t xml:space="preserve">–kasus </w:t>
            </w:r>
            <w:r w:rsidRPr="006F5120">
              <w:rPr>
                <w:rFonts w:ascii="Bookman Old Style" w:hAnsi="Bookman Old Style"/>
                <w:lang w:val="id-ID"/>
              </w:rPr>
              <w:t xml:space="preserve">pelanggaran hak dan pengingkaran kewajiban </w:t>
            </w:r>
            <w:r w:rsidR="000A52D8" w:rsidRPr="006F5120">
              <w:rPr>
                <w:rFonts w:ascii="Bookman Old Style" w:hAnsi="Bookman Old Style"/>
                <w:lang w:val="id-ID"/>
              </w:rPr>
              <w:t>dalam kehidupan berbangsa dan bernegara</w:t>
            </w:r>
          </w:p>
          <w:p w:rsidR="004D1EC8" w:rsidRPr="006F5120" w:rsidRDefault="004D1EC8" w:rsidP="00E017CA">
            <w:pPr>
              <w:spacing w:after="0" w:line="240" w:lineRule="auto"/>
              <w:ind w:left="459" w:hanging="425"/>
              <w:contextualSpacing/>
              <w:rPr>
                <w:rFonts w:ascii="Bookman Old Style" w:hAnsi="Bookman Old Style"/>
                <w:lang w:val="id-ID"/>
              </w:rPr>
            </w:pPr>
          </w:p>
        </w:tc>
        <w:tc>
          <w:tcPr>
            <w:tcW w:w="2127" w:type="dxa"/>
            <w:tcBorders>
              <w:top w:val="double" w:sz="4" w:space="0" w:color="auto"/>
            </w:tcBorders>
          </w:tcPr>
          <w:p w:rsidR="004D1EC8" w:rsidRPr="006F5120" w:rsidRDefault="004D1EC8" w:rsidP="00B02F3B">
            <w:pPr>
              <w:spacing w:after="0" w:line="240" w:lineRule="auto"/>
              <w:ind w:left="53" w:firstLine="6"/>
              <w:contextualSpacing/>
              <w:rPr>
                <w:rFonts w:ascii="Bookman Old Style" w:hAnsi="Bookman Old Style"/>
              </w:rPr>
            </w:pPr>
            <w:r w:rsidRPr="006F5120">
              <w:rPr>
                <w:rFonts w:ascii="Bookman Old Style" w:hAnsi="Bookman Old Style"/>
              </w:rPr>
              <w:t>Kasus-kasus pelanggaran hak dan pengingkaran kewajiban warga Negara.</w:t>
            </w:r>
          </w:p>
          <w:p w:rsidR="004D1EC8" w:rsidRPr="006F5120" w:rsidRDefault="004D1EC8" w:rsidP="00B02F3B">
            <w:pPr>
              <w:numPr>
                <w:ilvl w:val="0"/>
                <w:numId w:val="92"/>
              </w:numPr>
              <w:spacing w:after="0" w:line="240" w:lineRule="auto"/>
              <w:ind w:left="422" w:hanging="284"/>
              <w:contextualSpacing/>
              <w:rPr>
                <w:rFonts w:ascii="Bookman Old Style" w:hAnsi="Bookman Old Style"/>
              </w:rPr>
            </w:pPr>
            <w:r w:rsidRPr="006F5120">
              <w:rPr>
                <w:rFonts w:ascii="Bookman Old Style" w:hAnsi="Bookman Old Style"/>
              </w:rPr>
              <w:t xml:space="preserve">Makna </w:t>
            </w:r>
            <w:r w:rsidRPr="006F5120">
              <w:rPr>
                <w:rFonts w:ascii="Bookman Old Style" w:hAnsi="Bookman Old Style"/>
                <w:lang w:val="id-ID"/>
              </w:rPr>
              <w:t>Hak dan Kewajiban Warga Negara</w:t>
            </w:r>
          </w:p>
          <w:p w:rsidR="004D1EC8" w:rsidRPr="006F5120" w:rsidRDefault="004D1EC8" w:rsidP="00B02F3B">
            <w:pPr>
              <w:numPr>
                <w:ilvl w:val="0"/>
                <w:numId w:val="92"/>
              </w:numPr>
              <w:spacing w:after="0" w:line="240" w:lineRule="auto"/>
              <w:ind w:left="422" w:hanging="284"/>
              <w:contextualSpacing/>
              <w:rPr>
                <w:rFonts w:ascii="Bookman Old Style" w:hAnsi="Bookman Old Style"/>
              </w:rPr>
            </w:pPr>
            <w:r w:rsidRPr="006F5120">
              <w:rPr>
                <w:rFonts w:ascii="Bookman Old Style" w:hAnsi="Bookman Old Style"/>
              </w:rPr>
              <w:t xml:space="preserve">Substansi Hak dan Kewajiban Warga Negara dalam Pancasila </w:t>
            </w:r>
          </w:p>
          <w:p w:rsidR="004D1EC8" w:rsidRPr="006F5120" w:rsidRDefault="004D1EC8" w:rsidP="00B02F3B">
            <w:pPr>
              <w:numPr>
                <w:ilvl w:val="0"/>
                <w:numId w:val="92"/>
              </w:numPr>
              <w:spacing w:after="0" w:line="240" w:lineRule="auto"/>
              <w:ind w:left="422" w:hanging="284"/>
              <w:contextualSpacing/>
              <w:rPr>
                <w:rFonts w:ascii="Bookman Old Style" w:hAnsi="Bookman Old Style"/>
              </w:rPr>
            </w:pPr>
            <w:r w:rsidRPr="006F5120">
              <w:rPr>
                <w:rFonts w:ascii="Bookman Old Style" w:hAnsi="Bookman Old Style"/>
                <w:lang w:val="id-ID"/>
              </w:rPr>
              <w:t>Kasus Pelanggaran Hak dan Pengingkaran Kewajiban Warga Negara</w:t>
            </w:r>
          </w:p>
          <w:p w:rsidR="004D1EC8" w:rsidRPr="006F5120" w:rsidRDefault="004D1EC8" w:rsidP="00B02F3B">
            <w:pPr>
              <w:numPr>
                <w:ilvl w:val="0"/>
                <w:numId w:val="92"/>
              </w:numPr>
              <w:spacing w:after="0" w:line="240" w:lineRule="auto"/>
              <w:ind w:left="422" w:hanging="284"/>
              <w:contextualSpacing/>
              <w:rPr>
                <w:rFonts w:ascii="Bookman Old Style" w:hAnsi="Bookman Old Style"/>
              </w:rPr>
            </w:pPr>
            <w:r w:rsidRPr="006F5120">
              <w:rPr>
                <w:rFonts w:ascii="Bookman Old Style" w:hAnsi="Bookman Old Style"/>
                <w:lang w:val="id-ID"/>
              </w:rPr>
              <w:t>Penanganan Pelanggaran Hak dan Pengingkaran Kewajiban Warga Negara</w:t>
            </w:r>
          </w:p>
          <w:p w:rsidR="004D1EC8" w:rsidRPr="006F5120" w:rsidRDefault="004D1EC8" w:rsidP="00B02F3B">
            <w:pPr>
              <w:spacing w:after="0" w:line="240" w:lineRule="auto"/>
              <w:ind w:left="370"/>
              <w:contextualSpacing/>
              <w:rPr>
                <w:rFonts w:ascii="Bookman Old Style" w:hAnsi="Bookman Old Style"/>
                <w:b/>
              </w:rPr>
            </w:pPr>
          </w:p>
        </w:tc>
        <w:tc>
          <w:tcPr>
            <w:tcW w:w="4110" w:type="dxa"/>
            <w:tcBorders>
              <w:top w:val="double" w:sz="4" w:space="0" w:color="auto"/>
            </w:tcBorders>
          </w:tcPr>
          <w:p w:rsidR="004D1EC8" w:rsidRPr="006F5120" w:rsidRDefault="004D1EC8" w:rsidP="00B02F3B">
            <w:pPr>
              <w:widowControl w:val="0"/>
              <w:numPr>
                <w:ilvl w:val="0"/>
                <w:numId w:val="66"/>
              </w:numPr>
              <w:autoSpaceDE w:val="0"/>
              <w:autoSpaceDN w:val="0"/>
              <w:adjustRightInd w:val="0"/>
              <w:spacing w:after="0" w:line="240" w:lineRule="auto"/>
              <w:ind w:left="343" w:hanging="343"/>
              <w:contextualSpacing/>
              <w:rPr>
                <w:rFonts w:ascii="Bookman Old Style" w:hAnsi="Bookman Old Style"/>
              </w:rPr>
            </w:pPr>
            <w:r w:rsidRPr="006F5120">
              <w:rPr>
                <w:rFonts w:ascii="Bookman Old Style" w:hAnsi="Bookman Old Style"/>
              </w:rPr>
              <w:t xml:space="preserve">Mengamati  tayangan </w:t>
            </w:r>
            <w:r w:rsidR="00C40FE4">
              <w:rPr>
                <w:rFonts w:ascii="Bookman Old Style" w:hAnsi="Bookman Old Style"/>
              </w:rPr>
              <w:t>vidio</w:t>
            </w:r>
            <w:r w:rsidRPr="006F5120">
              <w:rPr>
                <w:rFonts w:ascii="Bookman Old Style" w:hAnsi="Bookman Old Style"/>
              </w:rPr>
              <w:t xml:space="preserve">/film/gambar dengan penuh rasa syukur, membaca dari berbagai sumber tentang Kasus-kasus pelanggaran hak dan pengingkaran kewajiban warga negara.   </w:t>
            </w:r>
          </w:p>
          <w:p w:rsidR="004D1EC8" w:rsidRPr="006F5120" w:rsidRDefault="004D1EC8" w:rsidP="00B02F3B">
            <w:pPr>
              <w:widowControl w:val="0"/>
              <w:numPr>
                <w:ilvl w:val="0"/>
                <w:numId w:val="66"/>
              </w:numPr>
              <w:autoSpaceDE w:val="0"/>
              <w:autoSpaceDN w:val="0"/>
              <w:adjustRightInd w:val="0"/>
              <w:spacing w:after="0" w:line="240" w:lineRule="auto"/>
              <w:ind w:left="343" w:hanging="343"/>
              <w:contextualSpacing/>
              <w:rPr>
                <w:rFonts w:ascii="Bookman Old Style" w:hAnsi="Bookman Old Style"/>
              </w:rPr>
            </w:pPr>
            <w:r w:rsidRPr="006F5120">
              <w:rPr>
                <w:rFonts w:ascii="Bookman Old Style" w:hAnsi="Bookman Old Style"/>
              </w:rPr>
              <w:t xml:space="preserve">Mengidentifikasi dan mengajukan  pertanyaan </w:t>
            </w:r>
            <w:r w:rsidRPr="006F5120">
              <w:rPr>
                <w:rFonts w:ascii="Bookman Old Style" w:hAnsi="Bookman Old Style"/>
                <w:lang w:val="en-GB"/>
              </w:rPr>
              <w:t xml:space="preserve">dengan penuh tanggung jawab </w:t>
            </w:r>
            <w:r w:rsidRPr="006F5120">
              <w:rPr>
                <w:rFonts w:ascii="Bookman Old Style" w:hAnsi="Bookman Old Style"/>
              </w:rPr>
              <w:t>menggunakan</w:t>
            </w:r>
            <w:r w:rsidR="0001256E" w:rsidRPr="006F5120">
              <w:rPr>
                <w:rFonts w:ascii="Bookman Old Style" w:hAnsi="Bookman Old Style"/>
                <w:i/>
                <w:iCs/>
              </w:rPr>
              <w:t>high-o</w:t>
            </w:r>
            <w:r w:rsidRPr="006F5120">
              <w:rPr>
                <w:rFonts w:ascii="Bookman Old Style" w:hAnsi="Bookman Old Style"/>
                <w:i/>
                <w:iCs/>
              </w:rPr>
              <w:t xml:space="preserve">rder </w:t>
            </w:r>
            <w:r w:rsidR="0001256E" w:rsidRPr="006F5120">
              <w:rPr>
                <w:rFonts w:ascii="Bookman Old Style" w:hAnsi="Bookman Old Style"/>
                <w:i/>
                <w:iCs/>
              </w:rPr>
              <w:t>t</w:t>
            </w:r>
            <w:r w:rsidRPr="006F5120">
              <w:rPr>
                <w:rFonts w:ascii="Bookman Old Style" w:hAnsi="Bookman Old Style"/>
                <w:i/>
                <w:iCs/>
              </w:rPr>
              <w:t xml:space="preserve">hinking </w:t>
            </w:r>
            <w:r w:rsidR="0001256E" w:rsidRPr="006F5120">
              <w:rPr>
                <w:rFonts w:ascii="Bookman Old Style" w:hAnsi="Bookman Old Style"/>
                <w:i/>
                <w:iCs/>
              </w:rPr>
              <w:t>s</w:t>
            </w:r>
            <w:r w:rsidRPr="006F5120">
              <w:rPr>
                <w:rFonts w:ascii="Bookman Old Style" w:hAnsi="Bookman Old Style"/>
                <w:i/>
                <w:iCs/>
              </w:rPr>
              <w:t>kills</w:t>
            </w:r>
            <w:r w:rsidRPr="006F5120">
              <w:rPr>
                <w:rFonts w:ascii="Bookman Old Style" w:hAnsi="Bookman Old Style"/>
              </w:rPr>
              <w:t xml:space="preserve"> (HOTS)tentang Kasus-kasus pelanggaran hak dan pengingkaran kewajiban warga negara </w:t>
            </w:r>
          </w:p>
          <w:p w:rsidR="004D1EC8" w:rsidRPr="006F5120" w:rsidRDefault="004D1EC8" w:rsidP="00B02F3B">
            <w:pPr>
              <w:widowControl w:val="0"/>
              <w:numPr>
                <w:ilvl w:val="0"/>
                <w:numId w:val="66"/>
              </w:numPr>
              <w:autoSpaceDE w:val="0"/>
              <w:autoSpaceDN w:val="0"/>
              <w:adjustRightInd w:val="0"/>
              <w:spacing w:after="0" w:line="240" w:lineRule="auto"/>
              <w:ind w:left="343" w:hanging="343"/>
              <w:contextualSpacing/>
              <w:rPr>
                <w:rFonts w:ascii="Bookman Old Style" w:hAnsi="Bookman Old Style"/>
              </w:rPr>
            </w:pPr>
            <w:r w:rsidRPr="006F5120">
              <w:rPr>
                <w:rFonts w:ascii="Bookman Old Style" w:hAnsi="Bookman Old Style"/>
              </w:rPr>
              <w:t xml:space="preserve">Mengumpulkan data dari berbagai sumber dengan penuh rasa </w:t>
            </w:r>
            <w:r w:rsidRPr="006F5120">
              <w:rPr>
                <w:rFonts w:ascii="Bookman Old Style" w:hAnsi="Bookman Old Style"/>
                <w:lang w:val="en-GB"/>
              </w:rPr>
              <w:t xml:space="preserve">tanggung jawab tentang </w:t>
            </w:r>
            <w:r w:rsidRPr="006F5120">
              <w:rPr>
                <w:rFonts w:ascii="Bookman Old Style" w:hAnsi="Bookman Old Style"/>
              </w:rPr>
              <w:t xml:space="preserve">Kasus-kasus pelanggaran hak dan pengingkaran kewajiban warga negara   </w:t>
            </w:r>
          </w:p>
          <w:p w:rsidR="004D1EC8" w:rsidRPr="006F5120" w:rsidRDefault="004D1EC8" w:rsidP="00B02F3B">
            <w:pPr>
              <w:widowControl w:val="0"/>
              <w:numPr>
                <w:ilvl w:val="0"/>
                <w:numId w:val="66"/>
              </w:numPr>
              <w:autoSpaceDE w:val="0"/>
              <w:autoSpaceDN w:val="0"/>
              <w:adjustRightInd w:val="0"/>
              <w:spacing w:after="0" w:line="240" w:lineRule="auto"/>
              <w:ind w:left="343" w:hanging="343"/>
              <w:contextualSpacing/>
              <w:rPr>
                <w:rFonts w:ascii="Bookman Old Style" w:hAnsi="Bookman Old Style"/>
              </w:rPr>
            </w:pPr>
            <w:r w:rsidRPr="006F5120">
              <w:rPr>
                <w:rFonts w:ascii="Bookman Old Style" w:hAnsi="Bookman Old Style"/>
              </w:rPr>
              <w:t>Menganalisis dan menyimpulkan Kasus-kasus pelanggaran hak dan pengingkaran kewajiban warga negara.</w:t>
            </w:r>
          </w:p>
          <w:p w:rsidR="004D1EC8" w:rsidRPr="006F5120" w:rsidRDefault="004D1EC8" w:rsidP="00B02F3B">
            <w:pPr>
              <w:widowControl w:val="0"/>
              <w:numPr>
                <w:ilvl w:val="0"/>
                <w:numId w:val="71"/>
              </w:numPr>
              <w:autoSpaceDE w:val="0"/>
              <w:autoSpaceDN w:val="0"/>
              <w:adjustRightInd w:val="0"/>
              <w:spacing w:after="0" w:line="240" w:lineRule="auto"/>
              <w:ind w:left="343" w:hanging="284"/>
              <w:contextualSpacing/>
              <w:rPr>
                <w:rFonts w:ascii="Bookman Old Style" w:hAnsi="Bookman Old Style"/>
              </w:rPr>
            </w:pPr>
            <w:r w:rsidRPr="006F5120">
              <w:rPr>
                <w:rFonts w:ascii="Bookman Old Style" w:hAnsi="Bookman Old Style"/>
              </w:rPr>
              <w:t>Menyajikan hasil pengumpulan data secara bertanggung jawab dalam bentuk display atau power point tentang Kasus-kasus pelanggaran hak dan pengingkaran kewajiban warga negara.</w:t>
            </w:r>
          </w:p>
          <w:p w:rsidR="004D1EC8" w:rsidRPr="006F5120" w:rsidRDefault="004D1EC8" w:rsidP="00B02F3B">
            <w:pPr>
              <w:widowControl w:val="0"/>
              <w:numPr>
                <w:ilvl w:val="0"/>
                <w:numId w:val="71"/>
              </w:numPr>
              <w:autoSpaceDE w:val="0"/>
              <w:autoSpaceDN w:val="0"/>
              <w:adjustRightInd w:val="0"/>
              <w:spacing w:after="0" w:line="240" w:lineRule="auto"/>
              <w:ind w:left="343" w:hanging="284"/>
              <w:contextualSpacing/>
              <w:rPr>
                <w:rFonts w:ascii="Bookman Old Style" w:hAnsi="Bookman Old Style"/>
              </w:rPr>
            </w:pPr>
            <w:r w:rsidRPr="006F5120">
              <w:rPr>
                <w:rFonts w:ascii="Bookman Old Style" w:hAnsi="Bookman Old Style"/>
              </w:rPr>
              <w:t>Menyajikan tulisan ilmiah tentang kasus-kasus pelanggaran hak dan pengingkaran kewajiban warga Negara</w:t>
            </w:r>
          </w:p>
        </w:tc>
      </w:tr>
      <w:tr w:rsidR="004D1EC8" w:rsidRPr="00981C55" w:rsidTr="002D715E">
        <w:trPr>
          <w:trHeight w:val="2253"/>
        </w:trPr>
        <w:tc>
          <w:tcPr>
            <w:tcW w:w="3118" w:type="dxa"/>
          </w:tcPr>
          <w:p w:rsidR="004D1EC8" w:rsidRPr="006F5120" w:rsidRDefault="00442F09" w:rsidP="00E017CA">
            <w:pPr>
              <w:numPr>
                <w:ilvl w:val="1"/>
                <w:numId w:val="67"/>
              </w:numPr>
              <w:spacing w:after="0" w:line="240" w:lineRule="auto"/>
              <w:ind w:left="459" w:hanging="425"/>
              <w:contextualSpacing/>
              <w:rPr>
                <w:rFonts w:ascii="Bookman Old Style" w:hAnsi="Bookman Old Style"/>
              </w:rPr>
            </w:pPr>
            <w:r>
              <w:rPr>
                <w:rFonts w:ascii="Bookman Old Style" w:hAnsi="Bookman Old Style"/>
                <w:lang w:val="id-ID"/>
              </w:rPr>
              <w:lastRenderedPageBreak/>
              <w:t>Men</w:t>
            </w:r>
            <w:r>
              <w:rPr>
                <w:rFonts w:ascii="Bookman Old Style" w:hAnsi="Bookman Old Style"/>
              </w:rPr>
              <w:t xml:space="preserve">syukuri </w:t>
            </w:r>
            <w:r w:rsidR="004D1EC8" w:rsidRPr="006F5120">
              <w:rPr>
                <w:rFonts w:ascii="Bookman Old Style" w:hAnsi="Bookman Old Style"/>
                <w:lang w:val="id-ID"/>
              </w:rPr>
              <w:t>nilai-nilai yang menunjukkan perilaku orang beriman dalam praksis pelindungan dan penegakan hukum dalam masyarakat untuk menjamin keadilan dan kedamaian</w:t>
            </w:r>
          </w:p>
          <w:p w:rsidR="004D1EC8" w:rsidRPr="006F5120" w:rsidRDefault="00442F09" w:rsidP="00E017CA">
            <w:pPr>
              <w:numPr>
                <w:ilvl w:val="1"/>
                <w:numId w:val="68"/>
              </w:numPr>
              <w:spacing w:after="0" w:line="240" w:lineRule="auto"/>
              <w:ind w:left="459" w:hanging="425"/>
              <w:contextualSpacing/>
              <w:rPr>
                <w:rFonts w:ascii="Bookman Old Style" w:hAnsi="Bookman Old Style"/>
              </w:rPr>
            </w:pPr>
            <w:r>
              <w:rPr>
                <w:rFonts w:ascii="Bookman Old Style" w:hAnsi="Bookman Old Style"/>
              </w:rPr>
              <w:t xml:space="preserve">Mendukung </w:t>
            </w:r>
            <w:r w:rsidR="004D1EC8" w:rsidRPr="006F5120">
              <w:rPr>
                <w:rFonts w:ascii="Bookman Old Style" w:hAnsi="Bookman Old Style"/>
                <w:lang w:val="id-ID"/>
              </w:rPr>
              <w:t xml:space="preserve"> nilai-nilai praksis pelindungan dan penegakan hukum dalam masyarakat untuk menjamin keadilan dan kedamaian</w:t>
            </w:r>
          </w:p>
          <w:p w:rsidR="004D1EC8" w:rsidRPr="006F5120" w:rsidRDefault="00442F09" w:rsidP="00E017CA">
            <w:pPr>
              <w:numPr>
                <w:ilvl w:val="1"/>
                <w:numId w:val="69"/>
              </w:numPr>
              <w:spacing w:after="0" w:line="240" w:lineRule="auto"/>
              <w:ind w:left="459" w:hanging="425"/>
              <w:contextualSpacing/>
              <w:rPr>
                <w:rFonts w:ascii="Bookman Old Style" w:hAnsi="Bookman Old Style"/>
                <w:lang w:val="id-ID"/>
              </w:rPr>
            </w:pPr>
            <w:r>
              <w:rPr>
                <w:rFonts w:ascii="Bookman Old Style" w:hAnsi="Bookman Old Style"/>
                <w:lang w:val="en-GB"/>
              </w:rPr>
              <w:t xml:space="preserve">Memprediksi </w:t>
            </w:r>
            <w:r w:rsidR="004D1EC8" w:rsidRPr="006F5120">
              <w:rPr>
                <w:rFonts w:ascii="Bookman Old Style" w:hAnsi="Bookman Old Style"/>
                <w:lang w:val="en-GB"/>
              </w:rPr>
              <w:t>praksis (kehidupan  nyata) pelindungan dan penegakan hukum dalam masyarakat untuk menjamin keadilan dan kedamaian</w:t>
            </w:r>
          </w:p>
          <w:p w:rsidR="004D1EC8" w:rsidRPr="006F5120" w:rsidRDefault="00C31C96" w:rsidP="00E017CA">
            <w:pPr>
              <w:numPr>
                <w:ilvl w:val="1"/>
                <w:numId w:val="70"/>
              </w:numPr>
              <w:spacing w:after="0" w:line="240" w:lineRule="auto"/>
              <w:ind w:left="459" w:hanging="425"/>
              <w:contextualSpacing/>
              <w:rPr>
                <w:rFonts w:ascii="Bookman Old Style" w:hAnsi="Bookman Old Style"/>
              </w:rPr>
            </w:pPr>
            <w:r>
              <w:rPr>
                <w:rFonts w:ascii="Bookman Old Style" w:hAnsi="Bookman Old Style"/>
              </w:rPr>
              <w:t xml:space="preserve">Menalar </w:t>
            </w:r>
            <w:r w:rsidR="004D1EC8" w:rsidRPr="002B5909">
              <w:rPr>
                <w:rFonts w:ascii="Bookman Old Style" w:hAnsi="Bookman Old Style"/>
              </w:rPr>
              <w:t xml:space="preserve"> hasil evaluasi praksis (kehidupan nyata) perlindungan dan penegakan hukum dalam masyarakat untuk menjamin keadilan dan</w:t>
            </w:r>
            <w:r w:rsidR="004D1EC8" w:rsidRPr="006F5120">
              <w:rPr>
                <w:rFonts w:ascii="Bookman Old Style" w:hAnsi="Bookman Old Style"/>
                <w:lang w:val="id-ID"/>
              </w:rPr>
              <w:t xml:space="preserve"> kedamaian</w:t>
            </w:r>
          </w:p>
        </w:tc>
        <w:tc>
          <w:tcPr>
            <w:tcW w:w="2127" w:type="dxa"/>
          </w:tcPr>
          <w:p w:rsidR="004D1EC8" w:rsidRPr="006F5120" w:rsidRDefault="004D1EC8" w:rsidP="00B02F3B">
            <w:pPr>
              <w:spacing w:after="0" w:line="240" w:lineRule="auto"/>
              <w:ind w:left="53"/>
              <w:contextualSpacing/>
              <w:rPr>
                <w:rFonts w:ascii="Bookman Old Style" w:hAnsi="Bookman Old Style"/>
                <w:lang w:val="en-GB"/>
              </w:rPr>
            </w:pPr>
            <w:r w:rsidRPr="006F5120">
              <w:rPr>
                <w:rFonts w:ascii="Bookman Old Style" w:hAnsi="Bookman Old Style"/>
                <w:lang w:val="en-GB"/>
              </w:rPr>
              <w:t xml:space="preserve">Pelindungan dan penegakan hukum dalam masyarakat untuk </w:t>
            </w:r>
            <w:r w:rsidR="00DD7273">
              <w:rPr>
                <w:rFonts w:ascii="Bookman Old Style" w:hAnsi="Bookman Old Style"/>
                <w:lang w:val="en-GB"/>
              </w:rPr>
              <w:t>menjamin keadilan dan kedamaian</w:t>
            </w:r>
          </w:p>
          <w:p w:rsidR="004D1EC8" w:rsidRPr="006F5120" w:rsidRDefault="004D1EC8" w:rsidP="00B02F3B">
            <w:pPr>
              <w:numPr>
                <w:ilvl w:val="0"/>
                <w:numId w:val="93"/>
              </w:numPr>
              <w:spacing w:after="0" w:line="240" w:lineRule="auto"/>
              <w:ind w:left="280" w:hanging="280"/>
              <w:contextualSpacing/>
              <w:rPr>
                <w:rFonts w:ascii="Bookman Old Style" w:hAnsi="Bookman Old Style"/>
                <w:b/>
              </w:rPr>
            </w:pPr>
            <w:r w:rsidRPr="006F5120">
              <w:rPr>
                <w:rFonts w:ascii="Bookman Old Style" w:hAnsi="Bookman Old Style"/>
              </w:rPr>
              <w:t>Hakikat Perlindungan dan Penegakkan Hukum</w:t>
            </w:r>
          </w:p>
          <w:p w:rsidR="004D1EC8" w:rsidRPr="006F5120" w:rsidRDefault="004D1EC8" w:rsidP="00B02F3B">
            <w:pPr>
              <w:numPr>
                <w:ilvl w:val="0"/>
                <w:numId w:val="93"/>
              </w:numPr>
              <w:spacing w:after="0" w:line="240" w:lineRule="auto"/>
              <w:ind w:left="280" w:hanging="280"/>
              <w:contextualSpacing/>
              <w:rPr>
                <w:rFonts w:ascii="Bookman Old Style" w:hAnsi="Bookman Old Style"/>
                <w:b/>
              </w:rPr>
            </w:pPr>
            <w:r w:rsidRPr="006F5120">
              <w:rPr>
                <w:rFonts w:ascii="Bookman Old Style" w:hAnsi="Bookman Old Style"/>
                <w:lang w:val="id-ID"/>
              </w:rPr>
              <w:t xml:space="preserve">Peran </w:t>
            </w:r>
            <w:r w:rsidRPr="006F5120">
              <w:rPr>
                <w:rFonts w:ascii="Bookman Old Style" w:hAnsi="Bookman Old Style"/>
              </w:rPr>
              <w:t>Lembaga Penegak Hukum</w:t>
            </w:r>
            <w:r w:rsidRPr="006F5120">
              <w:rPr>
                <w:rFonts w:ascii="Bookman Old Style" w:hAnsi="Bookman Old Style"/>
                <w:lang w:val="id-ID"/>
              </w:rPr>
              <w:t xml:space="preserve"> dalam Menjamin Keadilan dan Kedamaian</w:t>
            </w:r>
          </w:p>
          <w:p w:rsidR="004D1EC8" w:rsidRPr="006F5120" w:rsidRDefault="004D1EC8" w:rsidP="00B02F3B">
            <w:pPr>
              <w:numPr>
                <w:ilvl w:val="0"/>
                <w:numId w:val="93"/>
              </w:numPr>
              <w:spacing w:after="0" w:line="240" w:lineRule="auto"/>
              <w:ind w:left="280" w:hanging="280"/>
              <w:contextualSpacing/>
              <w:rPr>
                <w:rFonts w:ascii="Bookman Old Style" w:hAnsi="Bookman Old Style"/>
                <w:b/>
              </w:rPr>
            </w:pPr>
            <w:r w:rsidRPr="006F5120">
              <w:rPr>
                <w:rFonts w:ascii="Bookman Old Style" w:hAnsi="Bookman Old Style"/>
                <w:lang w:val="id-ID"/>
              </w:rPr>
              <w:t xml:space="preserve">Dinamika </w:t>
            </w:r>
            <w:r w:rsidRPr="006F5120">
              <w:rPr>
                <w:rFonts w:ascii="Bookman Old Style" w:hAnsi="Bookman Old Style"/>
              </w:rPr>
              <w:t>Pelanggaran Hukum</w:t>
            </w:r>
          </w:p>
        </w:tc>
        <w:tc>
          <w:tcPr>
            <w:tcW w:w="4110" w:type="dxa"/>
          </w:tcPr>
          <w:p w:rsidR="004D1EC8" w:rsidRPr="006F5120" w:rsidRDefault="00F97D28" w:rsidP="00B02F3B">
            <w:pPr>
              <w:widowControl w:val="0"/>
              <w:numPr>
                <w:ilvl w:val="0"/>
                <w:numId w:val="72"/>
              </w:numPr>
              <w:autoSpaceDE w:val="0"/>
              <w:autoSpaceDN w:val="0"/>
              <w:adjustRightInd w:val="0"/>
              <w:spacing w:after="0" w:line="240" w:lineRule="auto"/>
              <w:ind w:left="343" w:hanging="284"/>
              <w:contextualSpacing/>
              <w:rPr>
                <w:rFonts w:ascii="Bookman Old Style" w:hAnsi="Bookman Old Style"/>
              </w:rPr>
            </w:pPr>
            <w:r>
              <w:rPr>
                <w:rFonts w:ascii="Bookman Old Style" w:hAnsi="Bookman Old Style"/>
              </w:rPr>
              <w:t xml:space="preserve">Mengamati </w:t>
            </w:r>
            <w:r w:rsidR="004D1EC8" w:rsidRPr="006F5120">
              <w:rPr>
                <w:rFonts w:ascii="Bookman Old Style" w:hAnsi="Bookman Old Style"/>
              </w:rPr>
              <w:t xml:space="preserve">tayangan </w:t>
            </w:r>
            <w:r w:rsidR="00C40FE4">
              <w:rPr>
                <w:rFonts w:ascii="Bookman Old Style" w:hAnsi="Bookman Old Style"/>
              </w:rPr>
              <w:t>vidio</w:t>
            </w:r>
            <w:r w:rsidR="004D1EC8" w:rsidRPr="006F5120">
              <w:rPr>
                <w:rFonts w:ascii="Bookman Old Style" w:hAnsi="Bookman Old Style"/>
              </w:rPr>
              <w:t xml:space="preserve">/film/gambar dengan penuh rasa syukur dan atau membaca dari berbagai sumber tentang </w:t>
            </w:r>
            <w:r w:rsidR="004D1EC8" w:rsidRPr="006F5120">
              <w:rPr>
                <w:rFonts w:ascii="Bookman Old Style" w:hAnsi="Bookman Old Style"/>
                <w:lang w:val="en-GB"/>
              </w:rPr>
              <w:t xml:space="preserve">pelindungan dan penegakan hukum dalam masyarakat untuk </w:t>
            </w:r>
            <w:r w:rsidR="00DD7273">
              <w:rPr>
                <w:rFonts w:ascii="Bookman Old Style" w:hAnsi="Bookman Old Style"/>
                <w:lang w:val="en-GB"/>
              </w:rPr>
              <w:t>menjamin keadilan dan kedamaian</w:t>
            </w:r>
          </w:p>
          <w:p w:rsidR="004D1EC8" w:rsidRPr="006F5120" w:rsidRDefault="004D1EC8" w:rsidP="00B02F3B">
            <w:pPr>
              <w:widowControl w:val="0"/>
              <w:numPr>
                <w:ilvl w:val="0"/>
                <w:numId w:val="72"/>
              </w:numPr>
              <w:autoSpaceDE w:val="0"/>
              <w:autoSpaceDN w:val="0"/>
              <w:adjustRightInd w:val="0"/>
              <w:spacing w:after="0" w:line="240" w:lineRule="auto"/>
              <w:ind w:left="343" w:hanging="284"/>
              <w:contextualSpacing/>
              <w:rPr>
                <w:rFonts w:ascii="Bookman Old Style" w:hAnsi="Bookman Old Style"/>
              </w:rPr>
            </w:pPr>
            <w:r w:rsidRPr="006F5120">
              <w:rPr>
                <w:rFonts w:ascii="Bookman Old Style" w:hAnsi="Bookman Old Style"/>
              </w:rPr>
              <w:t>Mengidentifikasi dan mengajukan pertanyaan dengan menggunakan</w:t>
            </w:r>
            <w:r w:rsidR="0001256E" w:rsidRPr="006F5120">
              <w:rPr>
                <w:rFonts w:ascii="Bookman Old Style" w:hAnsi="Bookman Old Style"/>
                <w:i/>
                <w:iCs/>
              </w:rPr>
              <w:t>h</w:t>
            </w:r>
            <w:r w:rsidRPr="006F5120">
              <w:rPr>
                <w:rFonts w:ascii="Bookman Old Style" w:hAnsi="Bookman Old Style"/>
                <w:i/>
                <w:iCs/>
              </w:rPr>
              <w:t>igh</w:t>
            </w:r>
            <w:r w:rsidR="0001256E" w:rsidRPr="006F5120">
              <w:rPr>
                <w:rFonts w:ascii="Bookman Old Style" w:hAnsi="Bookman Old Style"/>
                <w:i/>
                <w:iCs/>
              </w:rPr>
              <w:t>-o</w:t>
            </w:r>
            <w:r w:rsidRPr="006F5120">
              <w:rPr>
                <w:rFonts w:ascii="Bookman Old Style" w:hAnsi="Bookman Old Style"/>
                <w:i/>
                <w:iCs/>
              </w:rPr>
              <w:t>rder</w:t>
            </w:r>
            <w:r w:rsidR="0001256E" w:rsidRPr="006F5120">
              <w:rPr>
                <w:rFonts w:ascii="Bookman Old Style" w:hAnsi="Bookman Old Style"/>
                <w:i/>
                <w:iCs/>
              </w:rPr>
              <w:t>-thinking s</w:t>
            </w:r>
            <w:r w:rsidRPr="006F5120">
              <w:rPr>
                <w:rFonts w:ascii="Bookman Old Style" w:hAnsi="Bookman Old Style"/>
                <w:i/>
                <w:iCs/>
              </w:rPr>
              <w:t>kills</w:t>
            </w:r>
            <w:r w:rsidRPr="006F5120">
              <w:rPr>
                <w:rFonts w:ascii="Bookman Old Style" w:hAnsi="Bookman Old Style"/>
              </w:rPr>
              <w:t xml:space="preserve"> (HOTS) tentang </w:t>
            </w:r>
            <w:r w:rsidRPr="006F5120">
              <w:rPr>
                <w:rFonts w:ascii="Bookman Old Style" w:hAnsi="Bookman Old Style"/>
                <w:lang w:val="en-GB"/>
              </w:rPr>
              <w:t>pelindungan dan penegakan hukum dalam masyarakat untuk menjamin ke</w:t>
            </w:r>
            <w:r w:rsidR="002B5909">
              <w:rPr>
                <w:rFonts w:ascii="Bookman Old Style" w:hAnsi="Bookman Old Style"/>
                <w:lang w:val="en-GB"/>
              </w:rPr>
              <w:t>adilan dan kedamaian</w:t>
            </w:r>
          </w:p>
          <w:p w:rsidR="004D1EC8" w:rsidRPr="006F5120" w:rsidRDefault="004D1EC8" w:rsidP="00B02F3B">
            <w:pPr>
              <w:widowControl w:val="0"/>
              <w:numPr>
                <w:ilvl w:val="0"/>
                <w:numId w:val="72"/>
              </w:numPr>
              <w:autoSpaceDE w:val="0"/>
              <w:autoSpaceDN w:val="0"/>
              <w:adjustRightInd w:val="0"/>
              <w:spacing w:after="0" w:line="240" w:lineRule="auto"/>
              <w:ind w:left="343" w:hanging="284"/>
              <w:contextualSpacing/>
              <w:rPr>
                <w:rFonts w:ascii="Bookman Old Style" w:hAnsi="Bookman Old Style"/>
              </w:rPr>
            </w:pPr>
            <w:r w:rsidRPr="006F5120">
              <w:rPr>
                <w:rFonts w:ascii="Bookman Old Style" w:hAnsi="Bookman Old Style"/>
              </w:rPr>
              <w:t xml:space="preserve">Mengumpulkan data dari berbagai sumber dengan penuh disiplin tentang </w:t>
            </w:r>
            <w:r w:rsidRPr="006F5120">
              <w:rPr>
                <w:rFonts w:ascii="Bookman Old Style" w:hAnsi="Bookman Old Style"/>
                <w:lang w:val="en-GB"/>
              </w:rPr>
              <w:t xml:space="preserve">pelindungan dan penegakan hukum dalam masyarakat untuk </w:t>
            </w:r>
            <w:r w:rsidR="00DD7273">
              <w:rPr>
                <w:rFonts w:ascii="Bookman Old Style" w:hAnsi="Bookman Old Style"/>
                <w:lang w:val="en-GB"/>
              </w:rPr>
              <w:t>menjamin keadilan dan kedamaian</w:t>
            </w:r>
          </w:p>
          <w:p w:rsidR="004D1EC8" w:rsidRPr="006F5120" w:rsidRDefault="006057A8" w:rsidP="002B5909">
            <w:pPr>
              <w:numPr>
                <w:ilvl w:val="0"/>
                <w:numId w:val="65"/>
              </w:numPr>
              <w:spacing w:after="0" w:line="240" w:lineRule="auto"/>
              <w:ind w:left="370" w:hanging="284"/>
              <w:contextualSpacing/>
              <w:rPr>
                <w:rFonts w:ascii="Bookman Old Style" w:hAnsi="Bookman Old Style"/>
              </w:rPr>
            </w:pPr>
            <w:r>
              <w:rPr>
                <w:rFonts w:ascii="Bookman Old Style" w:hAnsi="Bookman Old Style"/>
              </w:rPr>
              <w:t>Mengevaluasi</w:t>
            </w:r>
            <w:r w:rsidR="004D1EC8" w:rsidRPr="006F5120">
              <w:rPr>
                <w:rFonts w:ascii="Bookman Old Style" w:hAnsi="Bookman Old Style"/>
              </w:rPr>
              <w:t xml:space="preserve"> dan menyimpulkan  tentang</w:t>
            </w:r>
            <w:r w:rsidR="004D1EC8" w:rsidRPr="006F5120">
              <w:rPr>
                <w:rFonts w:ascii="Bookman Old Style" w:hAnsi="Bookman Old Style"/>
                <w:lang w:val="en-GB"/>
              </w:rPr>
              <w:t xml:space="preserve">pelindungan dan penegakan hukum dalam </w:t>
            </w:r>
            <w:r w:rsidR="004D1EC8" w:rsidRPr="002B5909">
              <w:rPr>
                <w:rFonts w:ascii="Bookman Old Style" w:hAnsi="Bookman Old Style"/>
              </w:rPr>
              <w:t>masyarakat untuk menjamin keadilan dan kedamaian.</w:t>
            </w:r>
          </w:p>
          <w:p w:rsidR="004D1EC8" w:rsidRPr="006F5120" w:rsidRDefault="008A2A72" w:rsidP="002B5909">
            <w:pPr>
              <w:numPr>
                <w:ilvl w:val="0"/>
                <w:numId w:val="65"/>
              </w:numPr>
              <w:spacing w:after="0" w:line="240" w:lineRule="auto"/>
              <w:ind w:left="370" w:hanging="284"/>
              <w:contextualSpacing/>
              <w:rPr>
                <w:rFonts w:ascii="Bookman Old Style" w:hAnsi="Bookman Old Style"/>
              </w:rPr>
            </w:pPr>
            <w:r>
              <w:rPr>
                <w:rFonts w:ascii="Bookman Old Style" w:hAnsi="Bookman Old Style"/>
              </w:rPr>
              <w:t xml:space="preserve">Menyajikan </w:t>
            </w:r>
            <w:r w:rsidR="004D1EC8" w:rsidRPr="006F5120">
              <w:rPr>
                <w:rFonts w:ascii="Bookman Old Style" w:hAnsi="Bookman Old Style"/>
              </w:rPr>
              <w:t xml:space="preserve">hasil </w:t>
            </w:r>
            <w:r w:rsidR="006057A8">
              <w:rPr>
                <w:rFonts w:ascii="Bookman Old Style" w:hAnsi="Bookman Old Style"/>
              </w:rPr>
              <w:t>evaluasi</w:t>
            </w:r>
            <w:r w:rsidR="004D1EC8" w:rsidRPr="006F5120">
              <w:rPr>
                <w:rFonts w:ascii="Bookman Old Style" w:hAnsi="Bookman Old Style"/>
              </w:rPr>
              <w:t xml:space="preserve">  secara disiplin tentang </w:t>
            </w:r>
            <w:r w:rsidR="004D1EC8" w:rsidRPr="002B5909">
              <w:rPr>
                <w:rFonts w:ascii="Bookman Old Style" w:hAnsi="Bookman Old Style"/>
              </w:rPr>
              <w:t>pelindungan dan penegakan hukum dalam masyarakat untuk menjamin keadilan</w:t>
            </w:r>
            <w:r w:rsidR="004D1EC8" w:rsidRPr="006F5120">
              <w:rPr>
                <w:rFonts w:ascii="Bookman Old Style" w:hAnsi="Bookman Old Style"/>
                <w:lang w:val="en-GB"/>
              </w:rPr>
              <w:t xml:space="preserve"> dan </w:t>
            </w:r>
            <w:r w:rsidR="004D1EC8" w:rsidRPr="002B5909">
              <w:rPr>
                <w:rFonts w:ascii="Bookman Old Style" w:hAnsi="Bookman Old Style"/>
              </w:rPr>
              <w:t>kedamaian</w:t>
            </w:r>
          </w:p>
        </w:tc>
      </w:tr>
      <w:tr w:rsidR="004D1EC8" w:rsidRPr="00981C55" w:rsidTr="002D715E">
        <w:trPr>
          <w:trHeight w:val="1715"/>
        </w:trPr>
        <w:tc>
          <w:tcPr>
            <w:tcW w:w="3118" w:type="dxa"/>
          </w:tcPr>
          <w:p w:rsidR="004D1EC8" w:rsidRPr="006F5120" w:rsidRDefault="00442F09" w:rsidP="00E017CA">
            <w:pPr>
              <w:numPr>
                <w:ilvl w:val="1"/>
                <w:numId w:val="67"/>
              </w:numPr>
              <w:spacing w:after="0" w:line="240" w:lineRule="auto"/>
              <w:ind w:left="459" w:hanging="425"/>
              <w:contextualSpacing/>
              <w:rPr>
                <w:rFonts w:ascii="Bookman Old Style" w:hAnsi="Bookman Old Style"/>
                <w:lang w:val="id-ID" w:eastAsia="zh-CN"/>
              </w:rPr>
            </w:pPr>
            <w:r>
              <w:rPr>
                <w:rFonts w:ascii="Bookman Old Style" w:hAnsi="Bookman Old Style"/>
                <w:lang w:eastAsia="zh-CN"/>
              </w:rPr>
              <w:t xml:space="preserve">Meyakini </w:t>
            </w:r>
            <w:r w:rsidR="0037219F">
              <w:rPr>
                <w:rFonts w:ascii="Bookman Old Style" w:hAnsi="Bookman Old Style"/>
                <w:lang w:val="id-ID" w:eastAsia="zh-CN"/>
              </w:rPr>
              <w:t xml:space="preserve">nilai-nilai terkait </w:t>
            </w:r>
            <w:r w:rsidR="004D1EC8" w:rsidRPr="006F5120">
              <w:rPr>
                <w:rFonts w:ascii="Bookman Old Style" w:hAnsi="Bookman Old Style"/>
                <w:lang w:eastAsia="zh-CN"/>
              </w:rPr>
              <w:t xml:space="preserve">pengaruh positif dan negatif </w:t>
            </w:r>
            <w:r w:rsidR="0037219F">
              <w:rPr>
                <w:rFonts w:ascii="Bookman Old Style" w:hAnsi="Bookman Old Style"/>
                <w:lang w:val="id-ID" w:eastAsia="zh-CN"/>
              </w:rPr>
              <w:t>kemajuan IPTEK</w:t>
            </w:r>
            <w:r w:rsidR="004D1EC8" w:rsidRPr="006F5120">
              <w:rPr>
                <w:rFonts w:ascii="Bookman Old Style" w:hAnsi="Bookman Old Style"/>
                <w:lang w:val="id-ID" w:eastAsia="zh-CN"/>
              </w:rPr>
              <w:t xml:space="preserve"> dengan senantiasa berlindung kepada Tuhan Yang Maha Esa</w:t>
            </w:r>
          </w:p>
          <w:p w:rsidR="004D1EC8" w:rsidRPr="006F5120" w:rsidRDefault="00442F09" w:rsidP="00E017CA">
            <w:pPr>
              <w:numPr>
                <w:ilvl w:val="1"/>
                <w:numId w:val="68"/>
              </w:numPr>
              <w:spacing w:after="0" w:line="240" w:lineRule="auto"/>
              <w:ind w:left="459" w:hanging="425"/>
              <w:contextualSpacing/>
              <w:rPr>
                <w:rFonts w:ascii="Bookman Old Style" w:hAnsi="Bookman Old Style"/>
                <w:lang w:val="id-ID" w:eastAsia="zh-CN"/>
              </w:rPr>
            </w:pPr>
            <w:r>
              <w:rPr>
                <w:rFonts w:ascii="Bookman Old Style" w:hAnsi="Bookman Old Style"/>
                <w:lang w:val="id-ID" w:eastAsia="zh-CN"/>
              </w:rPr>
              <w:t>Me</w:t>
            </w:r>
            <w:r>
              <w:rPr>
                <w:rFonts w:ascii="Bookman Old Style" w:hAnsi="Bookman Old Style"/>
                <w:lang w:eastAsia="zh-CN"/>
              </w:rPr>
              <w:t>mbedakan</w:t>
            </w:r>
            <w:r w:rsidR="00C31C96">
              <w:rPr>
                <w:rFonts w:ascii="Bookman Old Style" w:hAnsi="Bookman Old Style"/>
                <w:lang w:eastAsia="zh-CN"/>
              </w:rPr>
              <w:t xml:space="preserve"> </w:t>
            </w:r>
            <w:r w:rsidR="004D1EC8" w:rsidRPr="006F5120">
              <w:rPr>
                <w:rFonts w:ascii="Bookman Old Style" w:hAnsi="Bookman Old Style"/>
                <w:lang w:val="id-ID" w:eastAsia="zh-CN"/>
              </w:rPr>
              <w:t xml:space="preserve">nilai-nilai </w:t>
            </w:r>
            <w:r w:rsidR="004D1EC8" w:rsidRPr="006F5120">
              <w:rPr>
                <w:rFonts w:ascii="Bookman Old Style" w:hAnsi="Bookman Old Style"/>
                <w:lang w:eastAsia="zh-CN"/>
              </w:rPr>
              <w:t xml:space="preserve">posistif dan negatif </w:t>
            </w:r>
            <w:r w:rsidR="004D1EC8" w:rsidRPr="006F5120">
              <w:rPr>
                <w:rFonts w:ascii="Bookman Old Style" w:hAnsi="Bookman Old Style"/>
                <w:lang w:val="id-ID" w:eastAsia="zh-CN"/>
              </w:rPr>
              <w:t xml:space="preserve">kemajuan </w:t>
            </w:r>
            <w:r w:rsidR="00F97D28">
              <w:rPr>
                <w:rFonts w:ascii="Bookman Old Style" w:hAnsi="Bookman Old Style"/>
                <w:lang w:val="id-ID" w:eastAsia="zh-CN"/>
              </w:rPr>
              <w:t>IPTEK</w:t>
            </w:r>
            <w:r w:rsidR="004D1EC8" w:rsidRPr="006F5120">
              <w:rPr>
                <w:rFonts w:ascii="Bookman Old Style" w:hAnsi="Bookman Old Style"/>
                <w:lang w:val="id-ID" w:eastAsia="zh-CN"/>
              </w:rPr>
              <w:t xml:space="preserve"> </w:t>
            </w:r>
            <w:r w:rsidR="000A52D8" w:rsidRPr="006F5120">
              <w:rPr>
                <w:rFonts w:ascii="Bookman Old Style" w:hAnsi="Bookman Old Style"/>
                <w:lang w:val="id-ID" w:eastAsia="zh-CN"/>
              </w:rPr>
              <w:t>dalam bingkai Bhinneka Tunggal Ika</w:t>
            </w:r>
          </w:p>
          <w:p w:rsidR="004D1EC8" w:rsidRPr="006F5120" w:rsidRDefault="00442F09" w:rsidP="00E017CA">
            <w:pPr>
              <w:numPr>
                <w:ilvl w:val="1"/>
                <w:numId w:val="69"/>
              </w:numPr>
              <w:spacing w:after="0" w:line="240" w:lineRule="auto"/>
              <w:ind w:left="459" w:hanging="425"/>
              <w:contextualSpacing/>
              <w:rPr>
                <w:rFonts w:ascii="Bookman Old Style" w:hAnsi="Bookman Old Style"/>
                <w:lang w:val="id-ID"/>
              </w:rPr>
            </w:pPr>
            <w:r>
              <w:rPr>
                <w:rFonts w:ascii="Bookman Old Style" w:hAnsi="Bookman Old Style"/>
                <w:lang w:eastAsia="id-ID"/>
              </w:rPr>
              <w:t xml:space="preserve">Mengkontraskan </w:t>
            </w:r>
            <w:r w:rsidR="00C31C96">
              <w:rPr>
                <w:rFonts w:ascii="Bookman Old Style" w:hAnsi="Bookman Old Style"/>
                <w:lang w:eastAsia="id-ID"/>
              </w:rPr>
              <w:t xml:space="preserve"> </w:t>
            </w:r>
            <w:r w:rsidR="004D1EC8" w:rsidRPr="006F5120">
              <w:rPr>
                <w:rFonts w:ascii="Bookman Old Style" w:hAnsi="Bookman Old Style"/>
                <w:lang w:val="id-ID" w:eastAsia="id-ID"/>
              </w:rPr>
              <w:t xml:space="preserve"> </w:t>
            </w:r>
            <w:r w:rsidR="004D1EC8" w:rsidRPr="006F5120">
              <w:rPr>
                <w:rFonts w:ascii="Bookman Old Style" w:hAnsi="Bookman Old Style"/>
                <w:lang w:eastAsia="id-ID"/>
              </w:rPr>
              <w:t xml:space="preserve">pengaruh  positif dan negatif  </w:t>
            </w:r>
            <w:r w:rsidR="0037219F">
              <w:rPr>
                <w:rFonts w:ascii="Bookman Old Style" w:hAnsi="Bookman Old Style"/>
                <w:lang w:val="id-ID" w:eastAsia="id-ID"/>
              </w:rPr>
              <w:t>kemajuan IPTEK</w:t>
            </w:r>
            <w:r w:rsidR="0037219F">
              <w:rPr>
                <w:rFonts w:ascii="Bookman Old Style" w:hAnsi="Bookman Old Style"/>
                <w:lang w:eastAsia="id-ID"/>
              </w:rPr>
              <w:t xml:space="preserve"> </w:t>
            </w:r>
            <w:r w:rsidR="004D1EC8" w:rsidRPr="006F5120">
              <w:rPr>
                <w:rFonts w:ascii="Bookman Old Style" w:hAnsi="Bookman Old Style"/>
                <w:lang w:val="id-ID" w:eastAsia="id-ID"/>
              </w:rPr>
              <w:t xml:space="preserve">terhadap negara </w:t>
            </w:r>
            <w:r w:rsidR="000A52D8" w:rsidRPr="006F5120">
              <w:rPr>
                <w:rFonts w:ascii="Bookman Old Style" w:hAnsi="Bookman Old Style"/>
                <w:lang w:val="id-ID" w:eastAsia="id-ID"/>
              </w:rPr>
              <w:t>dalam bingkai Bhinneka Tunggal Ika</w:t>
            </w:r>
          </w:p>
          <w:p w:rsidR="004D1EC8" w:rsidRPr="006F5120" w:rsidRDefault="00442F09" w:rsidP="00E017CA">
            <w:pPr>
              <w:numPr>
                <w:ilvl w:val="1"/>
                <w:numId w:val="70"/>
              </w:numPr>
              <w:spacing w:after="0" w:line="240" w:lineRule="auto"/>
              <w:ind w:left="459" w:hanging="425"/>
              <w:contextualSpacing/>
              <w:rPr>
                <w:rFonts w:ascii="Bookman Old Style" w:hAnsi="Bookman Old Style"/>
              </w:rPr>
            </w:pPr>
            <w:r>
              <w:rPr>
                <w:rFonts w:ascii="Bookman Old Style" w:hAnsi="Bookman Old Style"/>
              </w:rPr>
              <w:t xml:space="preserve">Menyaji </w:t>
            </w:r>
            <w:r w:rsidR="004D1EC8" w:rsidRPr="006F5120">
              <w:rPr>
                <w:rFonts w:ascii="Bookman Old Style" w:hAnsi="Bookman Old Style"/>
                <w:lang w:val="id-ID"/>
              </w:rPr>
              <w:t xml:space="preserve">hasil evaluasi </w:t>
            </w:r>
            <w:r w:rsidR="004D1EC8" w:rsidRPr="006F5120">
              <w:rPr>
                <w:rFonts w:ascii="Bookman Old Style" w:hAnsi="Bookman Old Style"/>
              </w:rPr>
              <w:t xml:space="preserve">pengaruh positif dan negatif  </w:t>
            </w:r>
            <w:r w:rsidR="0037219F">
              <w:rPr>
                <w:rFonts w:ascii="Bookman Old Style" w:hAnsi="Bookman Old Style"/>
                <w:lang w:val="id-ID"/>
              </w:rPr>
              <w:t>kemajuan IPTEK</w:t>
            </w:r>
            <w:r w:rsidR="004D1EC8" w:rsidRPr="006F5120">
              <w:rPr>
                <w:rFonts w:ascii="Bookman Old Style" w:hAnsi="Bookman Old Style"/>
                <w:lang w:val="id-ID"/>
              </w:rPr>
              <w:t xml:space="preserve"> terhadap negara</w:t>
            </w:r>
            <w:r w:rsidR="000A52D8" w:rsidRPr="006F5120">
              <w:rPr>
                <w:rFonts w:ascii="Bookman Old Style" w:hAnsi="Bookman Old Style"/>
                <w:lang w:val="id-ID"/>
              </w:rPr>
              <w:t xml:space="preserve"> dalam bingkai </w:t>
            </w:r>
            <w:r w:rsidR="000A52D8" w:rsidRPr="006F5120">
              <w:rPr>
                <w:rFonts w:ascii="Bookman Old Style" w:hAnsi="Bookman Old Style"/>
                <w:lang w:val="id-ID"/>
              </w:rPr>
              <w:lastRenderedPageBreak/>
              <w:t>Bhinneka Tunggal Ika</w:t>
            </w:r>
          </w:p>
        </w:tc>
        <w:tc>
          <w:tcPr>
            <w:tcW w:w="2127" w:type="dxa"/>
          </w:tcPr>
          <w:p w:rsidR="004D1EC8" w:rsidRPr="006F5120" w:rsidRDefault="004D1EC8" w:rsidP="00B02F3B">
            <w:pPr>
              <w:spacing w:after="0" w:line="240" w:lineRule="auto"/>
              <w:ind w:left="138"/>
              <w:contextualSpacing/>
              <w:rPr>
                <w:rFonts w:ascii="Bookman Old Style" w:hAnsi="Bookman Old Style"/>
              </w:rPr>
            </w:pPr>
            <w:r w:rsidRPr="006F5120">
              <w:rPr>
                <w:rFonts w:ascii="Bookman Old Style" w:hAnsi="Bookman Old Style"/>
              </w:rPr>
              <w:lastRenderedPageBreak/>
              <w:t xml:space="preserve">Pengaruh  positif dan negatif  kemajuan </w:t>
            </w:r>
            <w:r w:rsidR="00F97D28">
              <w:rPr>
                <w:rFonts w:ascii="Bookman Old Style" w:hAnsi="Bookman Old Style"/>
              </w:rPr>
              <w:t>IPTEK</w:t>
            </w:r>
            <w:r w:rsidRPr="006F5120">
              <w:rPr>
                <w:rFonts w:ascii="Bookman Old Style" w:hAnsi="Bookman Old Style"/>
              </w:rPr>
              <w:t xml:space="preserve"> terhadap negara.</w:t>
            </w:r>
          </w:p>
          <w:p w:rsidR="004D1EC8" w:rsidRPr="006F5120" w:rsidRDefault="00797941" w:rsidP="00B02F3B">
            <w:pPr>
              <w:numPr>
                <w:ilvl w:val="0"/>
                <w:numId w:val="94"/>
              </w:numPr>
              <w:spacing w:after="0" w:line="240" w:lineRule="auto"/>
              <w:ind w:left="422" w:hanging="284"/>
              <w:contextualSpacing/>
              <w:rPr>
                <w:rFonts w:ascii="Bookman Old Style" w:hAnsi="Bookman Old Style"/>
              </w:rPr>
            </w:pPr>
            <w:r w:rsidRPr="006F5120">
              <w:rPr>
                <w:rFonts w:ascii="Bookman Old Style" w:hAnsi="Bookman Old Style"/>
              </w:rPr>
              <w:t>P</w:t>
            </w:r>
            <w:r w:rsidR="004D1EC8" w:rsidRPr="006F5120">
              <w:rPr>
                <w:rFonts w:ascii="Bookman Old Style" w:hAnsi="Bookman Old Style"/>
              </w:rPr>
              <w:t xml:space="preserve">engaruh positif dan negatif kemajuan   </w:t>
            </w:r>
            <w:r w:rsidR="00F97D28">
              <w:rPr>
                <w:rFonts w:ascii="Bookman Old Style" w:hAnsi="Bookman Old Style"/>
              </w:rPr>
              <w:t>IPTEK</w:t>
            </w:r>
            <w:r w:rsidR="004D1EC8" w:rsidRPr="006F5120">
              <w:rPr>
                <w:rFonts w:ascii="Bookman Old Style" w:hAnsi="Bookman Old Style"/>
              </w:rPr>
              <w:t xml:space="preserve"> terhadap Negara Kesatuan Republik Indonesia</w:t>
            </w:r>
          </w:p>
          <w:p w:rsidR="004D1EC8" w:rsidRPr="006F5120" w:rsidRDefault="00797941" w:rsidP="00B02F3B">
            <w:pPr>
              <w:numPr>
                <w:ilvl w:val="0"/>
                <w:numId w:val="94"/>
              </w:numPr>
              <w:spacing w:after="0" w:line="240" w:lineRule="auto"/>
              <w:ind w:left="422" w:hanging="284"/>
              <w:contextualSpacing/>
              <w:rPr>
                <w:rFonts w:ascii="Bookman Old Style" w:hAnsi="Bookman Old Style"/>
              </w:rPr>
            </w:pPr>
            <w:r w:rsidRPr="006F5120">
              <w:rPr>
                <w:rFonts w:ascii="Bookman Old Style" w:hAnsi="Bookman Old Style"/>
              </w:rPr>
              <w:t>S</w:t>
            </w:r>
            <w:r w:rsidR="004D1EC8" w:rsidRPr="006F5120">
              <w:rPr>
                <w:rFonts w:ascii="Bookman Old Style" w:hAnsi="Bookman Old Style"/>
              </w:rPr>
              <w:t>ikap selektif dalam menghadapi berbagai pengaruh kemajuan IPTEK</w:t>
            </w:r>
          </w:p>
          <w:p w:rsidR="004D1EC8" w:rsidRPr="006F5120" w:rsidRDefault="004D1EC8" w:rsidP="00B02F3B">
            <w:pPr>
              <w:spacing w:after="0" w:line="240" w:lineRule="auto"/>
              <w:ind w:left="138"/>
              <w:contextualSpacing/>
              <w:rPr>
                <w:rFonts w:ascii="Bookman Old Style" w:hAnsi="Bookman Old Style"/>
              </w:rPr>
            </w:pPr>
          </w:p>
          <w:p w:rsidR="004D1EC8" w:rsidRPr="006F5120" w:rsidRDefault="004D1EC8" w:rsidP="00B02F3B">
            <w:pPr>
              <w:spacing w:after="0" w:line="240" w:lineRule="auto"/>
              <w:ind w:left="171"/>
              <w:contextualSpacing/>
              <w:rPr>
                <w:rFonts w:ascii="Bookman Old Style" w:hAnsi="Bookman Old Style"/>
                <w:b/>
                <w:lang w:val="id-ID"/>
              </w:rPr>
            </w:pPr>
          </w:p>
        </w:tc>
        <w:tc>
          <w:tcPr>
            <w:tcW w:w="4110" w:type="dxa"/>
          </w:tcPr>
          <w:p w:rsidR="004D1EC8" w:rsidRPr="006F5120" w:rsidRDefault="004D1EC8" w:rsidP="00B02F3B">
            <w:pPr>
              <w:numPr>
                <w:ilvl w:val="0"/>
                <w:numId w:val="65"/>
              </w:numPr>
              <w:spacing w:after="0" w:line="240" w:lineRule="auto"/>
              <w:ind w:left="370" w:hanging="284"/>
              <w:contextualSpacing/>
              <w:rPr>
                <w:rFonts w:ascii="Bookman Old Style" w:hAnsi="Bookman Old Style"/>
                <w:lang w:val="id-ID"/>
              </w:rPr>
            </w:pPr>
            <w:r w:rsidRPr="006F5120">
              <w:rPr>
                <w:rFonts w:ascii="Bookman Old Style" w:hAnsi="Bookman Old Style"/>
              </w:rPr>
              <w:lastRenderedPageBreak/>
              <w:t xml:space="preserve">Mengamati tayangan </w:t>
            </w:r>
            <w:r w:rsidR="00C40FE4">
              <w:rPr>
                <w:rFonts w:ascii="Bookman Old Style" w:hAnsi="Bookman Old Style"/>
              </w:rPr>
              <w:t>vidio</w:t>
            </w:r>
            <w:r w:rsidRPr="006F5120">
              <w:rPr>
                <w:rFonts w:ascii="Bookman Old Style" w:hAnsi="Bookman Old Style"/>
              </w:rPr>
              <w:t xml:space="preserve">/film/gambar/berita dengan penuh rasa syukur dan atau </w:t>
            </w:r>
            <w:r w:rsidR="00F97D28">
              <w:rPr>
                <w:rFonts w:ascii="Bookman Old Style" w:hAnsi="Bookman Old Style"/>
              </w:rPr>
              <w:t>ip</w:t>
            </w:r>
            <w:r w:rsidRPr="006F5120">
              <w:rPr>
                <w:rFonts w:ascii="Bookman Old Style" w:hAnsi="Bookman Old Style"/>
              </w:rPr>
              <w:t xml:space="preserve">membaca dari berbagai sumber tentang pengaruh  positif dan negatif  </w:t>
            </w:r>
            <w:r w:rsidRPr="006F5120">
              <w:rPr>
                <w:rFonts w:ascii="Bookman Old Style" w:hAnsi="Bookman Old Style"/>
                <w:lang w:val="id-ID"/>
              </w:rPr>
              <w:t xml:space="preserve">kemajuan </w:t>
            </w:r>
            <w:r w:rsidR="00F97D28">
              <w:rPr>
                <w:rFonts w:ascii="Bookman Old Style" w:hAnsi="Bookman Old Style"/>
                <w:lang w:val="id-ID"/>
              </w:rPr>
              <w:t>IPTEK</w:t>
            </w:r>
            <w:r w:rsidR="00F97D28">
              <w:rPr>
                <w:rFonts w:ascii="Bookman Old Style" w:hAnsi="Bookman Old Style"/>
                <w:lang w:val="en-SG"/>
              </w:rPr>
              <w:t xml:space="preserve"> </w:t>
            </w:r>
            <w:r w:rsidRPr="006F5120">
              <w:rPr>
                <w:rFonts w:ascii="Bookman Old Style" w:hAnsi="Bookman Old Style"/>
                <w:lang w:val="id-ID"/>
              </w:rPr>
              <w:t xml:space="preserve">terhadap </w:t>
            </w:r>
            <w:r w:rsidR="00006D6F" w:rsidRPr="006F5120">
              <w:rPr>
                <w:rFonts w:ascii="Bookman Old Style" w:hAnsi="Bookman Old Style"/>
                <w:lang w:val="id-ID"/>
              </w:rPr>
              <w:t>Negaradalam bingkai Bhinneka Tunggal Ika</w:t>
            </w:r>
          </w:p>
          <w:p w:rsidR="004D1EC8" w:rsidRPr="006F5120" w:rsidRDefault="004D1EC8" w:rsidP="00B02F3B">
            <w:pPr>
              <w:numPr>
                <w:ilvl w:val="0"/>
                <w:numId w:val="65"/>
              </w:numPr>
              <w:spacing w:after="0" w:line="240" w:lineRule="auto"/>
              <w:ind w:left="370" w:hanging="284"/>
              <w:contextualSpacing/>
              <w:rPr>
                <w:rFonts w:ascii="Bookman Old Style" w:hAnsi="Bookman Old Style"/>
                <w:lang w:val="id-ID"/>
              </w:rPr>
            </w:pPr>
            <w:r w:rsidRPr="006F5120">
              <w:rPr>
                <w:rFonts w:ascii="Bookman Old Style" w:hAnsi="Bookman Old Style"/>
              </w:rPr>
              <w:t>Mengidentifikasi dan mengajukan pertanyaan dengan menggunakan</w:t>
            </w:r>
            <w:r w:rsidR="00006D6F" w:rsidRPr="006F5120">
              <w:rPr>
                <w:rFonts w:ascii="Bookman Old Style" w:hAnsi="Bookman Old Style"/>
                <w:i/>
                <w:iCs/>
              </w:rPr>
              <w:t>h</w:t>
            </w:r>
            <w:r w:rsidRPr="006F5120">
              <w:rPr>
                <w:rFonts w:ascii="Bookman Old Style" w:hAnsi="Bookman Old Style"/>
                <w:i/>
                <w:iCs/>
              </w:rPr>
              <w:t>igh</w:t>
            </w:r>
            <w:r w:rsidR="00006D6F" w:rsidRPr="006F5120">
              <w:rPr>
                <w:rFonts w:ascii="Bookman Old Style" w:hAnsi="Bookman Old Style"/>
                <w:i/>
                <w:iCs/>
              </w:rPr>
              <w:t>-o</w:t>
            </w:r>
            <w:r w:rsidRPr="006F5120">
              <w:rPr>
                <w:rFonts w:ascii="Bookman Old Style" w:hAnsi="Bookman Old Style"/>
                <w:i/>
                <w:iCs/>
              </w:rPr>
              <w:t>rder</w:t>
            </w:r>
            <w:r w:rsidR="00006D6F" w:rsidRPr="006F5120">
              <w:rPr>
                <w:rFonts w:ascii="Bookman Old Style" w:hAnsi="Bookman Old Style"/>
                <w:i/>
                <w:iCs/>
              </w:rPr>
              <w:t>-t</w:t>
            </w:r>
            <w:r w:rsidRPr="006F5120">
              <w:rPr>
                <w:rFonts w:ascii="Bookman Old Style" w:hAnsi="Bookman Old Style"/>
                <w:i/>
                <w:iCs/>
              </w:rPr>
              <w:t xml:space="preserve">hinking </w:t>
            </w:r>
            <w:r w:rsidR="00006D6F" w:rsidRPr="006F5120">
              <w:rPr>
                <w:rFonts w:ascii="Bookman Old Style" w:hAnsi="Bookman Old Style"/>
                <w:i/>
                <w:iCs/>
              </w:rPr>
              <w:t>s</w:t>
            </w:r>
            <w:r w:rsidRPr="006F5120">
              <w:rPr>
                <w:rFonts w:ascii="Bookman Old Style" w:hAnsi="Bookman Old Style"/>
                <w:i/>
                <w:iCs/>
              </w:rPr>
              <w:t>kills</w:t>
            </w:r>
            <w:r w:rsidRPr="006F5120">
              <w:rPr>
                <w:rFonts w:ascii="Bookman Old Style" w:hAnsi="Bookman Old Style"/>
              </w:rPr>
              <w:t xml:space="preserve"> </w:t>
            </w:r>
            <w:r w:rsidR="002B5909">
              <w:rPr>
                <w:rFonts w:ascii="Bookman Old Style" w:hAnsi="Bookman Old Style"/>
                <w:lang w:val="id-ID"/>
              </w:rPr>
              <w:t xml:space="preserve"> </w:t>
            </w:r>
            <w:r w:rsidRPr="006F5120">
              <w:rPr>
                <w:rFonts w:ascii="Bookman Old Style" w:hAnsi="Bookman Old Style"/>
              </w:rPr>
              <w:t xml:space="preserve">(HOTS) tentang pengaruh  positif dan negatif  </w:t>
            </w:r>
            <w:r w:rsidRPr="006F5120">
              <w:rPr>
                <w:rFonts w:ascii="Bookman Old Style" w:hAnsi="Bookman Old Style"/>
                <w:lang w:val="id-ID"/>
              </w:rPr>
              <w:t xml:space="preserve">kemajuan </w:t>
            </w:r>
            <w:r w:rsidR="00F97D28">
              <w:rPr>
                <w:rFonts w:ascii="Bookman Old Style" w:hAnsi="Bookman Old Style"/>
                <w:lang w:val="id-ID"/>
              </w:rPr>
              <w:t>IPTEK</w:t>
            </w:r>
            <w:r w:rsidRPr="006F5120">
              <w:rPr>
                <w:rFonts w:ascii="Bookman Old Style" w:hAnsi="Bookman Old Style"/>
                <w:lang w:val="id-ID"/>
              </w:rPr>
              <w:t>terhadap negara</w:t>
            </w:r>
            <w:r w:rsidR="00006D6F" w:rsidRPr="006F5120">
              <w:rPr>
                <w:rFonts w:ascii="Bookman Old Style" w:hAnsi="Bookman Old Style"/>
                <w:lang w:val="id-ID"/>
              </w:rPr>
              <w:t>dalam bingkai Bhinneka Tunggal Ika</w:t>
            </w:r>
          </w:p>
          <w:p w:rsidR="004D1EC8" w:rsidRPr="006F5120" w:rsidRDefault="004D1EC8" w:rsidP="00B02F3B">
            <w:pPr>
              <w:numPr>
                <w:ilvl w:val="0"/>
                <w:numId w:val="65"/>
              </w:numPr>
              <w:spacing w:after="0" w:line="240" w:lineRule="auto"/>
              <w:ind w:left="370" w:hanging="284"/>
              <w:contextualSpacing/>
              <w:rPr>
                <w:rFonts w:ascii="Bookman Old Style" w:hAnsi="Bookman Old Style"/>
                <w:lang w:val="id-ID"/>
              </w:rPr>
            </w:pPr>
            <w:r w:rsidRPr="006F5120">
              <w:rPr>
                <w:rFonts w:ascii="Bookman Old Style" w:hAnsi="Bookman Old Style"/>
              </w:rPr>
              <w:t xml:space="preserve">Mengumpulkan data dari berbagai sumber tentang pengaruh  positif dan negatif  </w:t>
            </w:r>
            <w:r w:rsidRPr="006F5120">
              <w:rPr>
                <w:rFonts w:ascii="Bookman Old Style" w:hAnsi="Bookman Old Style"/>
                <w:lang w:val="id-ID"/>
              </w:rPr>
              <w:t xml:space="preserve">kemajuan </w:t>
            </w:r>
            <w:r w:rsidR="00F97D28">
              <w:rPr>
                <w:rFonts w:ascii="Bookman Old Style" w:hAnsi="Bookman Old Style"/>
                <w:lang w:val="id-ID"/>
              </w:rPr>
              <w:t>IPTEK</w:t>
            </w:r>
            <w:r w:rsidR="00DD7273">
              <w:rPr>
                <w:rFonts w:ascii="Bookman Old Style" w:hAnsi="Bookman Old Style"/>
                <w:lang w:val="en-SG"/>
              </w:rPr>
              <w:t xml:space="preserve"> </w:t>
            </w:r>
            <w:r w:rsidRPr="006F5120">
              <w:rPr>
                <w:rFonts w:ascii="Bookman Old Style" w:hAnsi="Bookman Old Style"/>
                <w:lang w:val="id-ID"/>
              </w:rPr>
              <w:t>terhadap negara</w:t>
            </w:r>
            <w:r w:rsidR="00006D6F" w:rsidRPr="006F5120">
              <w:rPr>
                <w:rFonts w:ascii="Bookman Old Style" w:hAnsi="Bookman Old Style"/>
                <w:lang w:val="id-ID"/>
              </w:rPr>
              <w:t>dalam bingkai Bhinneka Tunggal Ika</w:t>
            </w:r>
          </w:p>
          <w:p w:rsidR="004D1EC8" w:rsidRPr="006F5120" w:rsidRDefault="004D1EC8" w:rsidP="00B02F3B">
            <w:pPr>
              <w:numPr>
                <w:ilvl w:val="0"/>
                <w:numId w:val="65"/>
              </w:numPr>
              <w:spacing w:after="0" w:line="240" w:lineRule="auto"/>
              <w:ind w:left="370" w:hanging="284"/>
              <w:contextualSpacing/>
              <w:rPr>
                <w:rFonts w:ascii="Bookman Old Style" w:hAnsi="Bookman Old Style"/>
                <w:lang w:val="id-ID"/>
              </w:rPr>
            </w:pPr>
            <w:r w:rsidRPr="006F5120">
              <w:rPr>
                <w:rFonts w:ascii="Bookman Old Style" w:hAnsi="Bookman Old Style"/>
              </w:rPr>
              <w:t>Meng</w:t>
            </w:r>
            <w:r w:rsidR="006057A8">
              <w:rPr>
                <w:rFonts w:ascii="Bookman Old Style" w:hAnsi="Bookman Old Style"/>
              </w:rPr>
              <w:t>evaluasi</w:t>
            </w:r>
            <w:r w:rsidRPr="006F5120">
              <w:rPr>
                <w:rFonts w:ascii="Bookman Old Style" w:hAnsi="Bookman Old Style"/>
              </w:rPr>
              <w:t xml:space="preserve"> dan </w:t>
            </w:r>
            <w:r w:rsidRPr="006F5120">
              <w:rPr>
                <w:rFonts w:ascii="Bookman Old Style" w:hAnsi="Bookman Old Style"/>
              </w:rPr>
              <w:lastRenderedPageBreak/>
              <w:t xml:space="preserve">mengelompokan pengaruh  positif dan negatif  </w:t>
            </w:r>
            <w:r w:rsidRPr="006F5120">
              <w:rPr>
                <w:rFonts w:ascii="Bookman Old Style" w:hAnsi="Bookman Old Style"/>
                <w:lang w:val="id-ID"/>
              </w:rPr>
              <w:t xml:space="preserve">kemajuan </w:t>
            </w:r>
            <w:r w:rsidR="00F97D28">
              <w:rPr>
                <w:rFonts w:ascii="Bookman Old Style" w:hAnsi="Bookman Old Style"/>
                <w:lang w:val="id-ID"/>
              </w:rPr>
              <w:t>IPTEK</w:t>
            </w:r>
            <w:r w:rsidRPr="006F5120">
              <w:rPr>
                <w:rFonts w:ascii="Bookman Old Style" w:hAnsi="Bookman Old Style"/>
                <w:lang w:val="id-ID"/>
              </w:rPr>
              <w:t>terhadap negara</w:t>
            </w:r>
            <w:r w:rsidR="00006D6F" w:rsidRPr="006F5120">
              <w:rPr>
                <w:rFonts w:ascii="Bookman Old Style" w:hAnsi="Bookman Old Style"/>
                <w:lang w:val="id-ID"/>
              </w:rPr>
              <w:t>dalam bingkai Bhinneka Tunggal Ika</w:t>
            </w:r>
          </w:p>
          <w:p w:rsidR="004D1EC8" w:rsidRPr="006F5120" w:rsidRDefault="00644A06" w:rsidP="00B02F3B">
            <w:pPr>
              <w:numPr>
                <w:ilvl w:val="0"/>
                <w:numId w:val="65"/>
              </w:numPr>
              <w:spacing w:after="0" w:line="240" w:lineRule="auto"/>
              <w:ind w:left="370" w:hanging="284"/>
              <w:contextualSpacing/>
              <w:rPr>
                <w:rFonts w:ascii="Bookman Old Style" w:hAnsi="Bookman Old Style"/>
                <w:lang w:val="id-ID"/>
              </w:rPr>
            </w:pPr>
            <w:r>
              <w:rPr>
                <w:rFonts w:ascii="Bookman Old Style" w:hAnsi="Bookman Old Style"/>
              </w:rPr>
              <w:t>Menyaj</w:t>
            </w:r>
            <w:r w:rsidR="004D1EC8" w:rsidRPr="008A2A72">
              <w:rPr>
                <w:rFonts w:ascii="Bookman Old Style" w:hAnsi="Bookman Old Style"/>
              </w:rPr>
              <w:t xml:space="preserve">ikan hasil </w:t>
            </w:r>
            <w:r w:rsidR="006057A8">
              <w:rPr>
                <w:rFonts w:ascii="Bookman Old Style" w:hAnsi="Bookman Old Style"/>
              </w:rPr>
              <w:t>evaluasi</w:t>
            </w:r>
            <w:r w:rsidR="008A2A72">
              <w:rPr>
                <w:rFonts w:ascii="Bookman Old Style" w:hAnsi="Bookman Old Style"/>
              </w:rPr>
              <w:t xml:space="preserve">dan </w:t>
            </w:r>
            <w:r w:rsidR="004D1EC8" w:rsidRPr="006F5120">
              <w:rPr>
                <w:rFonts w:ascii="Bookman Old Style" w:hAnsi="Bookman Old Style"/>
              </w:rPr>
              <w:t xml:space="preserve"> melakukan sosiodrama pengaruh  positif dan negatif  </w:t>
            </w:r>
            <w:r w:rsidR="004D1EC8" w:rsidRPr="006F5120">
              <w:rPr>
                <w:rFonts w:ascii="Bookman Old Style" w:hAnsi="Bookman Old Style"/>
                <w:lang w:val="id-ID"/>
              </w:rPr>
              <w:t xml:space="preserve">kemajuan </w:t>
            </w:r>
            <w:r w:rsidR="00F97D28">
              <w:rPr>
                <w:rFonts w:ascii="Bookman Old Style" w:hAnsi="Bookman Old Style"/>
                <w:lang w:val="id-ID"/>
              </w:rPr>
              <w:t>IPTEK</w:t>
            </w:r>
            <w:r w:rsidR="004D1EC8" w:rsidRPr="006F5120">
              <w:rPr>
                <w:rFonts w:ascii="Bookman Old Style" w:hAnsi="Bookman Old Style"/>
                <w:lang w:val="id-ID"/>
              </w:rPr>
              <w:t>terhadap</w:t>
            </w:r>
            <w:r w:rsidR="00006D6F" w:rsidRPr="006F5120">
              <w:rPr>
                <w:rFonts w:ascii="Bookman Old Style" w:hAnsi="Bookman Old Style"/>
              </w:rPr>
              <w:t xml:space="preserve"> negara</w:t>
            </w:r>
            <w:r w:rsidR="00006D6F" w:rsidRPr="006F5120">
              <w:rPr>
                <w:rFonts w:ascii="Bookman Old Style" w:hAnsi="Bookman Old Style"/>
                <w:lang w:val="id-ID"/>
              </w:rPr>
              <w:t>dalam bingkai Bhinneka Tunggal Ika</w:t>
            </w:r>
          </w:p>
        </w:tc>
      </w:tr>
      <w:tr w:rsidR="004D1EC8" w:rsidRPr="00981C55" w:rsidTr="00DD7273">
        <w:trPr>
          <w:trHeight w:val="1027"/>
        </w:trPr>
        <w:tc>
          <w:tcPr>
            <w:tcW w:w="3118" w:type="dxa"/>
          </w:tcPr>
          <w:p w:rsidR="004D1EC8" w:rsidRPr="006F5120" w:rsidRDefault="00442F09" w:rsidP="00E017CA">
            <w:pPr>
              <w:numPr>
                <w:ilvl w:val="1"/>
                <w:numId w:val="67"/>
              </w:numPr>
              <w:spacing w:after="0" w:line="240" w:lineRule="auto"/>
              <w:ind w:left="459" w:hanging="425"/>
              <w:contextualSpacing/>
              <w:rPr>
                <w:rFonts w:ascii="Bookman Old Style" w:hAnsi="Bookman Old Style"/>
              </w:rPr>
            </w:pPr>
            <w:r>
              <w:rPr>
                <w:rFonts w:ascii="Bookman Old Style" w:hAnsi="Bookman Old Style"/>
              </w:rPr>
              <w:lastRenderedPageBreak/>
              <w:t xml:space="preserve">Mengembangkan </w:t>
            </w:r>
            <w:r w:rsidR="00DF5AA4">
              <w:rPr>
                <w:rFonts w:ascii="Bookman Old Style" w:hAnsi="Bookman Old Style"/>
              </w:rPr>
              <w:t xml:space="preserve"> </w:t>
            </w:r>
            <w:r w:rsidR="004D1EC8" w:rsidRPr="006F5120">
              <w:rPr>
                <w:rFonts w:ascii="Bookman Old Style" w:hAnsi="Bookman Old Style"/>
              </w:rPr>
              <w:t>nilai-nilai persatuan dan kesatuan bangsa dengan jujur di masa yang akan datang sebagai upaya dalam menjaga dan mempertahankan Negara Kesatuan  Republik Indonesia</w:t>
            </w:r>
          </w:p>
          <w:p w:rsidR="004D1EC8" w:rsidRPr="006F5120" w:rsidRDefault="00442F09" w:rsidP="00E017CA">
            <w:pPr>
              <w:numPr>
                <w:ilvl w:val="1"/>
                <w:numId w:val="68"/>
              </w:numPr>
              <w:spacing w:after="0" w:line="240" w:lineRule="auto"/>
              <w:ind w:left="459" w:hanging="425"/>
              <w:contextualSpacing/>
              <w:rPr>
                <w:rFonts w:ascii="Bookman Old Style" w:hAnsi="Bookman Old Style"/>
                <w:lang w:val="id-ID"/>
              </w:rPr>
            </w:pPr>
            <w:r>
              <w:rPr>
                <w:rFonts w:ascii="Bookman Old Style" w:hAnsi="Bookman Old Style"/>
              </w:rPr>
              <w:t xml:space="preserve">Mempertahankan </w:t>
            </w:r>
            <w:r w:rsidR="004D1EC8" w:rsidRPr="006F5120">
              <w:rPr>
                <w:rFonts w:ascii="Bookman Old Style" w:hAnsi="Bookman Old Style"/>
                <w:lang w:val="id-ID"/>
              </w:rPr>
              <w:t xml:space="preserve"> nilai-nilai persatuan dan kesatuan bangsa dimasa yang akan datang sebagai upaya dalam menjaga dan mempertahanakan negara kesatuan Republik Indonesia</w:t>
            </w:r>
          </w:p>
          <w:p w:rsidR="004D1EC8" w:rsidRPr="006F5120" w:rsidRDefault="004D1EC8" w:rsidP="00E017CA">
            <w:pPr>
              <w:numPr>
                <w:ilvl w:val="1"/>
                <w:numId w:val="69"/>
              </w:numPr>
              <w:spacing w:after="0" w:line="240" w:lineRule="auto"/>
              <w:ind w:left="459" w:hanging="425"/>
              <w:contextualSpacing/>
              <w:rPr>
                <w:rFonts w:ascii="Bookman Old Style" w:hAnsi="Bookman Old Style"/>
              </w:rPr>
            </w:pPr>
            <w:r w:rsidRPr="006F5120">
              <w:rPr>
                <w:rFonts w:ascii="Bookman Old Style" w:hAnsi="Bookman Old Style"/>
              </w:rPr>
              <w:t>Mengevaluasi dinamika persatuan dan kesatuan bangsa sebagai upaya   menjaga dan mempertahankan</w:t>
            </w:r>
            <w:r w:rsidR="002B5909">
              <w:rPr>
                <w:rFonts w:ascii="Bookman Old Style" w:hAnsi="Bookman Old Style"/>
                <w:lang w:val="id-ID"/>
              </w:rPr>
              <w:t xml:space="preserve"> </w:t>
            </w:r>
            <w:r w:rsidRPr="006F5120">
              <w:rPr>
                <w:rFonts w:ascii="Bookman Old Style" w:hAnsi="Bookman Old Style"/>
              </w:rPr>
              <w:t>Negara Kesatuan Republik Indonesia</w:t>
            </w:r>
          </w:p>
          <w:p w:rsidR="004D1EC8" w:rsidRPr="006F5120" w:rsidRDefault="00DF5AA4" w:rsidP="00DD7273">
            <w:pPr>
              <w:numPr>
                <w:ilvl w:val="1"/>
                <w:numId w:val="70"/>
              </w:numPr>
              <w:spacing w:after="0" w:line="240" w:lineRule="auto"/>
              <w:ind w:left="459" w:hanging="425"/>
              <w:contextualSpacing/>
              <w:rPr>
                <w:rFonts w:ascii="Bookman Old Style" w:hAnsi="Bookman Old Style"/>
              </w:rPr>
            </w:pPr>
            <w:r w:rsidRPr="00DD7273">
              <w:rPr>
                <w:rFonts w:ascii="Bookman Old Style" w:hAnsi="Bookman Old Style"/>
              </w:rPr>
              <w:t xml:space="preserve">Mendemonstrasikan </w:t>
            </w:r>
            <w:r w:rsidR="004D1EC8" w:rsidRPr="00DD7273">
              <w:rPr>
                <w:rFonts w:ascii="Bookman Old Style" w:hAnsi="Bookman Old Style"/>
                <w:lang w:val="id-ID"/>
              </w:rPr>
              <w:t>hasil evaluasi dinamika  persatuan dan kesatuan bangsa sebagai upaya menjaga dan mempertahankan Negara Kesatuan  Republik Indonesia</w:t>
            </w:r>
          </w:p>
        </w:tc>
        <w:tc>
          <w:tcPr>
            <w:tcW w:w="2127" w:type="dxa"/>
          </w:tcPr>
          <w:p w:rsidR="004D1EC8" w:rsidRPr="002B5909" w:rsidRDefault="004D1EC8" w:rsidP="00B02F3B">
            <w:pPr>
              <w:spacing w:after="0" w:line="240" w:lineRule="auto"/>
              <w:ind w:hanging="4"/>
              <w:contextualSpacing/>
              <w:rPr>
                <w:rFonts w:ascii="Bookman Old Style" w:hAnsi="Bookman Old Style"/>
                <w:lang w:val="id-ID"/>
              </w:rPr>
            </w:pPr>
            <w:r w:rsidRPr="006F5120">
              <w:rPr>
                <w:rFonts w:ascii="Bookman Old Style" w:hAnsi="Bookman Old Style"/>
              </w:rPr>
              <w:t>Dinamika persatuan dan kesatuan bangsa sebagai upaya   menjaga dan mempertahan</w:t>
            </w:r>
            <w:r w:rsidR="00DD7273">
              <w:rPr>
                <w:rFonts w:ascii="Bookman Old Style" w:hAnsi="Bookman Old Style"/>
              </w:rPr>
              <w:t>-</w:t>
            </w:r>
            <w:r w:rsidRPr="006F5120">
              <w:rPr>
                <w:rFonts w:ascii="Bookman Old Style" w:hAnsi="Bookman Old Style"/>
              </w:rPr>
              <w:t>kan Neg</w:t>
            </w:r>
            <w:r w:rsidR="002B5909">
              <w:rPr>
                <w:rFonts w:ascii="Bookman Old Style" w:hAnsi="Bookman Old Style"/>
              </w:rPr>
              <w:t>ara Kesatuan Republik Indonesia</w:t>
            </w:r>
          </w:p>
          <w:p w:rsidR="004D1EC8" w:rsidRPr="006F5120" w:rsidRDefault="004D1EC8" w:rsidP="00B02F3B">
            <w:pPr>
              <w:numPr>
                <w:ilvl w:val="0"/>
                <w:numId w:val="95"/>
              </w:numPr>
              <w:spacing w:after="0" w:line="240" w:lineRule="auto"/>
              <w:ind w:left="422" w:hanging="391"/>
              <w:contextualSpacing/>
              <w:rPr>
                <w:rFonts w:ascii="Bookman Old Style" w:hAnsi="Bookman Old Style"/>
              </w:rPr>
            </w:pPr>
            <w:r w:rsidRPr="006F5120">
              <w:rPr>
                <w:rFonts w:ascii="Bookman Old Style" w:hAnsi="Bookman Old Style"/>
                <w:lang w:val="id-ID"/>
              </w:rPr>
              <w:t>Hakikat Negara Kesatuan Republik Indonesia</w:t>
            </w:r>
          </w:p>
          <w:p w:rsidR="004D1EC8" w:rsidRPr="006F5120" w:rsidRDefault="004D1EC8" w:rsidP="00B02F3B">
            <w:pPr>
              <w:numPr>
                <w:ilvl w:val="0"/>
                <w:numId w:val="95"/>
              </w:numPr>
              <w:spacing w:after="0" w:line="240" w:lineRule="auto"/>
              <w:ind w:left="422" w:hanging="391"/>
              <w:contextualSpacing/>
              <w:rPr>
                <w:rFonts w:ascii="Bookman Old Style" w:hAnsi="Bookman Old Style"/>
              </w:rPr>
            </w:pPr>
            <w:r w:rsidRPr="006F5120">
              <w:rPr>
                <w:rFonts w:ascii="Bookman Old Style" w:hAnsi="Bookman Old Style"/>
              </w:rPr>
              <w:t xml:space="preserve">Persatuan dan Kesatuan Bangsa Indonesia dari masa ke masa </w:t>
            </w:r>
          </w:p>
        </w:tc>
        <w:tc>
          <w:tcPr>
            <w:tcW w:w="4110" w:type="dxa"/>
          </w:tcPr>
          <w:p w:rsidR="004D1EC8" w:rsidRPr="006F5120" w:rsidRDefault="004D1EC8" w:rsidP="00B02F3B">
            <w:pPr>
              <w:widowControl w:val="0"/>
              <w:numPr>
                <w:ilvl w:val="0"/>
                <w:numId w:val="73"/>
              </w:numPr>
              <w:autoSpaceDE w:val="0"/>
              <w:autoSpaceDN w:val="0"/>
              <w:adjustRightInd w:val="0"/>
              <w:spacing w:after="0" w:line="240" w:lineRule="auto"/>
              <w:ind w:left="320" w:hanging="284"/>
              <w:contextualSpacing/>
              <w:rPr>
                <w:rFonts w:ascii="Bookman Old Style" w:hAnsi="Bookman Old Style" w:cs="Bookman Old Style"/>
              </w:rPr>
            </w:pPr>
            <w:r w:rsidRPr="006F5120">
              <w:rPr>
                <w:rFonts w:ascii="Bookman Old Style" w:hAnsi="Bookman Old Style" w:cs="Bookman Old Style"/>
              </w:rPr>
              <w:t xml:space="preserve">Mengamati   tayangan </w:t>
            </w:r>
            <w:r w:rsidR="00C40FE4">
              <w:rPr>
                <w:rFonts w:ascii="Bookman Old Style" w:hAnsi="Bookman Old Style" w:cs="Bookman Old Style"/>
              </w:rPr>
              <w:t>vidio</w:t>
            </w:r>
            <w:r w:rsidRPr="006F5120">
              <w:rPr>
                <w:rFonts w:ascii="Bookman Old Style" w:hAnsi="Bookman Old Style" w:cs="Bookman Old Style"/>
              </w:rPr>
              <w:t>/film/gambar dengan penuh rasa syukur dan atau  membaca dari berbagai sumber tentang dinamika persatuan dan kesatuan bangsa sebagai upaya   menjaga dan mempertahankan Neg</w:t>
            </w:r>
            <w:r w:rsidR="002B5909">
              <w:rPr>
                <w:rFonts w:ascii="Bookman Old Style" w:hAnsi="Bookman Old Style" w:cs="Bookman Old Style"/>
              </w:rPr>
              <w:t>ara Kesatuan Republik Indonesia</w:t>
            </w:r>
          </w:p>
          <w:p w:rsidR="004D1EC8" w:rsidRPr="006F5120" w:rsidRDefault="004D1EC8" w:rsidP="00B02F3B">
            <w:pPr>
              <w:widowControl w:val="0"/>
              <w:numPr>
                <w:ilvl w:val="0"/>
                <w:numId w:val="73"/>
              </w:numPr>
              <w:autoSpaceDE w:val="0"/>
              <w:autoSpaceDN w:val="0"/>
              <w:adjustRightInd w:val="0"/>
              <w:spacing w:after="0" w:line="240" w:lineRule="auto"/>
              <w:ind w:left="320" w:hanging="284"/>
              <w:contextualSpacing/>
              <w:rPr>
                <w:rFonts w:ascii="Bookman Old Style" w:hAnsi="Bookman Old Style" w:cs="Bookman Old Style"/>
              </w:rPr>
            </w:pPr>
            <w:r w:rsidRPr="006F5120">
              <w:rPr>
                <w:rFonts w:ascii="Bookman Old Style" w:hAnsi="Bookman Old Style" w:cs="Bookman Old Style"/>
              </w:rPr>
              <w:t>Mengidentifikasi dan mengajukan pertanyaan dengan menggunakan</w:t>
            </w:r>
            <w:r w:rsidR="0001256E" w:rsidRPr="006F5120">
              <w:rPr>
                <w:rFonts w:ascii="Bookman Old Style" w:hAnsi="Bookman Old Style" w:cs="Bookman Old Style"/>
                <w:i/>
                <w:iCs/>
              </w:rPr>
              <w:t>h</w:t>
            </w:r>
            <w:r w:rsidRPr="006F5120">
              <w:rPr>
                <w:rFonts w:ascii="Bookman Old Style" w:hAnsi="Bookman Old Style" w:cs="Bookman Old Style"/>
                <w:i/>
                <w:iCs/>
              </w:rPr>
              <w:t>igh</w:t>
            </w:r>
            <w:r w:rsidR="0001256E" w:rsidRPr="006F5120">
              <w:rPr>
                <w:rFonts w:ascii="Bookman Old Style" w:hAnsi="Bookman Old Style" w:cs="Bookman Old Style"/>
                <w:i/>
                <w:iCs/>
              </w:rPr>
              <w:t>-o</w:t>
            </w:r>
            <w:r w:rsidRPr="006F5120">
              <w:rPr>
                <w:rFonts w:ascii="Bookman Old Style" w:hAnsi="Bookman Old Style" w:cs="Bookman Old Style"/>
                <w:i/>
                <w:iCs/>
              </w:rPr>
              <w:t>rder</w:t>
            </w:r>
            <w:r w:rsidR="0001256E" w:rsidRPr="006F5120">
              <w:rPr>
                <w:rFonts w:ascii="Bookman Old Style" w:hAnsi="Bookman Old Style" w:cs="Bookman Old Style"/>
                <w:i/>
                <w:iCs/>
              </w:rPr>
              <w:t>-t</w:t>
            </w:r>
            <w:r w:rsidRPr="006F5120">
              <w:rPr>
                <w:rFonts w:ascii="Bookman Old Style" w:hAnsi="Bookman Old Style" w:cs="Bookman Old Style"/>
                <w:i/>
                <w:iCs/>
              </w:rPr>
              <w:t xml:space="preserve">hinking </w:t>
            </w:r>
            <w:r w:rsidR="0001256E" w:rsidRPr="006F5120">
              <w:rPr>
                <w:rFonts w:ascii="Bookman Old Style" w:hAnsi="Bookman Old Style" w:cs="Bookman Old Style"/>
                <w:i/>
                <w:iCs/>
              </w:rPr>
              <w:t>s</w:t>
            </w:r>
            <w:r w:rsidRPr="006F5120">
              <w:rPr>
                <w:rFonts w:ascii="Bookman Old Style" w:hAnsi="Bookman Old Style" w:cs="Bookman Old Style"/>
                <w:i/>
                <w:iCs/>
              </w:rPr>
              <w:t>kills</w:t>
            </w:r>
            <w:r w:rsidRPr="006F5120">
              <w:rPr>
                <w:rFonts w:ascii="Bookman Old Style" w:hAnsi="Bookman Old Style" w:cs="Bookman Old Style"/>
              </w:rPr>
              <w:t xml:space="preserve"> (HOTS) tentang dinamika persatuan dan kesatuan bangsa sebagai upaya   menjaga dan mempertahankan Neg</w:t>
            </w:r>
            <w:r w:rsidR="002B5909">
              <w:rPr>
                <w:rFonts w:ascii="Bookman Old Style" w:hAnsi="Bookman Old Style" w:cs="Bookman Old Style"/>
              </w:rPr>
              <w:t>ara Kesatuan Republik Indonesia</w:t>
            </w:r>
          </w:p>
          <w:p w:rsidR="004D1EC8" w:rsidRPr="006F5120" w:rsidRDefault="004D1EC8" w:rsidP="00B02F3B">
            <w:pPr>
              <w:widowControl w:val="0"/>
              <w:numPr>
                <w:ilvl w:val="0"/>
                <w:numId w:val="73"/>
              </w:numPr>
              <w:autoSpaceDE w:val="0"/>
              <w:autoSpaceDN w:val="0"/>
              <w:adjustRightInd w:val="0"/>
              <w:spacing w:after="0" w:line="240" w:lineRule="auto"/>
              <w:ind w:left="320" w:hanging="284"/>
              <w:contextualSpacing/>
              <w:rPr>
                <w:rFonts w:ascii="Bookman Old Style" w:hAnsi="Bookman Old Style" w:cs="Bookman Old Style"/>
              </w:rPr>
            </w:pPr>
            <w:r w:rsidRPr="006F5120">
              <w:rPr>
                <w:rFonts w:ascii="Bookman Old Style" w:hAnsi="Bookman Old Style" w:cs="Bookman Old Style"/>
              </w:rPr>
              <w:t>Mengumpulkan data dari berbagai sumber dengan penuh kejujuran tentang dinamika persatuan dan kesatuan bangsa sebagai upaya   menjaga dan mempertahankan Neg</w:t>
            </w:r>
            <w:r w:rsidR="002B5909">
              <w:rPr>
                <w:rFonts w:ascii="Bookman Old Style" w:hAnsi="Bookman Old Style" w:cs="Bookman Old Style"/>
              </w:rPr>
              <w:t>ara Kesatuan Republik Indonesia</w:t>
            </w:r>
          </w:p>
          <w:p w:rsidR="004D1EC8" w:rsidRPr="006F5120" w:rsidRDefault="004D1EC8" w:rsidP="00B02F3B">
            <w:pPr>
              <w:widowControl w:val="0"/>
              <w:numPr>
                <w:ilvl w:val="0"/>
                <w:numId w:val="73"/>
              </w:numPr>
              <w:autoSpaceDE w:val="0"/>
              <w:autoSpaceDN w:val="0"/>
              <w:adjustRightInd w:val="0"/>
              <w:spacing w:after="0" w:line="240" w:lineRule="auto"/>
              <w:ind w:left="320" w:hanging="284"/>
              <w:contextualSpacing/>
              <w:rPr>
                <w:rFonts w:ascii="Bookman Old Style" w:hAnsi="Bookman Old Style" w:cs="Bookman Old Style"/>
              </w:rPr>
            </w:pPr>
            <w:r w:rsidRPr="006F5120">
              <w:rPr>
                <w:rFonts w:ascii="Bookman Old Style" w:hAnsi="Bookman Old Style" w:cs="Bookman Old Style"/>
              </w:rPr>
              <w:t>Menganalisisdan men</w:t>
            </w:r>
            <w:r w:rsidR="006057A8">
              <w:rPr>
                <w:rFonts w:ascii="Bookman Old Style" w:hAnsi="Bookman Old Style" w:cs="Bookman Old Style"/>
              </w:rPr>
              <w:t>gevaluasi</w:t>
            </w:r>
            <w:r w:rsidRPr="006F5120">
              <w:rPr>
                <w:rFonts w:ascii="Bookman Old Style" w:hAnsi="Bookman Old Style" w:cs="Bookman Old Style"/>
              </w:rPr>
              <w:t xml:space="preserve"> dinamika persatuan dan kesatuan bangsa sebagai upaya   menjaga dan mempertahankan Neg</w:t>
            </w:r>
            <w:r w:rsidR="00E017CA">
              <w:rPr>
                <w:rFonts w:ascii="Bookman Old Style" w:hAnsi="Bookman Old Style" w:cs="Bookman Old Style"/>
              </w:rPr>
              <w:t>ara Kesatuan Republik Indonesia</w:t>
            </w:r>
          </w:p>
          <w:p w:rsidR="004D1EC8" w:rsidRPr="006F5120" w:rsidRDefault="004D1EC8" w:rsidP="00B02F3B">
            <w:pPr>
              <w:widowControl w:val="0"/>
              <w:numPr>
                <w:ilvl w:val="0"/>
                <w:numId w:val="73"/>
              </w:numPr>
              <w:autoSpaceDE w:val="0"/>
              <w:autoSpaceDN w:val="0"/>
              <w:adjustRightInd w:val="0"/>
              <w:spacing w:after="0" w:line="240" w:lineRule="auto"/>
              <w:ind w:left="320" w:hanging="284"/>
              <w:contextualSpacing/>
              <w:rPr>
                <w:rFonts w:ascii="Bookman Old Style" w:hAnsi="Bookman Old Style" w:cs="Bookman Old Style"/>
              </w:rPr>
            </w:pPr>
            <w:r w:rsidRPr="006F5120">
              <w:rPr>
                <w:rFonts w:ascii="Bookman Old Style" w:hAnsi="Bookman Old Style" w:cs="Bookman Old Style"/>
              </w:rPr>
              <w:t xml:space="preserve">Menyajikan hasil analisis  </w:t>
            </w:r>
            <w:r w:rsidR="006057A8">
              <w:rPr>
                <w:rFonts w:ascii="Bookman Old Style" w:hAnsi="Bookman Old Style" w:cs="Bookman Old Style"/>
              </w:rPr>
              <w:t xml:space="preserve">dan evaluasi </w:t>
            </w:r>
            <w:r w:rsidRPr="006F5120">
              <w:rPr>
                <w:rFonts w:ascii="Bookman Old Style" w:hAnsi="Bookman Old Style" w:cs="Bookman Old Style"/>
              </w:rPr>
              <w:t>dengan penuh torelansi tentang dinamika persatuan dan kesatuan bangsa sebagai upaya   menjaga dan mempertahankan Negara Kesatuan Republik Indonesia</w:t>
            </w:r>
          </w:p>
        </w:tc>
      </w:tr>
    </w:tbl>
    <w:p w:rsidR="004D1EC8" w:rsidRPr="006F5120" w:rsidRDefault="004D1EC8" w:rsidP="00B02F3B">
      <w:pPr>
        <w:spacing w:after="0" w:line="240" w:lineRule="auto"/>
        <w:ind w:left="709" w:hanging="709"/>
        <w:contextualSpacing/>
        <w:jc w:val="both"/>
        <w:rPr>
          <w:rFonts w:ascii="Bookman Old Style" w:hAnsi="Bookman Old Style"/>
        </w:rPr>
      </w:pPr>
    </w:p>
    <w:p w:rsidR="004D1EC8" w:rsidRPr="006F5120" w:rsidRDefault="004D1EC8" w:rsidP="00B02F3B">
      <w:pPr>
        <w:spacing w:after="0" w:line="240" w:lineRule="auto"/>
        <w:ind w:left="709" w:hanging="709"/>
        <w:contextualSpacing/>
        <w:jc w:val="both"/>
        <w:rPr>
          <w:rFonts w:ascii="Bookman Old Style" w:hAnsi="Bookman Old Style"/>
        </w:rPr>
      </w:pPr>
    </w:p>
    <w:p w:rsidR="000A52D8" w:rsidRPr="006F5120" w:rsidRDefault="000A52D8" w:rsidP="00B02F3B">
      <w:pPr>
        <w:spacing w:after="0" w:line="240" w:lineRule="auto"/>
        <w:contextualSpacing/>
        <w:rPr>
          <w:rFonts w:ascii="Bookman Old Style" w:hAnsi="Bookman Old Style"/>
        </w:rPr>
      </w:pPr>
    </w:p>
    <w:sectPr w:rsidR="000A52D8" w:rsidRPr="006F5120" w:rsidSect="000129EB">
      <w:pgSz w:w="12240" w:h="18720" w:code="145"/>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42" w:rsidRDefault="009C7D42">
      <w:pPr>
        <w:spacing w:after="0" w:line="240" w:lineRule="auto"/>
      </w:pPr>
      <w:r>
        <w:separator/>
      </w:r>
    </w:p>
  </w:endnote>
  <w:endnote w:type="continuationSeparator" w:id="0">
    <w:p w:rsidR="009C7D42" w:rsidRDefault="009C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0000000000000000000"/>
    <w:charset w:val="80"/>
    <w:family w:val="auto"/>
    <w:notTrueType/>
    <w:pitch w:val="default"/>
    <w:sig w:usb0="00000001" w:usb1="08070000" w:usb2="00000010" w:usb3="00000000" w:csb0="00020000"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ymbol">
    <w:altName w:val="Segoe UI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MS Minchofalt">
    <w:altName w:val="MS Mincho"/>
    <w:panose1 w:val="00000000000000000000"/>
    <w:charset w:val="80"/>
    <w:family w:val="modern"/>
    <w:notTrueType/>
    <w:pitch w:val="fixed"/>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33" w:rsidRDefault="005E4A16">
    <w:pPr>
      <w:pStyle w:val="Footer"/>
      <w:jc w:val="center"/>
    </w:pPr>
    <w:r>
      <w:fldChar w:fldCharType="begin"/>
    </w:r>
    <w:r>
      <w:instrText xml:space="preserve"> PAGE   \* MERGEFORMAT </w:instrText>
    </w:r>
    <w:r>
      <w:fldChar w:fldCharType="separate"/>
    </w:r>
    <w:r w:rsidR="007A36EB">
      <w:rPr>
        <w:noProof/>
      </w:rPr>
      <w:t>i</w:t>
    </w:r>
    <w:r>
      <w:fldChar w:fldCharType="end"/>
    </w:r>
  </w:p>
  <w:p w:rsidR="00DF0233" w:rsidRDefault="00DF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42" w:rsidRDefault="009C7D42">
      <w:pPr>
        <w:spacing w:after="0" w:line="240" w:lineRule="auto"/>
      </w:pPr>
      <w:r>
        <w:separator/>
      </w:r>
    </w:p>
  </w:footnote>
  <w:footnote w:type="continuationSeparator" w:id="0">
    <w:p w:rsidR="009C7D42" w:rsidRDefault="009C7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OpenSymbol"/>
      </w:rPr>
    </w:lvl>
    <w:lvl w:ilvl="2">
      <w:start w:val="1"/>
      <w:numFmt w:val="bullet"/>
      <w:lvlText w:val="▪"/>
      <w:lvlJc w:val="left"/>
      <w:pPr>
        <w:ind w:left="1440" w:hanging="360"/>
      </w:pPr>
      <w:rPr>
        <w:rFonts w:ascii="OpenSymbol" w:eastAsia="OpenSymbol"/>
      </w:rPr>
    </w:lvl>
    <w:lvl w:ilvl="3">
      <w:start w:val="1"/>
      <w:numFmt w:val="bullet"/>
      <w:lvlText w:val="•"/>
      <w:lvlJc w:val="left"/>
      <w:pPr>
        <w:ind w:left="1800" w:hanging="360"/>
      </w:pPr>
      <w:rPr>
        <w:rFonts w:ascii="OpenSymbol" w:eastAsia="OpenSymbol"/>
      </w:rPr>
    </w:lvl>
    <w:lvl w:ilvl="4">
      <w:start w:val="1"/>
      <w:numFmt w:val="bullet"/>
      <w:lvlText w:val="◦"/>
      <w:lvlJc w:val="left"/>
      <w:pPr>
        <w:ind w:left="2160" w:hanging="360"/>
      </w:pPr>
      <w:rPr>
        <w:rFonts w:ascii="OpenSymbol" w:eastAsia="OpenSymbol"/>
      </w:rPr>
    </w:lvl>
    <w:lvl w:ilvl="5">
      <w:start w:val="1"/>
      <w:numFmt w:val="bullet"/>
      <w:lvlText w:val="▪"/>
      <w:lvlJc w:val="left"/>
      <w:pPr>
        <w:ind w:left="2520" w:hanging="360"/>
      </w:pPr>
      <w:rPr>
        <w:rFonts w:ascii="OpenSymbol" w:eastAsia="OpenSymbol"/>
      </w:rPr>
    </w:lvl>
    <w:lvl w:ilvl="6">
      <w:start w:val="1"/>
      <w:numFmt w:val="bullet"/>
      <w:lvlText w:val="•"/>
      <w:lvlJc w:val="left"/>
      <w:pPr>
        <w:ind w:left="2880" w:hanging="360"/>
      </w:pPr>
      <w:rPr>
        <w:rFonts w:ascii="OpenSymbol" w:eastAsia="OpenSymbol"/>
      </w:rPr>
    </w:lvl>
    <w:lvl w:ilvl="7">
      <w:start w:val="1"/>
      <w:numFmt w:val="bullet"/>
      <w:lvlText w:val="◦"/>
      <w:lvlJc w:val="left"/>
      <w:pPr>
        <w:ind w:left="3240" w:hanging="360"/>
      </w:pPr>
      <w:rPr>
        <w:rFonts w:ascii="OpenSymbol" w:eastAsia="OpenSymbol"/>
      </w:rPr>
    </w:lvl>
    <w:lvl w:ilvl="8">
      <w:start w:val="1"/>
      <w:numFmt w:val="bullet"/>
      <w:lvlText w:val="▪"/>
      <w:lvlJc w:val="left"/>
      <w:pPr>
        <w:ind w:left="3600" w:hanging="360"/>
      </w:pPr>
      <w:rPr>
        <w:rFonts w:ascii="OpenSymbol" w:eastAsia="OpenSymbol"/>
      </w:rPr>
    </w:lvl>
  </w:abstractNum>
  <w:abstractNum w:abstractNumId="1">
    <w:nsid w:val="00000006"/>
    <w:multiLevelType w:val="multilevel"/>
    <w:tmpl w:val="00000006"/>
    <w:lvl w:ilvl="0">
      <w:start w:val="1"/>
      <w:numFmt w:val="bullet"/>
      <w:lvlText w:val="•"/>
      <w:lvlJc w:val="left"/>
      <w:pPr>
        <w:ind w:left="360" w:hanging="360"/>
      </w:pPr>
      <w:rPr>
        <w:rFonts w:ascii="OpenSymbol" w:eastAsia="Times New Roman" w:hAnsi="Times New Roman"/>
      </w:rPr>
    </w:lvl>
    <w:lvl w:ilvl="1">
      <w:start w:val="1"/>
      <w:numFmt w:val="bullet"/>
      <w:lvlText w:val="◦"/>
      <w:lvlJc w:val="left"/>
      <w:pPr>
        <w:ind w:left="720" w:hanging="360"/>
      </w:pPr>
      <w:rPr>
        <w:rFonts w:ascii="OpenSymbol" w:eastAsia="Times New Roman" w:hAnsi="Times New Roman"/>
      </w:rPr>
    </w:lvl>
    <w:lvl w:ilvl="2">
      <w:start w:val="1"/>
      <w:numFmt w:val="bullet"/>
      <w:lvlText w:val="▪"/>
      <w:lvlJc w:val="left"/>
      <w:pPr>
        <w:ind w:left="1080" w:hanging="360"/>
      </w:pPr>
      <w:rPr>
        <w:rFonts w:ascii="OpenSymbol" w:eastAsia="Times New Roman" w:hAnsi="Times New Roman"/>
      </w:rPr>
    </w:lvl>
    <w:lvl w:ilvl="3">
      <w:start w:val="1"/>
      <w:numFmt w:val="bullet"/>
      <w:lvlText w:val="•"/>
      <w:lvlJc w:val="left"/>
      <w:pPr>
        <w:ind w:left="1440" w:hanging="360"/>
      </w:pPr>
      <w:rPr>
        <w:rFonts w:ascii="OpenSymbol" w:eastAsia="Times New Roman" w:hAnsi="Times New Roman"/>
      </w:rPr>
    </w:lvl>
    <w:lvl w:ilvl="4">
      <w:start w:val="1"/>
      <w:numFmt w:val="bullet"/>
      <w:lvlText w:val="◦"/>
      <w:lvlJc w:val="left"/>
      <w:pPr>
        <w:ind w:left="1800" w:hanging="360"/>
      </w:pPr>
      <w:rPr>
        <w:rFonts w:ascii="OpenSymbol" w:eastAsia="Times New Roman" w:hAnsi="Times New Roman"/>
      </w:rPr>
    </w:lvl>
    <w:lvl w:ilvl="5">
      <w:start w:val="1"/>
      <w:numFmt w:val="bullet"/>
      <w:lvlText w:val="▪"/>
      <w:lvlJc w:val="left"/>
      <w:pPr>
        <w:ind w:left="2160" w:hanging="360"/>
      </w:pPr>
      <w:rPr>
        <w:rFonts w:ascii="OpenSymbol" w:eastAsia="Times New Roman" w:hAnsi="Times New Roman"/>
      </w:rPr>
    </w:lvl>
    <w:lvl w:ilvl="6">
      <w:start w:val="1"/>
      <w:numFmt w:val="bullet"/>
      <w:lvlText w:val="•"/>
      <w:lvlJc w:val="left"/>
      <w:pPr>
        <w:ind w:left="2520" w:hanging="360"/>
      </w:pPr>
      <w:rPr>
        <w:rFonts w:ascii="OpenSymbol" w:eastAsia="Times New Roman" w:hAnsi="Times New Roman"/>
      </w:rPr>
    </w:lvl>
    <w:lvl w:ilvl="7">
      <w:start w:val="1"/>
      <w:numFmt w:val="bullet"/>
      <w:lvlText w:val="◦"/>
      <w:lvlJc w:val="left"/>
      <w:pPr>
        <w:ind w:left="2880" w:hanging="360"/>
      </w:pPr>
      <w:rPr>
        <w:rFonts w:ascii="OpenSymbol" w:eastAsia="Times New Roman" w:hAnsi="Times New Roman"/>
      </w:rPr>
    </w:lvl>
    <w:lvl w:ilvl="8">
      <w:start w:val="1"/>
      <w:numFmt w:val="bullet"/>
      <w:lvlText w:val="▪"/>
      <w:lvlJc w:val="left"/>
      <w:pPr>
        <w:ind w:left="3240" w:hanging="360"/>
      </w:pPr>
      <w:rPr>
        <w:rFonts w:ascii="OpenSymbol" w:eastAsia="Times New Roman" w:hAnsi="Times New Roman"/>
      </w:rPr>
    </w:lvl>
  </w:abstractNum>
  <w:abstractNum w:abstractNumId="2">
    <w:nsid w:val="0000000A"/>
    <w:multiLevelType w:val="multilevel"/>
    <w:tmpl w:val="0388D7A2"/>
    <w:lvl w:ilvl="0">
      <w:start w:val="1"/>
      <w:numFmt w:val="bullet"/>
      <w:lvlText w:val="•"/>
      <w:lvlJc w:val="left"/>
      <w:pPr>
        <w:ind w:left="780" w:hanging="360"/>
      </w:pPr>
      <w:rPr>
        <w:rFonts w:ascii="Bookman Old Style" w:eastAsia="Times New Roman" w:hAnsi="Bookman Old Style" w:hint="default"/>
      </w:rPr>
    </w:lvl>
    <w:lvl w:ilvl="1">
      <w:start w:val="1"/>
      <w:numFmt w:val="bullet"/>
      <w:lvlText w:val="◦"/>
      <w:lvlJc w:val="left"/>
      <w:pPr>
        <w:ind w:left="1140" w:hanging="360"/>
      </w:pPr>
      <w:rPr>
        <w:rFonts w:ascii="OpenSymbol" w:eastAsia="Times New Roman" w:hAnsi="Times New Roman"/>
      </w:rPr>
    </w:lvl>
    <w:lvl w:ilvl="2">
      <w:start w:val="1"/>
      <w:numFmt w:val="bullet"/>
      <w:lvlText w:val="▪"/>
      <w:lvlJc w:val="left"/>
      <w:pPr>
        <w:ind w:left="1500" w:hanging="360"/>
      </w:pPr>
      <w:rPr>
        <w:rFonts w:ascii="OpenSymbol" w:eastAsia="Times New Roman" w:hAnsi="Times New Roman"/>
      </w:rPr>
    </w:lvl>
    <w:lvl w:ilvl="3">
      <w:start w:val="1"/>
      <w:numFmt w:val="bullet"/>
      <w:lvlText w:val="•"/>
      <w:lvlJc w:val="left"/>
      <w:pPr>
        <w:ind w:left="1860" w:hanging="360"/>
      </w:pPr>
      <w:rPr>
        <w:rFonts w:ascii="OpenSymbol" w:eastAsia="Times New Roman" w:hAnsi="Times New Roman"/>
      </w:rPr>
    </w:lvl>
    <w:lvl w:ilvl="4">
      <w:start w:val="1"/>
      <w:numFmt w:val="bullet"/>
      <w:lvlText w:val="◦"/>
      <w:lvlJc w:val="left"/>
      <w:pPr>
        <w:ind w:left="2220" w:hanging="360"/>
      </w:pPr>
      <w:rPr>
        <w:rFonts w:ascii="OpenSymbol" w:eastAsia="Times New Roman" w:hAnsi="Times New Roman"/>
      </w:rPr>
    </w:lvl>
    <w:lvl w:ilvl="5">
      <w:start w:val="1"/>
      <w:numFmt w:val="bullet"/>
      <w:lvlText w:val="▪"/>
      <w:lvlJc w:val="left"/>
      <w:pPr>
        <w:ind w:left="2580" w:hanging="360"/>
      </w:pPr>
      <w:rPr>
        <w:rFonts w:ascii="OpenSymbol" w:eastAsia="Times New Roman" w:hAnsi="Times New Roman"/>
      </w:rPr>
    </w:lvl>
    <w:lvl w:ilvl="6">
      <w:start w:val="1"/>
      <w:numFmt w:val="bullet"/>
      <w:lvlText w:val="•"/>
      <w:lvlJc w:val="left"/>
      <w:pPr>
        <w:ind w:left="2940" w:hanging="360"/>
      </w:pPr>
      <w:rPr>
        <w:rFonts w:ascii="OpenSymbol" w:eastAsia="Times New Roman" w:hAnsi="Times New Roman"/>
      </w:rPr>
    </w:lvl>
    <w:lvl w:ilvl="7">
      <w:start w:val="1"/>
      <w:numFmt w:val="bullet"/>
      <w:lvlText w:val="◦"/>
      <w:lvlJc w:val="left"/>
      <w:pPr>
        <w:ind w:left="3300" w:hanging="360"/>
      </w:pPr>
      <w:rPr>
        <w:rFonts w:ascii="OpenSymbol" w:eastAsia="Times New Roman" w:hAnsi="Times New Roman"/>
      </w:rPr>
    </w:lvl>
    <w:lvl w:ilvl="8">
      <w:start w:val="1"/>
      <w:numFmt w:val="bullet"/>
      <w:lvlText w:val="▪"/>
      <w:lvlJc w:val="left"/>
      <w:pPr>
        <w:ind w:left="3660" w:hanging="360"/>
      </w:pPr>
      <w:rPr>
        <w:rFonts w:ascii="OpenSymbol" w:eastAsia="Times New Roman" w:hAnsi="Times New Roman"/>
      </w:rPr>
    </w:lvl>
  </w:abstractNum>
  <w:abstractNum w:abstractNumId="3">
    <w:nsid w:val="0000000F"/>
    <w:multiLevelType w:val="multilevel"/>
    <w:tmpl w:val="0000000F"/>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4">
    <w:nsid w:val="00000011"/>
    <w:multiLevelType w:val="multilevel"/>
    <w:tmpl w:val="00000011"/>
    <w:lvl w:ilvl="0">
      <w:start w:val="1"/>
      <w:numFmt w:val="bullet"/>
      <w:lvlText w:val="•"/>
      <w:lvlJc w:val="left"/>
      <w:pPr>
        <w:ind w:left="780" w:hanging="360"/>
      </w:pPr>
      <w:rPr>
        <w:rFonts w:ascii="OpenSymbol" w:eastAsia="OpenSymbol"/>
      </w:rPr>
    </w:lvl>
    <w:lvl w:ilvl="1">
      <w:start w:val="1"/>
      <w:numFmt w:val="bullet"/>
      <w:lvlText w:val="◦"/>
      <w:lvlJc w:val="left"/>
      <w:pPr>
        <w:ind w:left="1140" w:hanging="360"/>
      </w:pPr>
      <w:rPr>
        <w:rFonts w:ascii="OpenSymbol" w:eastAsia="OpenSymbol"/>
      </w:rPr>
    </w:lvl>
    <w:lvl w:ilvl="2">
      <w:start w:val="1"/>
      <w:numFmt w:val="bullet"/>
      <w:lvlText w:val="▪"/>
      <w:lvlJc w:val="left"/>
      <w:pPr>
        <w:ind w:left="1500" w:hanging="360"/>
      </w:pPr>
      <w:rPr>
        <w:rFonts w:ascii="OpenSymbol" w:eastAsia="OpenSymbol"/>
      </w:rPr>
    </w:lvl>
    <w:lvl w:ilvl="3">
      <w:start w:val="1"/>
      <w:numFmt w:val="bullet"/>
      <w:lvlText w:val="•"/>
      <w:lvlJc w:val="left"/>
      <w:pPr>
        <w:ind w:left="1860" w:hanging="360"/>
      </w:pPr>
      <w:rPr>
        <w:rFonts w:ascii="OpenSymbol" w:eastAsia="OpenSymbol"/>
      </w:rPr>
    </w:lvl>
    <w:lvl w:ilvl="4">
      <w:start w:val="1"/>
      <w:numFmt w:val="bullet"/>
      <w:lvlText w:val="◦"/>
      <w:lvlJc w:val="left"/>
      <w:pPr>
        <w:ind w:left="2220" w:hanging="360"/>
      </w:pPr>
      <w:rPr>
        <w:rFonts w:ascii="OpenSymbol" w:eastAsia="OpenSymbol"/>
      </w:rPr>
    </w:lvl>
    <w:lvl w:ilvl="5">
      <w:start w:val="1"/>
      <w:numFmt w:val="bullet"/>
      <w:lvlText w:val="▪"/>
      <w:lvlJc w:val="left"/>
      <w:pPr>
        <w:ind w:left="2580" w:hanging="360"/>
      </w:pPr>
      <w:rPr>
        <w:rFonts w:ascii="OpenSymbol" w:eastAsia="OpenSymbol"/>
      </w:rPr>
    </w:lvl>
    <w:lvl w:ilvl="6">
      <w:start w:val="1"/>
      <w:numFmt w:val="bullet"/>
      <w:lvlText w:val="•"/>
      <w:lvlJc w:val="left"/>
      <w:pPr>
        <w:ind w:left="2940" w:hanging="360"/>
      </w:pPr>
      <w:rPr>
        <w:rFonts w:ascii="OpenSymbol" w:eastAsia="OpenSymbol"/>
      </w:rPr>
    </w:lvl>
    <w:lvl w:ilvl="7">
      <w:start w:val="1"/>
      <w:numFmt w:val="bullet"/>
      <w:lvlText w:val="◦"/>
      <w:lvlJc w:val="left"/>
      <w:pPr>
        <w:ind w:left="3300" w:hanging="360"/>
      </w:pPr>
      <w:rPr>
        <w:rFonts w:ascii="OpenSymbol" w:eastAsia="OpenSymbol"/>
      </w:rPr>
    </w:lvl>
    <w:lvl w:ilvl="8">
      <w:start w:val="1"/>
      <w:numFmt w:val="bullet"/>
      <w:lvlText w:val="▪"/>
      <w:lvlJc w:val="left"/>
      <w:pPr>
        <w:ind w:left="3660" w:hanging="360"/>
      </w:pPr>
      <w:rPr>
        <w:rFonts w:ascii="OpenSymbol" w:eastAsia="OpenSymbol"/>
      </w:rPr>
    </w:lvl>
  </w:abstractNum>
  <w:abstractNum w:abstractNumId="5">
    <w:nsid w:val="00000017"/>
    <w:multiLevelType w:val="multilevel"/>
    <w:tmpl w:val="00000017"/>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
    <w:nsid w:val="00000019"/>
    <w:multiLevelType w:val="multilevel"/>
    <w:tmpl w:val="00000019"/>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OpenSymbol"/>
      </w:rPr>
    </w:lvl>
    <w:lvl w:ilvl="2">
      <w:start w:val="1"/>
      <w:numFmt w:val="bullet"/>
      <w:lvlText w:val="▪"/>
      <w:lvlJc w:val="left"/>
      <w:pPr>
        <w:ind w:left="1440" w:hanging="360"/>
      </w:pPr>
      <w:rPr>
        <w:rFonts w:ascii="OpenSymbol" w:eastAsia="OpenSymbol"/>
      </w:rPr>
    </w:lvl>
    <w:lvl w:ilvl="3">
      <w:start w:val="1"/>
      <w:numFmt w:val="bullet"/>
      <w:lvlText w:val="•"/>
      <w:lvlJc w:val="left"/>
      <w:pPr>
        <w:ind w:left="1800" w:hanging="360"/>
      </w:pPr>
      <w:rPr>
        <w:rFonts w:ascii="OpenSymbol" w:eastAsia="OpenSymbol"/>
      </w:rPr>
    </w:lvl>
    <w:lvl w:ilvl="4">
      <w:start w:val="1"/>
      <w:numFmt w:val="bullet"/>
      <w:lvlText w:val="◦"/>
      <w:lvlJc w:val="left"/>
      <w:pPr>
        <w:ind w:left="2160" w:hanging="360"/>
      </w:pPr>
      <w:rPr>
        <w:rFonts w:ascii="OpenSymbol" w:eastAsia="OpenSymbol"/>
      </w:rPr>
    </w:lvl>
    <w:lvl w:ilvl="5">
      <w:start w:val="1"/>
      <w:numFmt w:val="bullet"/>
      <w:lvlText w:val="▪"/>
      <w:lvlJc w:val="left"/>
      <w:pPr>
        <w:ind w:left="2520" w:hanging="360"/>
      </w:pPr>
      <w:rPr>
        <w:rFonts w:ascii="OpenSymbol" w:eastAsia="OpenSymbol"/>
      </w:rPr>
    </w:lvl>
    <w:lvl w:ilvl="6">
      <w:start w:val="1"/>
      <w:numFmt w:val="bullet"/>
      <w:lvlText w:val="•"/>
      <w:lvlJc w:val="left"/>
      <w:pPr>
        <w:ind w:left="2880" w:hanging="360"/>
      </w:pPr>
      <w:rPr>
        <w:rFonts w:ascii="OpenSymbol" w:eastAsia="OpenSymbol"/>
      </w:rPr>
    </w:lvl>
    <w:lvl w:ilvl="7">
      <w:start w:val="1"/>
      <w:numFmt w:val="bullet"/>
      <w:lvlText w:val="◦"/>
      <w:lvlJc w:val="left"/>
      <w:pPr>
        <w:ind w:left="3240" w:hanging="360"/>
      </w:pPr>
      <w:rPr>
        <w:rFonts w:ascii="OpenSymbol" w:eastAsia="OpenSymbol"/>
      </w:rPr>
    </w:lvl>
    <w:lvl w:ilvl="8">
      <w:start w:val="1"/>
      <w:numFmt w:val="bullet"/>
      <w:lvlText w:val="▪"/>
      <w:lvlJc w:val="left"/>
      <w:pPr>
        <w:ind w:left="3600" w:hanging="360"/>
      </w:pPr>
      <w:rPr>
        <w:rFonts w:ascii="OpenSymbol" w:eastAsia="OpenSymbol"/>
      </w:rPr>
    </w:lvl>
  </w:abstractNum>
  <w:abstractNum w:abstractNumId="7">
    <w:nsid w:val="0000001F"/>
    <w:multiLevelType w:val="multilevel"/>
    <w:tmpl w:val="0000001F"/>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8">
    <w:nsid w:val="00000020"/>
    <w:multiLevelType w:val="multilevel"/>
    <w:tmpl w:val="00000020"/>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9">
    <w:nsid w:val="00000022"/>
    <w:multiLevelType w:val="multilevel"/>
    <w:tmpl w:val="00000022"/>
    <w:lvl w:ilvl="0">
      <w:start w:val="1"/>
      <w:numFmt w:val="bullet"/>
      <w:lvlText w:val="•"/>
      <w:lvlJc w:val="left"/>
      <w:pPr>
        <w:ind w:left="780" w:hanging="360"/>
      </w:pPr>
      <w:rPr>
        <w:rFonts w:ascii="OpenSymbol" w:eastAsia="Times New Roman" w:hAnsi="Times New Roman"/>
      </w:rPr>
    </w:lvl>
    <w:lvl w:ilvl="1">
      <w:start w:val="1"/>
      <w:numFmt w:val="bullet"/>
      <w:lvlText w:val="◦"/>
      <w:lvlJc w:val="left"/>
      <w:pPr>
        <w:ind w:left="1140" w:hanging="360"/>
      </w:pPr>
      <w:rPr>
        <w:rFonts w:ascii="OpenSymbol" w:eastAsia="Times New Roman" w:hAnsi="Times New Roman"/>
      </w:rPr>
    </w:lvl>
    <w:lvl w:ilvl="2">
      <w:start w:val="1"/>
      <w:numFmt w:val="bullet"/>
      <w:lvlText w:val="▪"/>
      <w:lvlJc w:val="left"/>
      <w:pPr>
        <w:ind w:left="1500" w:hanging="360"/>
      </w:pPr>
      <w:rPr>
        <w:rFonts w:ascii="OpenSymbol" w:eastAsia="Times New Roman" w:hAnsi="Times New Roman"/>
      </w:rPr>
    </w:lvl>
    <w:lvl w:ilvl="3">
      <w:start w:val="1"/>
      <w:numFmt w:val="bullet"/>
      <w:lvlText w:val="•"/>
      <w:lvlJc w:val="left"/>
      <w:pPr>
        <w:ind w:left="1860" w:hanging="360"/>
      </w:pPr>
      <w:rPr>
        <w:rFonts w:ascii="OpenSymbol" w:eastAsia="Times New Roman" w:hAnsi="Times New Roman"/>
      </w:rPr>
    </w:lvl>
    <w:lvl w:ilvl="4">
      <w:start w:val="1"/>
      <w:numFmt w:val="bullet"/>
      <w:lvlText w:val="◦"/>
      <w:lvlJc w:val="left"/>
      <w:pPr>
        <w:ind w:left="2220" w:hanging="360"/>
      </w:pPr>
      <w:rPr>
        <w:rFonts w:ascii="OpenSymbol" w:eastAsia="Times New Roman" w:hAnsi="Times New Roman"/>
      </w:rPr>
    </w:lvl>
    <w:lvl w:ilvl="5">
      <w:start w:val="1"/>
      <w:numFmt w:val="bullet"/>
      <w:lvlText w:val="▪"/>
      <w:lvlJc w:val="left"/>
      <w:pPr>
        <w:ind w:left="2580" w:hanging="360"/>
      </w:pPr>
      <w:rPr>
        <w:rFonts w:ascii="OpenSymbol" w:eastAsia="Times New Roman" w:hAnsi="Times New Roman"/>
      </w:rPr>
    </w:lvl>
    <w:lvl w:ilvl="6">
      <w:start w:val="1"/>
      <w:numFmt w:val="bullet"/>
      <w:lvlText w:val="•"/>
      <w:lvlJc w:val="left"/>
      <w:pPr>
        <w:ind w:left="2940" w:hanging="360"/>
      </w:pPr>
      <w:rPr>
        <w:rFonts w:ascii="OpenSymbol" w:eastAsia="Times New Roman" w:hAnsi="Times New Roman"/>
      </w:rPr>
    </w:lvl>
    <w:lvl w:ilvl="7">
      <w:start w:val="1"/>
      <w:numFmt w:val="bullet"/>
      <w:lvlText w:val="◦"/>
      <w:lvlJc w:val="left"/>
      <w:pPr>
        <w:ind w:left="3300" w:hanging="360"/>
      </w:pPr>
      <w:rPr>
        <w:rFonts w:ascii="OpenSymbol" w:eastAsia="Times New Roman" w:hAnsi="Times New Roman"/>
      </w:rPr>
    </w:lvl>
    <w:lvl w:ilvl="8">
      <w:start w:val="1"/>
      <w:numFmt w:val="bullet"/>
      <w:lvlText w:val="▪"/>
      <w:lvlJc w:val="left"/>
      <w:pPr>
        <w:ind w:left="3660" w:hanging="360"/>
      </w:pPr>
      <w:rPr>
        <w:rFonts w:ascii="OpenSymbol" w:eastAsia="Times New Roman" w:hAnsi="Times New Roman"/>
      </w:rPr>
    </w:lvl>
  </w:abstractNum>
  <w:abstractNum w:abstractNumId="10">
    <w:nsid w:val="00000028"/>
    <w:multiLevelType w:val="multilevel"/>
    <w:tmpl w:val="00000028"/>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11">
    <w:nsid w:val="00000029"/>
    <w:multiLevelType w:val="multilevel"/>
    <w:tmpl w:val="00000029"/>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12">
    <w:nsid w:val="0000002A"/>
    <w:multiLevelType w:val="multilevel"/>
    <w:tmpl w:val="0000002A"/>
    <w:lvl w:ilvl="0">
      <w:start w:val="1"/>
      <w:numFmt w:val="bullet"/>
      <w:lvlText w:val="•"/>
      <w:lvlJc w:val="left"/>
      <w:pPr>
        <w:ind w:left="827" w:hanging="360"/>
      </w:pPr>
      <w:rPr>
        <w:rFonts w:ascii="OpenSymbol" w:eastAsia="Times New Roman" w:hAnsi="Times New Roman"/>
      </w:rPr>
    </w:lvl>
    <w:lvl w:ilvl="1">
      <w:start w:val="1"/>
      <w:numFmt w:val="bullet"/>
      <w:lvlText w:val="◦"/>
      <w:lvlJc w:val="left"/>
      <w:pPr>
        <w:ind w:left="1187" w:hanging="360"/>
      </w:pPr>
      <w:rPr>
        <w:rFonts w:ascii="OpenSymbol" w:eastAsia="Times New Roman" w:hAnsi="Times New Roman"/>
      </w:rPr>
    </w:lvl>
    <w:lvl w:ilvl="2">
      <w:start w:val="1"/>
      <w:numFmt w:val="bullet"/>
      <w:lvlText w:val="▪"/>
      <w:lvlJc w:val="left"/>
      <w:pPr>
        <w:ind w:left="1547" w:hanging="360"/>
      </w:pPr>
      <w:rPr>
        <w:rFonts w:ascii="OpenSymbol" w:eastAsia="Times New Roman" w:hAnsi="Times New Roman"/>
      </w:rPr>
    </w:lvl>
    <w:lvl w:ilvl="3">
      <w:start w:val="1"/>
      <w:numFmt w:val="bullet"/>
      <w:lvlText w:val="•"/>
      <w:lvlJc w:val="left"/>
      <w:pPr>
        <w:ind w:left="1907" w:hanging="360"/>
      </w:pPr>
      <w:rPr>
        <w:rFonts w:ascii="OpenSymbol" w:eastAsia="Times New Roman" w:hAnsi="Times New Roman"/>
      </w:rPr>
    </w:lvl>
    <w:lvl w:ilvl="4">
      <w:start w:val="1"/>
      <w:numFmt w:val="bullet"/>
      <w:lvlText w:val="◦"/>
      <w:lvlJc w:val="left"/>
      <w:pPr>
        <w:ind w:left="2267" w:hanging="360"/>
      </w:pPr>
      <w:rPr>
        <w:rFonts w:ascii="OpenSymbol" w:eastAsia="Times New Roman" w:hAnsi="Times New Roman"/>
      </w:rPr>
    </w:lvl>
    <w:lvl w:ilvl="5">
      <w:start w:val="1"/>
      <w:numFmt w:val="bullet"/>
      <w:lvlText w:val="▪"/>
      <w:lvlJc w:val="left"/>
      <w:pPr>
        <w:ind w:left="2627" w:hanging="360"/>
      </w:pPr>
      <w:rPr>
        <w:rFonts w:ascii="OpenSymbol" w:eastAsia="Times New Roman" w:hAnsi="Times New Roman"/>
      </w:rPr>
    </w:lvl>
    <w:lvl w:ilvl="6">
      <w:start w:val="1"/>
      <w:numFmt w:val="bullet"/>
      <w:lvlText w:val="•"/>
      <w:lvlJc w:val="left"/>
      <w:pPr>
        <w:ind w:left="2987" w:hanging="360"/>
      </w:pPr>
      <w:rPr>
        <w:rFonts w:ascii="OpenSymbol" w:eastAsia="Times New Roman" w:hAnsi="Times New Roman"/>
      </w:rPr>
    </w:lvl>
    <w:lvl w:ilvl="7">
      <w:start w:val="1"/>
      <w:numFmt w:val="bullet"/>
      <w:lvlText w:val="◦"/>
      <w:lvlJc w:val="left"/>
      <w:pPr>
        <w:ind w:left="3347" w:hanging="360"/>
      </w:pPr>
      <w:rPr>
        <w:rFonts w:ascii="OpenSymbol" w:eastAsia="Times New Roman" w:hAnsi="Times New Roman"/>
      </w:rPr>
    </w:lvl>
    <w:lvl w:ilvl="8">
      <w:start w:val="1"/>
      <w:numFmt w:val="bullet"/>
      <w:lvlText w:val="▪"/>
      <w:lvlJc w:val="left"/>
      <w:pPr>
        <w:ind w:left="3707" w:hanging="360"/>
      </w:pPr>
      <w:rPr>
        <w:rFonts w:ascii="OpenSymbol" w:eastAsia="Times New Roman" w:hAnsi="Times New Roman"/>
      </w:rPr>
    </w:lvl>
  </w:abstractNum>
  <w:abstractNum w:abstractNumId="13">
    <w:nsid w:val="0000002B"/>
    <w:multiLevelType w:val="multilevel"/>
    <w:tmpl w:val="0000002B"/>
    <w:lvl w:ilvl="0">
      <w:start w:val="1"/>
      <w:numFmt w:val="bullet"/>
      <w:lvlText w:val="•"/>
      <w:lvlJc w:val="left"/>
      <w:pPr>
        <w:ind w:left="827" w:hanging="360"/>
      </w:pPr>
      <w:rPr>
        <w:rFonts w:ascii="OpenSymbol" w:eastAsia="Times New Roman" w:hAnsi="Times New Roman"/>
      </w:rPr>
    </w:lvl>
    <w:lvl w:ilvl="1">
      <w:start w:val="1"/>
      <w:numFmt w:val="bullet"/>
      <w:lvlText w:val="◦"/>
      <w:lvlJc w:val="left"/>
      <w:pPr>
        <w:ind w:left="1187" w:hanging="360"/>
      </w:pPr>
      <w:rPr>
        <w:rFonts w:ascii="OpenSymbol" w:eastAsia="OpenSymbol"/>
      </w:rPr>
    </w:lvl>
    <w:lvl w:ilvl="2">
      <w:start w:val="1"/>
      <w:numFmt w:val="bullet"/>
      <w:lvlText w:val="▪"/>
      <w:lvlJc w:val="left"/>
      <w:pPr>
        <w:ind w:left="1547" w:hanging="360"/>
      </w:pPr>
      <w:rPr>
        <w:rFonts w:ascii="OpenSymbol" w:eastAsia="OpenSymbol"/>
      </w:rPr>
    </w:lvl>
    <w:lvl w:ilvl="3">
      <w:start w:val="1"/>
      <w:numFmt w:val="bullet"/>
      <w:lvlText w:val="•"/>
      <w:lvlJc w:val="left"/>
      <w:pPr>
        <w:ind w:left="1907" w:hanging="360"/>
      </w:pPr>
      <w:rPr>
        <w:rFonts w:ascii="OpenSymbol" w:eastAsia="OpenSymbol"/>
      </w:rPr>
    </w:lvl>
    <w:lvl w:ilvl="4">
      <w:start w:val="1"/>
      <w:numFmt w:val="bullet"/>
      <w:lvlText w:val="◦"/>
      <w:lvlJc w:val="left"/>
      <w:pPr>
        <w:ind w:left="2267" w:hanging="360"/>
      </w:pPr>
      <w:rPr>
        <w:rFonts w:ascii="OpenSymbol" w:eastAsia="OpenSymbol"/>
      </w:rPr>
    </w:lvl>
    <w:lvl w:ilvl="5">
      <w:start w:val="1"/>
      <w:numFmt w:val="bullet"/>
      <w:lvlText w:val="▪"/>
      <w:lvlJc w:val="left"/>
      <w:pPr>
        <w:ind w:left="2627" w:hanging="360"/>
      </w:pPr>
      <w:rPr>
        <w:rFonts w:ascii="OpenSymbol" w:eastAsia="OpenSymbol"/>
      </w:rPr>
    </w:lvl>
    <w:lvl w:ilvl="6">
      <w:start w:val="1"/>
      <w:numFmt w:val="bullet"/>
      <w:lvlText w:val="•"/>
      <w:lvlJc w:val="left"/>
      <w:pPr>
        <w:ind w:left="2987" w:hanging="360"/>
      </w:pPr>
      <w:rPr>
        <w:rFonts w:ascii="OpenSymbol" w:eastAsia="OpenSymbol"/>
      </w:rPr>
    </w:lvl>
    <w:lvl w:ilvl="7">
      <w:start w:val="1"/>
      <w:numFmt w:val="bullet"/>
      <w:lvlText w:val="◦"/>
      <w:lvlJc w:val="left"/>
      <w:pPr>
        <w:ind w:left="3347" w:hanging="360"/>
      </w:pPr>
      <w:rPr>
        <w:rFonts w:ascii="OpenSymbol" w:eastAsia="OpenSymbol"/>
      </w:rPr>
    </w:lvl>
    <w:lvl w:ilvl="8">
      <w:start w:val="1"/>
      <w:numFmt w:val="bullet"/>
      <w:lvlText w:val="▪"/>
      <w:lvlJc w:val="left"/>
      <w:pPr>
        <w:ind w:left="3707" w:hanging="360"/>
      </w:pPr>
      <w:rPr>
        <w:rFonts w:ascii="OpenSymbol" w:eastAsia="OpenSymbol"/>
      </w:rPr>
    </w:lvl>
  </w:abstractNum>
  <w:abstractNum w:abstractNumId="14">
    <w:nsid w:val="0000002F"/>
    <w:multiLevelType w:val="multilevel"/>
    <w:tmpl w:val="0000002F"/>
    <w:lvl w:ilvl="0">
      <w:start w:val="1"/>
      <w:numFmt w:val="decimal"/>
      <w:lvlText w:val="%1."/>
      <w:lvlJc w:val="left"/>
      <w:pPr>
        <w:ind w:left="720" w:hanging="360"/>
      </w:pPr>
      <w:rPr>
        <w:rFonts w:eastAsia="Times New Roman" w:hAnsi="Symbol" w:cs="Times New Roman"/>
      </w:rPr>
    </w:lvl>
    <w:lvl w:ilvl="1">
      <w:start w:val="6"/>
      <w:numFmt w:val="decimal"/>
      <w:lvlText w:val="%1.%2"/>
      <w:lvlJc w:val="left"/>
      <w:pPr>
        <w:ind w:left="1080" w:hanging="360"/>
      </w:pPr>
      <w:rPr>
        <w:rFonts w:eastAsia="Times New Roman" w:hAnsi="Courier New" w:cs="Times New Roman"/>
      </w:rPr>
    </w:lvl>
    <w:lvl w:ilvl="2">
      <w:start w:val="1"/>
      <w:numFmt w:val="decimal"/>
      <w:lvlText w:val="%1.%2.%3."/>
      <w:lvlJc w:val="left"/>
      <w:pPr>
        <w:ind w:left="1440" w:hanging="360"/>
      </w:pPr>
      <w:rPr>
        <w:rFonts w:eastAsia="Times New Roman" w:hAnsi="Wingdings" w:cs="Times New Roman"/>
      </w:rPr>
    </w:lvl>
    <w:lvl w:ilvl="3">
      <w:start w:val="1"/>
      <w:numFmt w:val="decimal"/>
      <w:lvlText w:val="%1.%2.%3.%4."/>
      <w:lvlJc w:val="left"/>
      <w:pPr>
        <w:ind w:left="1800" w:hanging="360"/>
      </w:pPr>
      <w:rPr>
        <w:rFonts w:eastAsia="Times New Roman" w:hAnsi="Symbol" w:cs="Times New Roman"/>
      </w:rPr>
    </w:lvl>
    <w:lvl w:ilvl="4">
      <w:start w:val="1"/>
      <w:numFmt w:val="decimal"/>
      <w:lvlText w:val="%1.%2.%3.%4.%5."/>
      <w:lvlJc w:val="left"/>
      <w:pPr>
        <w:ind w:left="2160" w:hanging="360"/>
      </w:pPr>
      <w:rPr>
        <w:rFonts w:eastAsia="Times New Roman" w:hAnsi="Courier New" w:cs="Times New Roman"/>
      </w:rPr>
    </w:lvl>
    <w:lvl w:ilvl="5">
      <w:start w:val="1"/>
      <w:numFmt w:val="decimal"/>
      <w:lvlText w:val="%1.%2.%3.%4.%5.%6."/>
      <w:lvlJc w:val="left"/>
      <w:pPr>
        <w:ind w:left="2520" w:hanging="360"/>
      </w:pPr>
      <w:rPr>
        <w:rFonts w:eastAsia="Times New Roman" w:hAnsi="Wingdings" w:cs="Times New Roman"/>
      </w:rPr>
    </w:lvl>
    <w:lvl w:ilvl="6">
      <w:start w:val="1"/>
      <w:numFmt w:val="decimal"/>
      <w:lvlText w:val="%1.%2.%3.%4.%5.%6.%7."/>
      <w:lvlJc w:val="left"/>
      <w:pPr>
        <w:ind w:left="2880" w:hanging="360"/>
      </w:pPr>
      <w:rPr>
        <w:rFonts w:eastAsia="Times New Roman" w:hAnsi="Symbol" w:cs="Times New Roman"/>
      </w:rPr>
    </w:lvl>
    <w:lvl w:ilvl="7">
      <w:start w:val="1"/>
      <w:numFmt w:val="decimal"/>
      <w:lvlText w:val="%1.%2.%3.%4.%5.%6.%7.%8."/>
      <w:lvlJc w:val="left"/>
      <w:pPr>
        <w:ind w:left="3240" w:hanging="360"/>
      </w:pPr>
      <w:rPr>
        <w:rFonts w:eastAsia="Times New Roman" w:hAnsi="Courier New" w:cs="Times New Roman"/>
      </w:rPr>
    </w:lvl>
    <w:lvl w:ilvl="8">
      <w:start w:val="1"/>
      <w:numFmt w:val="decimal"/>
      <w:lvlText w:val="%1.%2.%3.%4.%5.%6.%7.%8.%9."/>
      <w:lvlJc w:val="left"/>
      <w:pPr>
        <w:ind w:left="3600" w:hanging="360"/>
      </w:pPr>
      <w:rPr>
        <w:rFonts w:eastAsia="Times New Roman" w:hAnsi="Wingdings" w:cs="Times New Roman"/>
      </w:rPr>
    </w:lvl>
  </w:abstractNum>
  <w:abstractNum w:abstractNumId="15">
    <w:nsid w:val="009A4D13"/>
    <w:multiLevelType w:val="hybridMultilevel"/>
    <w:tmpl w:val="9BACB94E"/>
    <w:lvl w:ilvl="0" w:tplc="38846EBC">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6">
    <w:nsid w:val="05F549FA"/>
    <w:multiLevelType w:val="multilevel"/>
    <w:tmpl w:val="76A05D50"/>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52"/>
        </w:tabs>
        <w:ind w:left="752"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9F104FC"/>
    <w:multiLevelType w:val="multilevel"/>
    <w:tmpl w:val="BF084108"/>
    <w:lvl w:ilvl="0">
      <w:start w:val="1"/>
      <w:numFmt w:val="lowerLetter"/>
      <w:lvlText w:val="%1."/>
      <w:lvlJc w:val="left"/>
      <w:pPr>
        <w:tabs>
          <w:tab w:val="num" w:pos="405"/>
        </w:tabs>
        <w:ind w:left="405" w:hanging="405"/>
      </w:pPr>
      <w:rPr>
        <w:rFonts w:cs="Times New Roman" w:hint="default"/>
        <w:color w:val="auto"/>
      </w:rPr>
    </w:lvl>
    <w:lvl w:ilvl="1">
      <w:start w:val="7"/>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8">
    <w:nsid w:val="0B7F33D4"/>
    <w:multiLevelType w:val="multilevel"/>
    <w:tmpl w:val="0C48657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0E8F3653"/>
    <w:multiLevelType w:val="multilevel"/>
    <w:tmpl w:val="93FE1482"/>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127120B4"/>
    <w:multiLevelType w:val="multilevel"/>
    <w:tmpl w:val="7D104F8E"/>
    <w:lvl w:ilvl="0">
      <w:start w:val="1"/>
      <w:numFmt w:val="decimal"/>
      <w:lvlText w:val="%1"/>
      <w:lvlJc w:val="left"/>
      <w:pPr>
        <w:ind w:left="375" w:hanging="375"/>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21">
    <w:nsid w:val="12F15F3F"/>
    <w:multiLevelType w:val="hybridMultilevel"/>
    <w:tmpl w:val="9A20646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0B4F4F"/>
    <w:multiLevelType w:val="hybridMultilevel"/>
    <w:tmpl w:val="BD1C86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13765CFB"/>
    <w:multiLevelType w:val="multilevel"/>
    <w:tmpl w:val="CBBC98E6"/>
    <w:lvl w:ilvl="0">
      <w:start w:val="3"/>
      <w:numFmt w:val="decimal"/>
      <w:lvlText w:val="%1"/>
      <w:lvlJc w:val="left"/>
      <w:pPr>
        <w:ind w:left="360" w:hanging="360"/>
      </w:pPr>
      <w:rPr>
        <w:rFonts w:cs="Times New Roman" w:hint="default"/>
      </w:rPr>
    </w:lvl>
    <w:lvl w:ilvl="1">
      <w:start w:val="1"/>
      <w:numFmt w:val="decimal"/>
      <w:lvlText w:val="%1.%2"/>
      <w:lvlJc w:val="left"/>
      <w:pPr>
        <w:ind w:left="819" w:hanging="360"/>
      </w:pPr>
      <w:rPr>
        <w:rFonts w:cs="Times New Roman" w:hint="default"/>
      </w:rPr>
    </w:lvl>
    <w:lvl w:ilvl="2">
      <w:start w:val="1"/>
      <w:numFmt w:val="decimal"/>
      <w:lvlText w:val="%1.%2.%3"/>
      <w:lvlJc w:val="left"/>
      <w:pPr>
        <w:ind w:left="1638" w:hanging="720"/>
      </w:pPr>
      <w:rPr>
        <w:rFonts w:cs="Times New Roman" w:hint="default"/>
      </w:rPr>
    </w:lvl>
    <w:lvl w:ilvl="3">
      <w:start w:val="1"/>
      <w:numFmt w:val="decimal"/>
      <w:lvlText w:val="%1.%2.%3.%4"/>
      <w:lvlJc w:val="left"/>
      <w:pPr>
        <w:ind w:left="2097" w:hanging="720"/>
      </w:pPr>
      <w:rPr>
        <w:rFonts w:cs="Times New Roman" w:hint="default"/>
      </w:rPr>
    </w:lvl>
    <w:lvl w:ilvl="4">
      <w:start w:val="1"/>
      <w:numFmt w:val="decimal"/>
      <w:lvlText w:val="%1.%2.%3.%4.%5"/>
      <w:lvlJc w:val="left"/>
      <w:pPr>
        <w:ind w:left="2916" w:hanging="1080"/>
      </w:pPr>
      <w:rPr>
        <w:rFonts w:cs="Times New Roman" w:hint="default"/>
      </w:rPr>
    </w:lvl>
    <w:lvl w:ilvl="5">
      <w:start w:val="1"/>
      <w:numFmt w:val="decimal"/>
      <w:lvlText w:val="%1.%2.%3.%4.%5.%6"/>
      <w:lvlJc w:val="left"/>
      <w:pPr>
        <w:ind w:left="3375" w:hanging="1080"/>
      </w:pPr>
      <w:rPr>
        <w:rFonts w:cs="Times New Roman" w:hint="default"/>
      </w:rPr>
    </w:lvl>
    <w:lvl w:ilvl="6">
      <w:start w:val="1"/>
      <w:numFmt w:val="decimal"/>
      <w:lvlText w:val="%1.%2.%3.%4.%5.%6.%7"/>
      <w:lvlJc w:val="left"/>
      <w:pPr>
        <w:ind w:left="4194" w:hanging="1440"/>
      </w:pPr>
      <w:rPr>
        <w:rFonts w:cs="Times New Roman" w:hint="default"/>
      </w:rPr>
    </w:lvl>
    <w:lvl w:ilvl="7">
      <w:start w:val="1"/>
      <w:numFmt w:val="decimal"/>
      <w:lvlText w:val="%1.%2.%3.%4.%5.%6.%7.%8"/>
      <w:lvlJc w:val="left"/>
      <w:pPr>
        <w:ind w:left="4653" w:hanging="1440"/>
      </w:pPr>
      <w:rPr>
        <w:rFonts w:cs="Times New Roman" w:hint="default"/>
      </w:rPr>
    </w:lvl>
    <w:lvl w:ilvl="8">
      <w:start w:val="1"/>
      <w:numFmt w:val="decimal"/>
      <w:lvlText w:val="%1.%2.%3.%4.%5.%6.%7.%8.%9"/>
      <w:lvlJc w:val="left"/>
      <w:pPr>
        <w:ind w:left="5472" w:hanging="1800"/>
      </w:pPr>
      <w:rPr>
        <w:rFonts w:cs="Times New Roman" w:hint="default"/>
      </w:rPr>
    </w:lvl>
  </w:abstractNum>
  <w:abstractNum w:abstractNumId="24">
    <w:nsid w:val="13C81AFB"/>
    <w:multiLevelType w:val="multilevel"/>
    <w:tmpl w:val="A4BC4D6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14483293"/>
    <w:multiLevelType w:val="multilevel"/>
    <w:tmpl w:val="D59EC5C8"/>
    <w:lvl w:ilvl="0">
      <w:start w:val="4"/>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nsid w:val="157B419E"/>
    <w:multiLevelType w:val="hybridMultilevel"/>
    <w:tmpl w:val="7B281B5E"/>
    <w:lvl w:ilvl="0" w:tplc="F5869F7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5C969C5"/>
    <w:multiLevelType w:val="hybridMultilevel"/>
    <w:tmpl w:val="13A033F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169210B2"/>
    <w:multiLevelType w:val="multilevel"/>
    <w:tmpl w:val="66809BF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29">
    <w:nsid w:val="1717067D"/>
    <w:multiLevelType w:val="multilevel"/>
    <w:tmpl w:val="2208FF12"/>
    <w:lvl w:ilvl="0">
      <w:start w:val="1"/>
      <w:numFmt w:val="lowerLetter"/>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8645AB4"/>
    <w:multiLevelType w:val="hybridMultilevel"/>
    <w:tmpl w:val="59A2F674"/>
    <w:lvl w:ilvl="0" w:tplc="1690EEAC">
      <w:start w:val="1"/>
      <w:numFmt w:val="decimal"/>
      <w:lvlText w:val="%1)"/>
      <w:lvlJc w:val="left"/>
      <w:pPr>
        <w:ind w:left="360" w:hanging="360"/>
      </w:pPr>
      <w:rPr>
        <w:rFonts w:ascii="Bookman Old Style" w:eastAsia="MS Minchofalt" w:hAnsi="Bookman Old Style" w:cs="Times New Roman"/>
      </w:rPr>
    </w:lvl>
    <w:lvl w:ilvl="1" w:tplc="04210019">
      <w:start w:val="1"/>
      <w:numFmt w:val="lowerLetter"/>
      <w:lvlText w:val="%2."/>
      <w:lvlJc w:val="left"/>
      <w:pPr>
        <w:ind w:left="1080" w:hanging="360"/>
      </w:pPr>
      <w:rPr>
        <w:rFonts w:cs="Times New Roman"/>
      </w:rPr>
    </w:lvl>
    <w:lvl w:ilvl="2" w:tplc="54EAE87C">
      <w:start w:val="1"/>
      <w:numFmt w:val="upperLetter"/>
      <w:lvlText w:val="%3."/>
      <w:lvlJc w:val="left"/>
      <w:pPr>
        <w:ind w:left="1980" w:hanging="360"/>
      </w:pPr>
      <w:rPr>
        <w:rFonts w:cs="Times New Roman" w:hint="default"/>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1">
    <w:nsid w:val="1945286D"/>
    <w:multiLevelType w:val="multilevel"/>
    <w:tmpl w:val="534E44C0"/>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1D917B8B"/>
    <w:multiLevelType w:val="multilevel"/>
    <w:tmpl w:val="A792390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1E707392"/>
    <w:multiLevelType w:val="multilevel"/>
    <w:tmpl w:val="01D0F05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20E10F4B"/>
    <w:multiLevelType w:val="hybridMultilevel"/>
    <w:tmpl w:val="CFA0AF5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5">
    <w:nsid w:val="22D451EB"/>
    <w:multiLevelType w:val="multilevel"/>
    <w:tmpl w:val="CC22A97E"/>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230B0BD7"/>
    <w:multiLevelType w:val="multilevel"/>
    <w:tmpl w:val="14289C7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241577E0"/>
    <w:multiLevelType w:val="multilevel"/>
    <w:tmpl w:val="36FE0EC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26885CA1"/>
    <w:multiLevelType w:val="hybridMultilevel"/>
    <w:tmpl w:val="CB62F7E2"/>
    <w:lvl w:ilvl="0" w:tplc="4940878E">
      <w:start w:val="1"/>
      <w:numFmt w:val="upperLetter"/>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7C611EE"/>
    <w:multiLevelType w:val="hybridMultilevel"/>
    <w:tmpl w:val="32C641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9305B18"/>
    <w:multiLevelType w:val="multilevel"/>
    <w:tmpl w:val="FE828C30"/>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41">
    <w:nsid w:val="2AB06137"/>
    <w:multiLevelType w:val="multilevel"/>
    <w:tmpl w:val="88B06954"/>
    <w:lvl w:ilvl="0">
      <w:start w:val="2"/>
      <w:numFmt w:val="decimal"/>
      <w:lvlText w:val="%1"/>
      <w:lvlJc w:val="left"/>
      <w:pPr>
        <w:ind w:left="375" w:hanging="375"/>
      </w:pPr>
      <w:rPr>
        <w:rFonts w:cs="Times New Roman" w:hint="default"/>
      </w:rPr>
    </w:lvl>
    <w:lvl w:ilvl="1">
      <w:start w:val="1"/>
      <w:numFmt w:val="decimal"/>
      <w:lvlText w:val="%1.%2"/>
      <w:lvlJc w:val="left"/>
      <w:pPr>
        <w:ind w:left="895" w:hanging="720"/>
      </w:pPr>
      <w:rPr>
        <w:rFonts w:cs="Times New Roman" w:hint="default"/>
      </w:rPr>
    </w:lvl>
    <w:lvl w:ilvl="2">
      <w:start w:val="1"/>
      <w:numFmt w:val="decimal"/>
      <w:lvlText w:val="%1.%2.%3"/>
      <w:lvlJc w:val="left"/>
      <w:pPr>
        <w:ind w:left="1070" w:hanging="720"/>
      </w:pPr>
      <w:rPr>
        <w:rFonts w:cs="Times New Roman" w:hint="default"/>
      </w:rPr>
    </w:lvl>
    <w:lvl w:ilvl="3">
      <w:start w:val="1"/>
      <w:numFmt w:val="decimal"/>
      <w:lvlText w:val="%1.%2.%3.%4"/>
      <w:lvlJc w:val="left"/>
      <w:pPr>
        <w:ind w:left="1605" w:hanging="1080"/>
      </w:pPr>
      <w:rPr>
        <w:rFonts w:cs="Times New Roman" w:hint="default"/>
      </w:rPr>
    </w:lvl>
    <w:lvl w:ilvl="4">
      <w:start w:val="1"/>
      <w:numFmt w:val="decimal"/>
      <w:lvlText w:val="%1.%2.%3.%4.%5"/>
      <w:lvlJc w:val="left"/>
      <w:pPr>
        <w:ind w:left="1780" w:hanging="1080"/>
      </w:pPr>
      <w:rPr>
        <w:rFonts w:cs="Times New Roman" w:hint="default"/>
      </w:rPr>
    </w:lvl>
    <w:lvl w:ilvl="5">
      <w:start w:val="1"/>
      <w:numFmt w:val="decimal"/>
      <w:lvlText w:val="%1.%2.%3.%4.%5.%6"/>
      <w:lvlJc w:val="left"/>
      <w:pPr>
        <w:ind w:left="2315" w:hanging="1440"/>
      </w:pPr>
      <w:rPr>
        <w:rFonts w:cs="Times New Roman" w:hint="default"/>
      </w:rPr>
    </w:lvl>
    <w:lvl w:ilvl="6">
      <w:start w:val="1"/>
      <w:numFmt w:val="decimal"/>
      <w:lvlText w:val="%1.%2.%3.%4.%5.%6.%7"/>
      <w:lvlJc w:val="left"/>
      <w:pPr>
        <w:ind w:left="2850" w:hanging="1800"/>
      </w:pPr>
      <w:rPr>
        <w:rFonts w:cs="Times New Roman" w:hint="default"/>
      </w:rPr>
    </w:lvl>
    <w:lvl w:ilvl="7">
      <w:start w:val="1"/>
      <w:numFmt w:val="decimal"/>
      <w:lvlText w:val="%1.%2.%3.%4.%5.%6.%7.%8"/>
      <w:lvlJc w:val="left"/>
      <w:pPr>
        <w:ind w:left="3025" w:hanging="1800"/>
      </w:pPr>
      <w:rPr>
        <w:rFonts w:cs="Times New Roman" w:hint="default"/>
      </w:rPr>
    </w:lvl>
    <w:lvl w:ilvl="8">
      <w:start w:val="1"/>
      <w:numFmt w:val="decimal"/>
      <w:lvlText w:val="%1.%2.%3.%4.%5.%6.%7.%8.%9"/>
      <w:lvlJc w:val="left"/>
      <w:pPr>
        <w:ind w:left="3560" w:hanging="2160"/>
      </w:pPr>
      <w:rPr>
        <w:rFonts w:cs="Times New Roman" w:hint="default"/>
      </w:rPr>
    </w:lvl>
  </w:abstractNum>
  <w:abstractNum w:abstractNumId="42">
    <w:nsid w:val="2B546A9E"/>
    <w:multiLevelType w:val="multilevel"/>
    <w:tmpl w:val="EE1080B4"/>
    <w:lvl w:ilvl="0">
      <w:start w:val="3"/>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3">
    <w:nsid w:val="2D012A74"/>
    <w:multiLevelType w:val="multilevel"/>
    <w:tmpl w:val="A8A6992A"/>
    <w:lvl w:ilvl="0">
      <w:start w:val="4"/>
      <w:numFmt w:val="decimal"/>
      <w:lvlText w:val="%1"/>
      <w:lvlJc w:val="left"/>
      <w:pPr>
        <w:ind w:left="360" w:hanging="360"/>
      </w:pPr>
      <w:rPr>
        <w:rFonts w:cs="Times New Roman" w:hint="default"/>
      </w:rPr>
    </w:lvl>
    <w:lvl w:ilvl="1">
      <w:start w:val="1"/>
      <w:numFmt w:val="decimal"/>
      <w:lvlText w:val="%1.%2"/>
      <w:lvlJc w:val="left"/>
      <w:pPr>
        <w:ind w:left="536" w:hanging="360"/>
      </w:pPr>
      <w:rPr>
        <w:rFonts w:cs="Times New Roman" w:hint="default"/>
      </w:rPr>
    </w:lvl>
    <w:lvl w:ilvl="2">
      <w:start w:val="1"/>
      <w:numFmt w:val="decimal"/>
      <w:lvlText w:val="%1.%2.%3"/>
      <w:lvlJc w:val="left"/>
      <w:pPr>
        <w:ind w:left="1072" w:hanging="720"/>
      </w:pPr>
      <w:rPr>
        <w:rFonts w:cs="Times New Roman" w:hint="default"/>
      </w:rPr>
    </w:lvl>
    <w:lvl w:ilvl="3">
      <w:start w:val="1"/>
      <w:numFmt w:val="decimal"/>
      <w:lvlText w:val="%1.%2.%3.%4"/>
      <w:lvlJc w:val="left"/>
      <w:pPr>
        <w:ind w:left="1608" w:hanging="1080"/>
      </w:pPr>
      <w:rPr>
        <w:rFonts w:cs="Times New Roman" w:hint="default"/>
      </w:rPr>
    </w:lvl>
    <w:lvl w:ilvl="4">
      <w:start w:val="1"/>
      <w:numFmt w:val="decimal"/>
      <w:lvlText w:val="%1.%2.%3.%4.%5"/>
      <w:lvlJc w:val="left"/>
      <w:pPr>
        <w:ind w:left="1784" w:hanging="1080"/>
      </w:pPr>
      <w:rPr>
        <w:rFonts w:cs="Times New Roman" w:hint="default"/>
      </w:rPr>
    </w:lvl>
    <w:lvl w:ilvl="5">
      <w:start w:val="1"/>
      <w:numFmt w:val="decimal"/>
      <w:lvlText w:val="%1.%2.%3.%4.%5.%6"/>
      <w:lvlJc w:val="left"/>
      <w:pPr>
        <w:ind w:left="2320" w:hanging="1440"/>
      </w:pPr>
      <w:rPr>
        <w:rFonts w:cs="Times New Roman" w:hint="default"/>
      </w:rPr>
    </w:lvl>
    <w:lvl w:ilvl="6">
      <w:start w:val="1"/>
      <w:numFmt w:val="decimal"/>
      <w:lvlText w:val="%1.%2.%3.%4.%5.%6.%7"/>
      <w:lvlJc w:val="left"/>
      <w:pPr>
        <w:ind w:left="2496" w:hanging="1440"/>
      </w:pPr>
      <w:rPr>
        <w:rFonts w:cs="Times New Roman" w:hint="default"/>
      </w:rPr>
    </w:lvl>
    <w:lvl w:ilvl="7">
      <w:start w:val="1"/>
      <w:numFmt w:val="decimal"/>
      <w:lvlText w:val="%1.%2.%3.%4.%5.%6.%7.%8"/>
      <w:lvlJc w:val="left"/>
      <w:pPr>
        <w:ind w:left="3032" w:hanging="1800"/>
      </w:pPr>
      <w:rPr>
        <w:rFonts w:cs="Times New Roman" w:hint="default"/>
      </w:rPr>
    </w:lvl>
    <w:lvl w:ilvl="8">
      <w:start w:val="1"/>
      <w:numFmt w:val="decimal"/>
      <w:lvlText w:val="%1.%2.%3.%4.%5.%6.%7.%8.%9"/>
      <w:lvlJc w:val="left"/>
      <w:pPr>
        <w:ind w:left="3208" w:hanging="1800"/>
      </w:pPr>
      <w:rPr>
        <w:rFonts w:cs="Times New Roman" w:hint="default"/>
      </w:rPr>
    </w:lvl>
  </w:abstractNum>
  <w:abstractNum w:abstractNumId="44">
    <w:nsid w:val="2D513ACA"/>
    <w:multiLevelType w:val="hybridMultilevel"/>
    <w:tmpl w:val="369EB3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3567633E"/>
    <w:multiLevelType w:val="hybridMultilevel"/>
    <w:tmpl w:val="25DC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96D4C36"/>
    <w:multiLevelType w:val="multilevel"/>
    <w:tmpl w:val="008C5F6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3E4F0B0C"/>
    <w:multiLevelType w:val="hybridMultilevel"/>
    <w:tmpl w:val="D51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AD29B1"/>
    <w:multiLevelType w:val="multilevel"/>
    <w:tmpl w:val="37D8B0FE"/>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49">
    <w:nsid w:val="42656274"/>
    <w:multiLevelType w:val="multilevel"/>
    <w:tmpl w:val="D7DCA13E"/>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752"/>
        </w:tabs>
        <w:ind w:left="752"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286608A"/>
    <w:multiLevelType w:val="multilevel"/>
    <w:tmpl w:val="95208FB8"/>
    <w:lvl w:ilvl="0">
      <w:start w:val="2"/>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819" w:hanging="360"/>
      </w:pPr>
      <w:rPr>
        <w:rFonts w:ascii="Times New Roman" w:eastAsia="Times New Roman" w:hAnsi="Times New Roman" w:cs="Times New Roman" w:hint="default"/>
        <w:sz w:val="24"/>
      </w:rPr>
    </w:lvl>
    <w:lvl w:ilvl="2">
      <w:start w:val="1"/>
      <w:numFmt w:val="decimal"/>
      <w:lvlText w:val="%1.%2.%3"/>
      <w:lvlJc w:val="left"/>
      <w:pPr>
        <w:ind w:left="1638" w:hanging="720"/>
      </w:pPr>
      <w:rPr>
        <w:rFonts w:ascii="Times New Roman" w:eastAsia="Times New Roman" w:hAnsi="Times New Roman" w:cs="Times New Roman" w:hint="default"/>
        <w:sz w:val="24"/>
      </w:rPr>
    </w:lvl>
    <w:lvl w:ilvl="3">
      <w:start w:val="1"/>
      <w:numFmt w:val="decimal"/>
      <w:lvlText w:val="%1.%2.%3.%4"/>
      <w:lvlJc w:val="left"/>
      <w:pPr>
        <w:ind w:left="2097" w:hanging="720"/>
      </w:pPr>
      <w:rPr>
        <w:rFonts w:ascii="Times New Roman" w:eastAsia="Times New Roman" w:hAnsi="Times New Roman" w:cs="Times New Roman" w:hint="default"/>
        <w:sz w:val="24"/>
      </w:rPr>
    </w:lvl>
    <w:lvl w:ilvl="4">
      <w:start w:val="1"/>
      <w:numFmt w:val="decimal"/>
      <w:lvlText w:val="%1.%2.%3.%4.%5"/>
      <w:lvlJc w:val="left"/>
      <w:pPr>
        <w:ind w:left="2916" w:hanging="1080"/>
      </w:pPr>
      <w:rPr>
        <w:rFonts w:ascii="Times New Roman" w:eastAsia="Times New Roman" w:hAnsi="Times New Roman" w:cs="Times New Roman" w:hint="default"/>
        <w:sz w:val="24"/>
      </w:rPr>
    </w:lvl>
    <w:lvl w:ilvl="5">
      <w:start w:val="1"/>
      <w:numFmt w:val="decimal"/>
      <w:lvlText w:val="%1.%2.%3.%4.%5.%6"/>
      <w:lvlJc w:val="left"/>
      <w:pPr>
        <w:ind w:left="3375" w:hanging="1080"/>
      </w:pPr>
      <w:rPr>
        <w:rFonts w:ascii="Times New Roman" w:eastAsia="Times New Roman" w:hAnsi="Times New Roman" w:cs="Times New Roman" w:hint="default"/>
        <w:sz w:val="24"/>
      </w:rPr>
    </w:lvl>
    <w:lvl w:ilvl="6">
      <w:start w:val="1"/>
      <w:numFmt w:val="decimal"/>
      <w:lvlText w:val="%1.%2.%3.%4.%5.%6.%7"/>
      <w:lvlJc w:val="left"/>
      <w:pPr>
        <w:ind w:left="4194" w:hanging="1440"/>
      </w:pPr>
      <w:rPr>
        <w:rFonts w:ascii="Times New Roman" w:eastAsia="Times New Roman" w:hAnsi="Times New Roman" w:cs="Times New Roman" w:hint="default"/>
        <w:sz w:val="24"/>
      </w:rPr>
    </w:lvl>
    <w:lvl w:ilvl="7">
      <w:start w:val="1"/>
      <w:numFmt w:val="decimal"/>
      <w:lvlText w:val="%1.%2.%3.%4.%5.%6.%7.%8"/>
      <w:lvlJc w:val="left"/>
      <w:pPr>
        <w:ind w:left="4653" w:hanging="1440"/>
      </w:pPr>
      <w:rPr>
        <w:rFonts w:ascii="Times New Roman" w:eastAsia="Times New Roman" w:hAnsi="Times New Roman" w:cs="Times New Roman" w:hint="default"/>
        <w:sz w:val="24"/>
      </w:rPr>
    </w:lvl>
    <w:lvl w:ilvl="8">
      <w:start w:val="1"/>
      <w:numFmt w:val="decimal"/>
      <w:lvlText w:val="%1.%2.%3.%4.%5.%6.%7.%8.%9"/>
      <w:lvlJc w:val="left"/>
      <w:pPr>
        <w:ind w:left="5472" w:hanging="1800"/>
      </w:pPr>
      <w:rPr>
        <w:rFonts w:ascii="Times New Roman" w:eastAsia="Times New Roman" w:hAnsi="Times New Roman" w:cs="Times New Roman" w:hint="default"/>
        <w:sz w:val="24"/>
      </w:rPr>
    </w:lvl>
  </w:abstractNum>
  <w:abstractNum w:abstractNumId="51">
    <w:nsid w:val="42F6249B"/>
    <w:multiLevelType w:val="multilevel"/>
    <w:tmpl w:val="F8547898"/>
    <w:lvl w:ilvl="0">
      <w:start w:val="1"/>
      <w:numFmt w:val="decimal"/>
      <w:lvlText w:val="%1"/>
      <w:lvlJc w:val="left"/>
      <w:pPr>
        <w:ind w:left="375" w:hanging="375"/>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2">
    <w:nsid w:val="44232398"/>
    <w:multiLevelType w:val="multilevel"/>
    <w:tmpl w:val="69F438C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46601CB2"/>
    <w:multiLevelType w:val="multilevel"/>
    <w:tmpl w:val="191CAC84"/>
    <w:lvl w:ilvl="0">
      <w:start w:val="3"/>
      <w:numFmt w:val="decimal"/>
      <w:lvlText w:val="%1"/>
      <w:lvlJc w:val="left"/>
      <w:pPr>
        <w:ind w:left="360" w:hanging="360"/>
      </w:pPr>
      <w:rPr>
        <w:rFonts w:cs="Times New Roman" w:hint="default"/>
      </w:rPr>
    </w:lvl>
    <w:lvl w:ilvl="1">
      <w:start w:val="1"/>
      <w:numFmt w:val="decimal"/>
      <w:lvlText w:val="%1.%2"/>
      <w:lvlJc w:val="left"/>
      <w:pPr>
        <w:ind w:left="535" w:hanging="360"/>
      </w:pPr>
      <w:rPr>
        <w:rFonts w:cs="Times New Roman" w:hint="default"/>
      </w:rPr>
    </w:lvl>
    <w:lvl w:ilvl="2">
      <w:start w:val="1"/>
      <w:numFmt w:val="decimal"/>
      <w:lvlText w:val="%1.%2.%3"/>
      <w:lvlJc w:val="left"/>
      <w:pPr>
        <w:ind w:left="1070" w:hanging="720"/>
      </w:pPr>
      <w:rPr>
        <w:rFonts w:cs="Times New Roman" w:hint="default"/>
      </w:rPr>
    </w:lvl>
    <w:lvl w:ilvl="3">
      <w:start w:val="1"/>
      <w:numFmt w:val="decimal"/>
      <w:lvlText w:val="%1.%2.%3.%4"/>
      <w:lvlJc w:val="left"/>
      <w:pPr>
        <w:ind w:left="1605" w:hanging="1080"/>
      </w:pPr>
      <w:rPr>
        <w:rFonts w:cs="Times New Roman" w:hint="default"/>
      </w:rPr>
    </w:lvl>
    <w:lvl w:ilvl="4">
      <w:start w:val="1"/>
      <w:numFmt w:val="decimal"/>
      <w:lvlText w:val="%1.%2.%3.%4.%5"/>
      <w:lvlJc w:val="left"/>
      <w:pPr>
        <w:ind w:left="1780" w:hanging="1080"/>
      </w:pPr>
      <w:rPr>
        <w:rFonts w:cs="Times New Roman" w:hint="default"/>
      </w:rPr>
    </w:lvl>
    <w:lvl w:ilvl="5">
      <w:start w:val="1"/>
      <w:numFmt w:val="decimal"/>
      <w:lvlText w:val="%1.%2.%3.%4.%5.%6"/>
      <w:lvlJc w:val="left"/>
      <w:pPr>
        <w:ind w:left="2315" w:hanging="1440"/>
      </w:pPr>
      <w:rPr>
        <w:rFonts w:cs="Times New Roman" w:hint="default"/>
      </w:rPr>
    </w:lvl>
    <w:lvl w:ilvl="6">
      <w:start w:val="1"/>
      <w:numFmt w:val="decimal"/>
      <w:lvlText w:val="%1.%2.%3.%4.%5.%6.%7"/>
      <w:lvlJc w:val="left"/>
      <w:pPr>
        <w:ind w:left="2490" w:hanging="1440"/>
      </w:pPr>
      <w:rPr>
        <w:rFonts w:cs="Times New Roman" w:hint="default"/>
      </w:rPr>
    </w:lvl>
    <w:lvl w:ilvl="7">
      <w:start w:val="1"/>
      <w:numFmt w:val="decimal"/>
      <w:lvlText w:val="%1.%2.%3.%4.%5.%6.%7.%8"/>
      <w:lvlJc w:val="left"/>
      <w:pPr>
        <w:ind w:left="3025" w:hanging="1800"/>
      </w:pPr>
      <w:rPr>
        <w:rFonts w:cs="Times New Roman" w:hint="default"/>
      </w:rPr>
    </w:lvl>
    <w:lvl w:ilvl="8">
      <w:start w:val="1"/>
      <w:numFmt w:val="decimal"/>
      <w:lvlText w:val="%1.%2.%3.%4.%5.%6.%7.%8.%9"/>
      <w:lvlJc w:val="left"/>
      <w:pPr>
        <w:ind w:left="3200" w:hanging="1800"/>
      </w:pPr>
      <w:rPr>
        <w:rFonts w:cs="Times New Roman" w:hint="default"/>
      </w:rPr>
    </w:lvl>
  </w:abstractNum>
  <w:abstractNum w:abstractNumId="54">
    <w:nsid w:val="4684012D"/>
    <w:multiLevelType w:val="multilevel"/>
    <w:tmpl w:val="A4B080D2"/>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nsid w:val="48CF75E3"/>
    <w:multiLevelType w:val="hybridMultilevel"/>
    <w:tmpl w:val="CC84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9324114"/>
    <w:multiLevelType w:val="hybridMultilevel"/>
    <w:tmpl w:val="84CAC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49614700"/>
    <w:multiLevelType w:val="multilevel"/>
    <w:tmpl w:val="17D0C56E"/>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8">
    <w:nsid w:val="49A635DF"/>
    <w:multiLevelType w:val="multilevel"/>
    <w:tmpl w:val="D2B29AC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4CBA4916"/>
    <w:multiLevelType w:val="multilevel"/>
    <w:tmpl w:val="50728D22"/>
    <w:lvl w:ilvl="0">
      <w:start w:val="1"/>
      <w:numFmt w:val="lowerLetter"/>
      <w:lvlText w:val="%1."/>
      <w:lvlJc w:val="left"/>
      <w:pPr>
        <w:ind w:left="891" w:hanging="360"/>
      </w:pPr>
      <w:rPr>
        <w:rFonts w:cs="Times New Roman"/>
      </w:rPr>
    </w:lvl>
    <w:lvl w:ilvl="1">
      <w:start w:val="1"/>
      <w:numFmt w:val="bullet"/>
      <w:lvlText w:val="◦"/>
      <w:lvlJc w:val="left"/>
      <w:pPr>
        <w:ind w:left="1251" w:hanging="360"/>
      </w:pPr>
      <w:rPr>
        <w:rFonts w:ascii="OpenSymbol" w:eastAsia="OpenSymbol"/>
      </w:rPr>
    </w:lvl>
    <w:lvl w:ilvl="2">
      <w:start w:val="1"/>
      <w:numFmt w:val="bullet"/>
      <w:lvlText w:val="▪"/>
      <w:lvlJc w:val="left"/>
      <w:pPr>
        <w:ind w:left="1611" w:hanging="360"/>
      </w:pPr>
      <w:rPr>
        <w:rFonts w:ascii="OpenSymbol" w:eastAsia="OpenSymbol"/>
      </w:rPr>
    </w:lvl>
    <w:lvl w:ilvl="3">
      <w:start w:val="1"/>
      <w:numFmt w:val="bullet"/>
      <w:lvlText w:val="•"/>
      <w:lvlJc w:val="left"/>
      <w:pPr>
        <w:ind w:left="1971" w:hanging="360"/>
      </w:pPr>
      <w:rPr>
        <w:rFonts w:ascii="OpenSymbol" w:eastAsia="OpenSymbol"/>
      </w:rPr>
    </w:lvl>
    <w:lvl w:ilvl="4">
      <w:start w:val="1"/>
      <w:numFmt w:val="bullet"/>
      <w:lvlText w:val="◦"/>
      <w:lvlJc w:val="left"/>
      <w:pPr>
        <w:ind w:left="2331" w:hanging="360"/>
      </w:pPr>
      <w:rPr>
        <w:rFonts w:ascii="OpenSymbol" w:eastAsia="OpenSymbol"/>
      </w:rPr>
    </w:lvl>
    <w:lvl w:ilvl="5">
      <w:start w:val="1"/>
      <w:numFmt w:val="bullet"/>
      <w:lvlText w:val="▪"/>
      <w:lvlJc w:val="left"/>
      <w:pPr>
        <w:ind w:left="2691" w:hanging="360"/>
      </w:pPr>
      <w:rPr>
        <w:rFonts w:ascii="OpenSymbol" w:eastAsia="OpenSymbol"/>
      </w:rPr>
    </w:lvl>
    <w:lvl w:ilvl="6">
      <w:start w:val="1"/>
      <w:numFmt w:val="bullet"/>
      <w:lvlText w:val="•"/>
      <w:lvlJc w:val="left"/>
      <w:pPr>
        <w:ind w:left="3051" w:hanging="360"/>
      </w:pPr>
      <w:rPr>
        <w:rFonts w:ascii="OpenSymbol" w:eastAsia="OpenSymbol"/>
      </w:rPr>
    </w:lvl>
    <w:lvl w:ilvl="7">
      <w:start w:val="1"/>
      <w:numFmt w:val="bullet"/>
      <w:lvlText w:val="◦"/>
      <w:lvlJc w:val="left"/>
      <w:pPr>
        <w:ind w:left="3411" w:hanging="360"/>
      </w:pPr>
      <w:rPr>
        <w:rFonts w:ascii="OpenSymbol" w:eastAsia="OpenSymbol"/>
      </w:rPr>
    </w:lvl>
    <w:lvl w:ilvl="8">
      <w:start w:val="1"/>
      <w:numFmt w:val="bullet"/>
      <w:lvlText w:val="▪"/>
      <w:lvlJc w:val="left"/>
      <w:pPr>
        <w:ind w:left="3771" w:hanging="360"/>
      </w:pPr>
      <w:rPr>
        <w:rFonts w:ascii="OpenSymbol" w:eastAsia="OpenSymbol"/>
      </w:rPr>
    </w:lvl>
  </w:abstractNum>
  <w:abstractNum w:abstractNumId="60">
    <w:nsid w:val="4E251F84"/>
    <w:multiLevelType w:val="hybridMultilevel"/>
    <w:tmpl w:val="4BA8CD26"/>
    <w:lvl w:ilvl="0" w:tplc="037C17BE">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1">
    <w:nsid w:val="4E2A5632"/>
    <w:multiLevelType w:val="multilevel"/>
    <w:tmpl w:val="287C6BCA"/>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2">
    <w:nsid w:val="4EFA06BE"/>
    <w:multiLevelType w:val="hybridMultilevel"/>
    <w:tmpl w:val="A95A801E"/>
    <w:lvl w:ilvl="0" w:tplc="E3E41C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F4E17CD"/>
    <w:multiLevelType w:val="multilevel"/>
    <w:tmpl w:val="83BE8CDA"/>
    <w:lvl w:ilvl="0">
      <w:start w:val="1"/>
      <w:numFmt w:val="bullet"/>
      <w:lvlText w:val=""/>
      <w:lvlJc w:val="left"/>
      <w:pPr>
        <w:tabs>
          <w:tab w:val="num" w:pos="405"/>
        </w:tabs>
        <w:ind w:left="405" w:hanging="405"/>
      </w:pPr>
      <w:rPr>
        <w:rFonts w:ascii="Symbol" w:hAnsi="Symbol" w:hint="default"/>
        <w:color w:val="auto"/>
      </w:rPr>
    </w:lvl>
    <w:lvl w:ilvl="1">
      <w:start w:val="7"/>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64">
    <w:nsid w:val="4F8B5699"/>
    <w:multiLevelType w:val="multilevel"/>
    <w:tmpl w:val="EC2E50CC"/>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5">
    <w:nsid w:val="4FA8201E"/>
    <w:multiLevelType w:val="multilevel"/>
    <w:tmpl w:val="996ADC32"/>
    <w:lvl w:ilvl="0">
      <w:start w:val="4"/>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nsid w:val="4FAE7FDA"/>
    <w:multiLevelType w:val="hybridMultilevel"/>
    <w:tmpl w:val="E7C87828"/>
    <w:lvl w:ilvl="0" w:tplc="9D78AB72">
      <w:start w:val="2"/>
      <w:numFmt w:val="upperLetter"/>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10C103B"/>
    <w:multiLevelType w:val="multilevel"/>
    <w:tmpl w:val="AD9A8008"/>
    <w:lvl w:ilvl="0">
      <w:start w:val="2"/>
      <w:numFmt w:val="decimal"/>
      <w:lvlText w:val="%1"/>
      <w:lvlJc w:val="left"/>
      <w:pPr>
        <w:ind w:left="360" w:hanging="360"/>
      </w:pPr>
      <w:rPr>
        <w:rFonts w:cs="Times New Roman" w:hint="default"/>
        <w:color w:val="C00000"/>
      </w:rPr>
    </w:lvl>
    <w:lvl w:ilvl="1">
      <w:start w:val="1"/>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color w:val="C00000"/>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440" w:hanging="144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68">
    <w:nsid w:val="52AE3444"/>
    <w:multiLevelType w:val="multilevel"/>
    <w:tmpl w:val="83000A80"/>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9">
    <w:nsid w:val="54EC2BA5"/>
    <w:multiLevelType w:val="hybridMultilevel"/>
    <w:tmpl w:val="43825FB6"/>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70">
    <w:nsid w:val="575C31C0"/>
    <w:multiLevelType w:val="hybridMultilevel"/>
    <w:tmpl w:val="E71A8310"/>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8102672"/>
    <w:multiLevelType w:val="hybridMultilevel"/>
    <w:tmpl w:val="4128E9B2"/>
    <w:lvl w:ilvl="0" w:tplc="0409000F">
      <w:start w:val="1"/>
      <w:numFmt w:val="decimal"/>
      <w:lvlText w:val="%1."/>
      <w:lvlJc w:val="left"/>
      <w:pPr>
        <w:ind w:left="5040" w:hanging="360"/>
      </w:pPr>
      <w:rPr>
        <w:rFonts w:cs="Times New Roman"/>
      </w:rPr>
    </w:lvl>
    <w:lvl w:ilvl="1" w:tplc="04090019" w:tentative="1">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72">
    <w:nsid w:val="586A1106"/>
    <w:multiLevelType w:val="multilevel"/>
    <w:tmpl w:val="7ECE1D7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3">
    <w:nsid w:val="59654F2A"/>
    <w:multiLevelType w:val="multilevel"/>
    <w:tmpl w:val="73CA9EA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4">
    <w:nsid w:val="5A216B41"/>
    <w:multiLevelType w:val="multilevel"/>
    <w:tmpl w:val="BF40921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A3B6023"/>
    <w:multiLevelType w:val="hybridMultilevel"/>
    <w:tmpl w:val="D94A96EA"/>
    <w:lvl w:ilvl="0" w:tplc="04090019">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A6B735B"/>
    <w:multiLevelType w:val="hybridMultilevel"/>
    <w:tmpl w:val="8C5ACCFC"/>
    <w:lvl w:ilvl="0" w:tplc="04090019">
      <w:start w:val="1"/>
      <w:numFmt w:val="lowerLetter"/>
      <w:lvlText w:val="%1."/>
      <w:lvlJc w:val="left"/>
      <w:pPr>
        <w:ind w:left="949" w:hanging="360"/>
      </w:pPr>
      <w:rPr>
        <w:rFonts w:cs="Times New Roman" w:hint="default"/>
        <w:b w:val="0"/>
      </w:rPr>
    </w:lvl>
    <w:lvl w:ilvl="1" w:tplc="04090003" w:tentative="1">
      <w:start w:val="1"/>
      <w:numFmt w:val="bullet"/>
      <w:lvlText w:val="o"/>
      <w:lvlJc w:val="left"/>
      <w:pPr>
        <w:ind w:left="1669" w:hanging="360"/>
      </w:pPr>
      <w:rPr>
        <w:rFonts w:ascii="Courier New" w:hAnsi="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77">
    <w:nsid w:val="5AC05090"/>
    <w:multiLevelType w:val="multilevel"/>
    <w:tmpl w:val="EA369B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5C90411C"/>
    <w:multiLevelType w:val="hybridMultilevel"/>
    <w:tmpl w:val="2DAC93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9">
    <w:nsid w:val="5E0B2720"/>
    <w:multiLevelType w:val="multilevel"/>
    <w:tmpl w:val="4858D54C"/>
    <w:lvl w:ilvl="0">
      <w:start w:val="3"/>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0">
    <w:nsid w:val="5E7F6B31"/>
    <w:multiLevelType w:val="multilevel"/>
    <w:tmpl w:val="65FCDF58"/>
    <w:lvl w:ilvl="0">
      <w:start w:val="1"/>
      <w:numFmt w:val="decimal"/>
      <w:lvlText w:val="%1"/>
      <w:lvlJc w:val="left"/>
      <w:pPr>
        <w:ind w:left="375" w:hanging="375"/>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81">
    <w:nsid w:val="5EE37E94"/>
    <w:multiLevelType w:val="multilevel"/>
    <w:tmpl w:val="6CBCFDD0"/>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5FDE23BD"/>
    <w:multiLevelType w:val="multilevel"/>
    <w:tmpl w:val="83B654C6"/>
    <w:lvl w:ilvl="0">
      <w:start w:val="4"/>
      <w:numFmt w:val="decimal"/>
      <w:lvlText w:val="%1"/>
      <w:lvlJc w:val="left"/>
      <w:pPr>
        <w:ind w:left="360" w:hanging="360"/>
      </w:pPr>
      <w:rPr>
        <w:rFonts w:cs="Times New Roman" w:hint="default"/>
      </w:rPr>
    </w:lvl>
    <w:lvl w:ilvl="1">
      <w:start w:val="1"/>
      <w:numFmt w:val="decimal"/>
      <w:lvlText w:val="%1.%2"/>
      <w:lvlJc w:val="left"/>
      <w:pPr>
        <w:ind w:left="819" w:hanging="360"/>
      </w:pPr>
      <w:rPr>
        <w:rFonts w:cs="Times New Roman" w:hint="default"/>
      </w:rPr>
    </w:lvl>
    <w:lvl w:ilvl="2">
      <w:start w:val="1"/>
      <w:numFmt w:val="decimal"/>
      <w:lvlText w:val="%1.%2.%3"/>
      <w:lvlJc w:val="left"/>
      <w:pPr>
        <w:ind w:left="1638" w:hanging="720"/>
      </w:pPr>
      <w:rPr>
        <w:rFonts w:cs="Times New Roman" w:hint="default"/>
      </w:rPr>
    </w:lvl>
    <w:lvl w:ilvl="3">
      <w:start w:val="1"/>
      <w:numFmt w:val="decimal"/>
      <w:lvlText w:val="%1.%2.%3.%4"/>
      <w:lvlJc w:val="left"/>
      <w:pPr>
        <w:ind w:left="2097" w:hanging="720"/>
      </w:pPr>
      <w:rPr>
        <w:rFonts w:cs="Times New Roman" w:hint="default"/>
      </w:rPr>
    </w:lvl>
    <w:lvl w:ilvl="4">
      <w:start w:val="1"/>
      <w:numFmt w:val="decimal"/>
      <w:lvlText w:val="%1.%2.%3.%4.%5"/>
      <w:lvlJc w:val="left"/>
      <w:pPr>
        <w:ind w:left="2916" w:hanging="1080"/>
      </w:pPr>
      <w:rPr>
        <w:rFonts w:cs="Times New Roman" w:hint="default"/>
      </w:rPr>
    </w:lvl>
    <w:lvl w:ilvl="5">
      <w:start w:val="1"/>
      <w:numFmt w:val="decimal"/>
      <w:lvlText w:val="%1.%2.%3.%4.%5.%6"/>
      <w:lvlJc w:val="left"/>
      <w:pPr>
        <w:ind w:left="3375" w:hanging="1080"/>
      </w:pPr>
      <w:rPr>
        <w:rFonts w:cs="Times New Roman" w:hint="default"/>
      </w:rPr>
    </w:lvl>
    <w:lvl w:ilvl="6">
      <w:start w:val="1"/>
      <w:numFmt w:val="decimal"/>
      <w:lvlText w:val="%1.%2.%3.%4.%5.%6.%7"/>
      <w:lvlJc w:val="left"/>
      <w:pPr>
        <w:ind w:left="4194" w:hanging="1440"/>
      </w:pPr>
      <w:rPr>
        <w:rFonts w:cs="Times New Roman" w:hint="default"/>
      </w:rPr>
    </w:lvl>
    <w:lvl w:ilvl="7">
      <w:start w:val="1"/>
      <w:numFmt w:val="decimal"/>
      <w:lvlText w:val="%1.%2.%3.%4.%5.%6.%7.%8"/>
      <w:lvlJc w:val="left"/>
      <w:pPr>
        <w:ind w:left="4653" w:hanging="1440"/>
      </w:pPr>
      <w:rPr>
        <w:rFonts w:cs="Times New Roman" w:hint="default"/>
      </w:rPr>
    </w:lvl>
    <w:lvl w:ilvl="8">
      <w:start w:val="1"/>
      <w:numFmt w:val="decimal"/>
      <w:lvlText w:val="%1.%2.%3.%4.%5.%6.%7.%8.%9"/>
      <w:lvlJc w:val="left"/>
      <w:pPr>
        <w:ind w:left="5472" w:hanging="1800"/>
      </w:pPr>
      <w:rPr>
        <w:rFonts w:cs="Times New Roman" w:hint="default"/>
      </w:rPr>
    </w:lvl>
  </w:abstractNum>
  <w:abstractNum w:abstractNumId="83">
    <w:nsid w:val="6195541B"/>
    <w:multiLevelType w:val="multilevel"/>
    <w:tmpl w:val="641A8E78"/>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52"/>
        </w:tabs>
        <w:ind w:left="752" w:hanging="360"/>
      </w:pPr>
      <w:rPr>
        <w:rFonts w:ascii="Bookman Old Style" w:eastAsia="Times New Roman" w:hAnsi="Bookman Old Style"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62F05AFD"/>
    <w:multiLevelType w:val="hybridMultilevel"/>
    <w:tmpl w:val="E430911C"/>
    <w:lvl w:ilvl="0" w:tplc="04090019">
      <w:start w:val="1"/>
      <w:numFmt w:val="lowerLetter"/>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5">
    <w:nsid w:val="639A558C"/>
    <w:multiLevelType w:val="multilevel"/>
    <w:tmpl w:val="6ADE4A24"/>
    <w:lvl w:ilvl="0">
      <w:start w:val="3"/>
      <w:numFmt w:val="decimal"/>
      <w:lvlText w:val="%1"/>
      <w:lvlJc w:val="left"/>
      <w:pPr>
        <w:ind w:left="375" w:hanging="37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86">
    <w:nsid w:val="644B6B87"/>
    <w:multiLevelType w:val="multilevel"/>
    <w:tmpl w:val="D85E4684"/>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7">
    <w:nsid w:val="66B91502"/>
    <w:multiLevelType w:val="hybridMultilevel"/>
    <w:tmpl w:val="10E6A03A"/>
    <w:lvl w:ilvl="0" w:tplc="04210001">
      <w:start w:val="1"/>
      <w:numFmt w:val="bullet"/>
      <w:lvlText w:val=""/>
      <w:lvlJc w:val="left"/>
      <w:pPr>
        <w:ind w:left="1064" w:hanging="360"/>
      </w:pPr>
      <w:rPr>
        <w:rFonts w:ascii="Symbol" w:hAnsi="Symbol" w:hint="default"/>
      </w:rPr>
    </w:lvl>
    <w:lvl w:ilvl="1" w:tplc="04210003" w:tentative="1">
      <w:start w:val="1"/>
      <w:numFmt w:val="bullet"/>
      <w:lvlText w:val="o"/>
      <w:lvlJc w:val="left"/>
      <w:pPr>
        <w:ind w:left="1784" w:hanging="360"/>
      </w:pPr>
      <w:rPr>
        <w:rFonts w:ascii="Courier New" w:hAnsi="Courier New" w:hint="default"/>
      </w:rPr>
    </w:lvl>
    <w:lvl w:ilvl="2" w:tplc="04210005" w:tentative="1">
      <w:start w:val="1"/>
      <w:numFmt w:val="bullet"/>
      <w:lvlText w:val=""/>
      <w:lvlJc w:val="left"/>
      <w:pPr>
        <w:ind w:left="2504" w:hanging="360"/>
      </w:pPr>
      <w:rPr>
        <w:rFonts w:ascii="Wingdings" w:hAnsi="Wingdings" w:hint="default"/>
      </w:rPr>
    </w:lvl>
    <w:lvl w:ilvl="3" w:tplc="04210001" w:tentative="1">
      <w:start w:val="1"/>
      <w:numFmt w:val="bullet"/>
      <w:lvlText w:val=""/>
      <w:lvlJc w:val="left"/>
      <w:pPr>
        <w:ind w:left="3224" w:hanging="360"/>
      </w:pPr>
      <w:rPr>
        <w:rFonts w:ascii="Symbol" w:hAnsi="Symbol" w:hint="default"/>
      </w:rPr>
    </w:lvl>
    <w:lvl w:ilvl="4" w:tplc="04210003" w:tentative="1">
      <w:start w:val="1"/>
      <w:numFmt w:val="bullet"/>
      <w:lvlText w:val="o"/>
      <w:lvlJc w:val="left"/>
      <w:pPr>
        <w:ind w:left="3944" w:hanging="360"/>
      </w:pPr>
      <w:rPr>
        <w:rFonts w:ascii="Courier New" w:hAnsi="Courier New" w:hint="default"/>
      </w:rPr>
    </w:lvl>
    <w:lvl w:ilvl="5" w:tplc="04210005" w:tentative="1">
      <w:start w:val="1"/>
      <w:numFmt w:val="bullet"/>
      <w:lvlText w:val=""/>
      <w:lvlJc w:val="left"/>
      <w:pPr>
        <w:ind w:left="4664" w:hanging="360"/>
      </w:pPr>
      <w:rPr>
        <w:rFonts w:ascii="Wingdings" w:hAnsi="Wingdings" w:hint="default"/>
      </w:rPr>
    </w:lvl>
    <w:lvl w:ilvl="6" w:tplc="04210001" w:tentative="1">
      <w:start w:val="1"/>
      <w:numFmt w:val="bullet"/>
      <w:lvlText w:val=""/>
      <w:lvlJc w:val="left"/>
      <w:pPr>
        <w:ind w:left="5384" w:hanging="360"/>
      </w:pPr>
      <w:rPr>
        <w:rFonts w:ascii="Symbol" w:hAnsi="Symbol" w:hint="default"/>
      </w:rPr>
    </w:lvl>
    <w:lvl w:ilvl="7" w:tplc="04210003" w:tentative="1">
      <w:start w:val="1"/>
      <w:numFmt w:val="bullet"/>
      <w:lvlText w:val="o"/>
      <w:lvlJc w:val="left"/>
      <w:pPr>
        <w:ind w:left="6104" w:hanging="360"/>
      </w:pPr>
      <w:rPr>
        <w:rFonts w:ascii="Courier New" w:hAnsi="Courier New" w:hint="default"/>
      </w:rPr>
    </w:lvl>
    <w:lvl w:ilvl="8" w:tplc="04210005" w:tentative="1">
      <w:start w:val="1"/>
      <w:numFmt w:val="bullet"/>
      <w:lvlText w:val=""/>
      <w:lvlJc w:val="left"/>
      <w:pPr>
        <w:ind w:left="6824" w:hanging="360"/>
      </w:pPr>
      <w:rPr>
        <w:rFonts w:ascii="Wingdings" w:hAnsi="Wingdings" w:hint="default"/>
      </w:rPr>
    </w:lvl>
  </w:abstractNum>
  <w:abstractNum w:abstractNumId="88">
    <w:nsid w:val="68890C49"/>
    <w:multiLevelType w:val="hybridMultilevel"/>
    <w:tmpl w:val="84C4B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A312F05"/>
    <w:multiLevelType w:val="multilevel"/>
    <w:tmpl w:val="2D6259EC"/>
    <w:lvl w:ilvl="0">
      <w:start w:val="4"/>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0">
    <w:nsid w:val="6A9D4DF6"/>
    <w:multiLevelType w:val="multilevel"/>
    <w:tmpl w:val="32FA1B38"/>
    <w:lvl w:ilvl="0">
      <w:start w:val="2"/>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1">
    <w:nsid w:val="6AEF1C0B"/>
    <w:multiLevelType w:val="hybridMultilevel"/>
    <w:tmpl w:val="23C6CC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2">
    <w:nsid w:val="6AF807DC"/>
    <w:multiLevelType w:val="multilevel"/>
    <w:tmpl w:val="5B88D3A0"/>
    <w:lvl w:ilvl="0">
      <w:start w:val="4"/>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3">
    <w:nsid w:val="6BFF6BA4"/>
    <w:multiLevelType w:val="multilevel"/>
    <w:tmpl w:val="8A5A0FAC"/>
    <w:lvl w:ilvl="0">
      <w:start w:val="1"/>
      <w:numFmt w:val="decimal"/>
      <w:lvlText w:val="%1"/>
      <w:lvlJc w:val="left"/>
      <w:pPr>
        <w:ind w:left="360" w:hanging="360"/>
      </w:pPr>
      <w:rPr>
        <w:rFonts w:cs="Times New Roman" w:hint="default"/>
      </w:rPr>
    </w:lvl>
    <w:lvl w:ilvl="1">
      <w:start w:val="1"/>
      <w:numFmt w:val="decimal"/>
      <w:lvlText w:val="%1.%2"/>
      <w:lvlJc w:val="left"/>
      <w:pPr>
        <w:ind w:left="819" w:hanging="360"/>
      </w:pPr>
      <w:rPr>
        <w:rFonts w:cs="Times New Roman" w:hint="default"/>
      </w:rPr>
    </w:lvl>
    <w:lvl w:ilvl="2">
      <w:start w:val="1"/>
      <w:numFmt w:val="decimal"/>
      <w:lvlText w:val="%1.%2.%3"/>
      <w:lvlJc w:val="left"/>
      <w:pPr>
        <w:ind w:left="1638" w:hanging="720"/>
      </w:pPr>
      <w:rPr>
        <w:rFonts w:cs="Times New Roman" w:hint="default"/>
      </w:rPr>
    </w:lvl>
    <w:lvl w:ilvl="3">
      <w:start w:val="1"/>
      <w:numFmt w:val="decimal"/>
      <w:lvlText w:val="%1.%2.%3.%4"/>
      <w:lvlJc w:val="left"/>
      <w:pPr>
        <w:ind w:left="2097" w:hanging="720"/>
      </w:pPr>
      <w:rPr>
        <w:rFonts w:cs="Times New Roman" w:hint="default"/>
      </w:rPr>
    </w:lvl>
    <w:lvl w:ilvl="4">
      <w:start w:val="1"/>
      <w:numFmt w:val="decimal"/>
      <w:lvlText w:val="%1.%2.%3.%4.%5"/>
      <w:lvlJc w:val="left"/>
      <w:pPr>
        <w:ind w:left="2916" w:hanging="1080"/>
      </w:pPr>
      <w:rPr>
        <w:rFonts w:cs="Times New Roman" w:hint="default"/>
      </w:rPr>
    </w:lvl>
    <w:lvl w:ilvl="5">
      <w:start w:val="1"/>
      <w:numFmt w:val="decimal"/>
      <w:lvlText w:val="%1.%2.%3.%4.%5.%6"/>
      <w:lvlJc w:val="left"/>
      <w:pPr>
        <w:ind w:left="3375" w:hanging="1080"/>
      </w:pPr>
      <w:rPr>
        <w:rFonts w:cs="Times New Roman" w:hint="default"/>
      </w:rPr>
    </w:lvl>
    <w:lvl w:ilvl="6">
      <w:start w:val="1"/>
      <w:numFmt w:val="decimal"/>
      <w:lvlText w:val="%1.%2.%3.%4.%5.%6.%7"/>
      <w:lvlJc w:val="left"/>
      <w:pPr>
        <w:ind w:left="4194" w:hanging="1440"/>
      </w:pPr>
      <w:rPr>
        <w:rFonts w:cs="Times New Roman" w:hint="default"/>
      </w:rPr>
    </w:lvl>
    <w:lvl w:ilvl="7">
      <w:start w:val="1"/>
      <w:numFmt w:val="decimal"/>
      <w:lvlText w:val="%1.%2.%3.%4.%5.%6.%7.%8"/>
      <w:lvlJc w:val="left"/>
      <w:pPr>
        <w:ind w:left="4653" w:hanging="1440"/>
      </w:pPr>
      <w:rPr>
        <w:rFonts w:cs="Times New Roman" w:hint="default"/>
      </w:rPr>
    </w:lvl>
    <w:lvl w:ilvl="8">
      <w:start w:val="1"/>
      <w:numFmt w:val="decimal"/>
      <w:lvlText w:val="%1.%2.%3.%4.%5.%6.%7.%8.%9"/>
      <w:lvlJc w:val="left"/>
      <w:pPr>
        <w:ind w:left="5472" w:hanging="1800"/>
      </w:pPr>
      <w:rPr>
        <w:rFonts w:cs="Times New Roman" w:hint="default"/>
      </w:rPr>
    </w:lvl>
  </w:abstractNum>
  <w:abstractNum w:abstractNumId="94">
    <w:nsid w:val="6C3B5DBA"/>
    <w:multiLevelType w:val="hybridMultilevel"/>
    <w:tmpl w:val="CFEE59D4"/>
    <w:lvl w:ilvl="0" w:tplc="EFD0BF64">
      <w:start w:val="1"/>
      <w:numFmt w:val="upperLetter"/>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6D3A1FDD"/>
    <w:multiLevelType w:val="multilevel"/>
    <w:tmpl w:val="191CAC84"/>
    <w:lvl w:ilvl="0">
      <w:start w:val="3"/>
      <w:numFmt w:val="decimal"/>
      <w:lvlText w:val="%1"/>
      <w:lvlJc w:val="left"/>
      <w:pPr>
        <w:ind w:left="360" w:hanging="360"/>
      </w:pPr>
      <w:rPr>
        <w:rFonts w:cs="Times New Roman" w:hint="default"/>
      </w:rPr>
    </w:lvl>
    <w:lvl w:ilvl="1">
      <w:start w:val="1"/>
      <w:numFmt w:val="decimal"/>
      <w:lvlText w:val="%1.%2"/>
      <w:lvlJc w:val="left"/>
      <w:pPr>
        <w:ind w:left="536" w:hanging="360"/>
      </w:pPr>
      <w:rPr>
        <w:rFonts w:cs="Times New Roman" w:hint="default"/>
      </w:rPr>
    </w:lvl>
    <w:lvl w:ilvl="2">
      <w:start w:val="1"/>
      <w:numFmt w:val="decimal"/>
      <w:lvlText w:val="%1.%2.%3"/>
      <w:lvlJc w:val="left"/>
      <w:pPr>
        <w:ind w:left="1070" w:hanging="720"/>
      </w:pPr>
      <w:rPr>
        <w:rFonts w:cs="Times New Roman" w:hint="default"/>
      </w:rPr>
    </w:lvl>
    <w:lvl w:ilvl="3">
      <w:start w:val="1"/>
      <w:numFmt w:val="decimal"/>
      <w:lvlText w:val="%1.%2.%3.%4"/>
      <w:lvlJc w:val="left"/>
      <w:pPr>
        <w:ind w:left="1605" w:hanging="1080"/>
      </w:pPr>
      <w:rPr>
        <w:rFonts w:cs="Times New Roman" w:hint="default"/>
      </w:rPr>
    </w:lvl>
    <w:lvl w:ilvl="4">
      <w:start w:val="1"/>
      <w:numFmt w:val="decimal"/>
      <w:lvlText w:val="%1.%2.%3.%4.%5"/>
      <w:lvlJc w:val="left"/>
      <w:pPr>
        <w:ind w:left="1780" w:hanging="1080"/>
      </w:pPr>
      <w:rPr>
        <w:rFonts w:cs="Times New Roman" w:hint="default"/>
      </w:rPr>
    </w:lvl>
    <w:lvl w:ilvl="5">
      <w:start w:val="1"/>
      <w:numFmt w:val="decimal"/>
      <w:lvlText w:val="%1.%2.%3.%4.%5.%6"/>
      <w:lvlJc w:val="left"/>
      <w:pPr>
        <w:ind w:left="2315" w:hanging="1440"/>
      </w:pPr>
      <w:rPr>
        <w:rFonts w:cs="Times New Roman" w:hint="default"/>
      </w:rPr>
    </w:lvl>
    <w:lvl w:ilvl="6">
      <w:start w:val="1"/>
      <w:numFmt w:val="decimal"/>
      <w:lvlText w:val="%1.%2.%3.%4.%5.%6.%7"/>
      <w:lvlJc w:val="left"/>
      <w:pPr>
        <w:ind w:left="2490" w:hanging="1440"/>
      </w:pPr>
      <w:rPr>
        <w:rFonts w:cs="Times New Roman" w:hint="default"/>
      </w:rPr>
    </w:lvl>
    <w:lvl w:ilvl="7">
      <w:start w:val="1"/>
      <w:numFmt w:val="decimal"/>
      <w:lvlText w:val="%1.%2.%3.%4.%5.%6.%7.%8"/>
      <w:lvlJc w:val="left"/>
      <w:pPr>
        <w:ind w:left="3025" w:hanging="1800"/>
      </w:pPr>
      <w:rPr>
        <w:rFonts w:cs="Times New Roman" w:hint="default"/>
      </w:rPr>
    </w:lvl>
    <w:lvl w:ilvl="8">
      <w:start w:val="1"/>
      <w:numFmt w:val="decimal"/>
      <w:lvlText w:val="%1.%2.%3.%4.%5.%6.%7.%8.%9"/>
      <w:lvlJc w:val="left"/>
      <w:pPr>
        <w:ind w:left="3200" w:hanging="1800"/>
      </w:pPr>
      <w:rPr>
        <w:rFonts w:cs="Times New Roman" w:hint="default"/>
      </w:rPr>
    </w:lvl>
  </w:abstractNum>
  <w:abstractNum w:abstractNumId="96">
    <w:nsid w:val="6F461999"/>
    <w:multiLevelType w:val="hybridMultilevel"/>
    <w:tmpl w:val="86DE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F542C72"/>
    <w:multiLevelType w:val="multilevel"/>
    <w:tmpl w:val="92067452"/>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8">
    <w:nsid w:val="6F556F4C"/>
    <w:multiLevelType w:val="multilevel"/>
    <w:tmpl w:val="AD9A8008"/>
    <w:lvl w:ilvl="0">
      <w:start w:val="2"/>
      <w:numFmt w:val="decimal"/>
      <w:lvlText w:val="%1"/>
      <w:lvlJc w:val="left"/>
      <w:pPr>
        <w:ind w:left="360" w:hanging="360"/>
      </w:pPr>
      <w:rPr>
        <w:rFonts w:cs="Times New Roman" w:hint="default"/>
        <w:color w:val="C00000"/>
      </w:rPr>
    </w:lvl>
    <w:lvl w:ilvl="1">
      <w:start w:val="1"/>
      <w:numFmt w:val="decimal"/>
      <w:lvlText w:val="%1.%2"/>
      <w:lvlJc w:val="left"/>
      <w:pPr>
        <w:ind w:left="535" w:hanging="360"/>
      </w:pPr>
      <w:rPr>
        <w:rFonts w:cs="Times New Roman" w:hint="default"/>
        <w:color w:val="auto"/>
      </w:rPr>
    </w:lvl>
    <w:lvl w:ilvl="2">
      <w:start w:val="1"/>
      <w:numFmt w:val="decimal"/>
      <w:lvlText w:val="%1.%2.%3"/>
      <w:lvlJc w:val="left"/>
      <w:pPr>
        <w:ind w:left="720" w:hanging="720"/>
      </w:pPr>
      <w:rPr>
        <w:rFonts w:cs="Times New Roman" w:hint="default"/>
        <w:color w:val="C00000"/>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440" w:hanging="144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99">
    <w:nsid w:val="71163932"/>
    <w:multiLevelType w:val="hybridMultilevel"/>
    <w:tmpl w:val="6DA4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38C0673"/>
    <w:multiLevelType w:val="multilevel"/>
    <w:tmpl w:val="15F4A464"/>
    <w:lvl w:ilvl="0">
      <w:start w:val="1"/>
      <w:numFmt w:val="upperRoman"/>
      <w:lvlText w:val="%1."/>
      <w:lvlJc w:val="left"/>
      <w:pPr>
        <w:ind w:left="1080" w:hanging="720"/>
      </w:pPr>
      <w:rPr>
        <w:rFonts w:cs="Times New Roman" w:hint="default"/>
      </w:rPr>
    </w:lvl>
    <w:lvl w:ilvl="1">
      <w:start w:val="6"/>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01">
    <w:nsid w:val="7394482F"/>
    <w:multiLevelType w:val="multilevel"/>
    <w:tmpl w:val="CF14AA22"/>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eastAsia="OpenSymbol"/>
      </w:rPr>
    </w:lvl>
    <w:lvl w:ilvl="2">
      <w:start w:val="1"/>
      <w:numFmt w:val="bullet"/>
      <w:lvlText w:val="▪"/>
      <w:lvlJc w:val="left"/>
      <w:pPr>
        <w:ind w:left="1440" w:hanging="360"/>
      </w:pPr>
      <w:rPr>
        <w:rFonts w:ascii="OpenSymbol" w:eastAsia="OpenSymbol"/>
      </w:rPr>
    </w:lvl>
    <w:lvl w:ilvl="3">
      <w:start w:val="1"/>
      <w:numFmt w:val="bullet"/>
      <w:lvlText w:val="•"/>
      <w:lvlJc w:val="left"/>
      <w:pPr>
        <w:ind w:left="1800" w:hanging="360"/>
      </w:pPr>
      <w:rPr>
        <w:rFonts w:ascii="OpenSymbol" w:eastAsia="OpenSymbol"/>
      </w:rPr>
    </w:lvl>
    <w:lvl w:ilvl="4">
      <w:start w:val="1"/>
      <w:numFmt w:val="bullet"/>
      <w:lvlText w:val="◦"/>
      <w:lvlJc w:val="left"/>
      <w:pPr>
        <w:ind w:left="2160" w:hanging="360"/>
      </w:pPr>
      <w:rPr>
        <w:rFonts w:ascii="OpenSymbol" w:eastAsia="OpenSymbol"/>
      </w:rPr>
    </w:lvl>
    <w:lvl w:ilvl="5">
      <w:start w:val="1"/>
      <w:numFmt w:val="bullet"/>
      <w:lvlText w:val="▪"/>
      <w:lvlJc w:val="left"/>
      <w:pPr>
        <w:ind w:left="2520" w:hanging="360"/>
      </w:pPr>
      <w:rPr>
        <w:rFonts w:ascii="OpenSymbol" w:eastAsia="OpenSymbol"/>
      </w:rPr>
    </w:lvl>
    <w:lvl w:ilvl="6">
      <w:start w:val="1"/>
      <w:numFmt w:val="bullet"/>
      <w:lvlText w:val="•"/>
      <w:lvlJc w:val="left"/>
      <w:pPr>
        <w:ind w:left="2880" w:hanging="360"/>
      </w:pPr>
      <w:rPr>
        <w:rFonts w:ascii="OpenSymbol" w:eastAsia="OpenSymbol"/>
      </w:rPr>
    </w:lvl>
    <w:lvl w:ilvl="7">
      <w:start w:val="1"/>
      <w:numFmt w:val="bullet"/>
      <w:lvlText w:val="◦"/>
      <w:lvlJc w:val="left"/>
      <w:pPr>
        <w:ind w:left="3240" w:hanging="360"/>
      </w:pPr>
      <w:rPr>
        <w:rFonts w:ascii="OpenSymbol" w:eastAsia="OpenSymbol"/>
      </w:rPr>
    </w:lvl>
    <w:lvl w:ilvl="8">
      <w:start w:val="1"/>
      <w:numFmt w:val="bullet"/>
      <w:lvlText w:val="▪"/>
      <w:lvlJc w:val="left"/>
      <w:pPr>
        <w:ind w:left="3600" w:hanging="360"/>
      </w:pPr>
      <w:rPr>
        <w:rFonts w:ascii="OpenSymbol" w:eastAsia="OpenSymbol"/>
      </w:rPr>
    </w:lvl>
  </w:abstractNum>
  <w:abstractNum w:abstractNumId="102">
    <w:nsid w:val="739C04C1"/>
    <w:multiLevelType w:val="multilevel"/>
    <w:tmpl w:val="14289C7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3">
    <w:nsid w:val="77FD782C"/>
    <w:multiLevelType w:val="multilevel"/>
    <w:tmpl w:val="BBFC617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4">
    <w:nsid w:val="78A517B5"/>
    <w:multiLevelType w:val="multilevel"/>
    <w:tmpl w:val="507AB6B2"/>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5">
    <w:nsid w:val="7BCA5152"/>
    <w:multiLevelType w:val="hybridMultilevel"/>
    <w:tmpl w:val="D9C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CFA52E3"/>
    <w:multiLevelType w:val="hybridMultilevel"/>
    <w:tmpl w:val="1C869D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DED412F"/>
    <w:multiLevelType w:val="hybridMultilevel"/>
    <w:tmpl w:val="C964A4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8">
    <w:nsid w:val="7F1A53B6"/>
    <w:multiLevelType w:val="multilevel"/>
    <w:tmpl w:val="678AB42E"/>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03"/>
  </w:num>
  <w:num w:numId="2">
    <w:abstractNumId w:val="67"/>
  </w:num>
  <w:num w:numId="3">
    <w:abstractNumId w:val="20"/>
  </w:num>
  <w:num w:numId="4">
    <w:abstractNumId w:val="80"/>
  </w:num>
  <w:num w:numId="5">
    <w:abstractNumId w:val="98"/>
  </w:num>
  <w:num w:numId="6">
    <w:abstractNumId w:val="85"/>
  </w:num>
  <w:num w:numId="7">
    <w:abstractNumId w:val="102"/>
  </w:num>
  <w:num w:numId="8">
    <w:abstractNumId w:val="41"/>
  </w:num>
  <w:num w:numId="9">
    <w:abstractNumId w:val="95"/>
  </w:num>
  <w:num w:numId="10">
    <w:abstractNumId w:val="53"/>
  </w:num>
  <w:num w:numId="11">
    <w:abstractNumId w:val="43"/>
  </w:num>
  <w:num w:numId="12">
    <w:abstractNumId w:val="36"/>
  </w:num>
  <w:num w:numId="13">
    <w:abstractNumId w:val="58"/>
  </w:num>
  <w:num w:numId="14">
    <w:abstractNumId w:val="46"/>
  </w:num>
  <w:num w:numId="15">
    <w:abstractNumId w:val="77"/>
  </w:num>
  <w:num w:numId="16">
    <w:abstractNumId w:val="45"/>
  </w:num>
  <w:num w:numId="17">
    <w:abstractNumId w:val="105"/>
  </w:num>
  <w:num w:numId="18">
    <w:abstractNumId w:val="56"/>
  </w:num>
  <w:num w:numId="19">
    <w:abstractNumId w:val="18"/>
  </w:num>
  <w:num w:numId="20">
    <w:abstractNumId w:val="55"/>
  </w:num>
  <w:num w:numId="21">
    <w:abstractNumId w:val="96"/>
  </w:num>
  <w:num w:numId="22">
    <w:abstractNumId w:val="74"/>
  </w:num>
  <w:num w:numId="23">
    <w:abstractNumId w:val="83"/>
  </w:num>
  <w:num w:numId="24">
    <w:abstractNumId w:val="49"/>
  </w:num>
  <w:num w:numId="25">
    <w:abstractNumId w:val="63"/>
  </w:num>
  <w:num w:numId="26">
    <w:abstractNumId w:val="2"/>
  </w:num>
  <w:num w:numId="27">
    <w:abstractNumId w:val="3"/>
  </w:num>
  <w:num w:numId="28">
    <w:abstractNumId w:val="4"/>
  </w:num>
  <w:num w:numId="29">
    <w:abstractNumId w:val="5"/>
  </w:num>
  <w:num w:numId="30">
    <w:abstractNumId w:val="6"/>
  </w:num>
  <w:num w:numId="31">
    <w:abstractNumId w:val="7"/>
  </w:num>
  <w:num w:numId="32">
    <w:abstractNumId w:val="8"/>
  </w:num>
  <w:num w:numId="33">
    <w:abstractNumId w:val="9"/>
  </w:num>
  <w:num w:numId="34">
    <w:abstractNumId w:val="0"/>
  </w:num>
  <w:num w:numId="35">
    <w:abstractNumId w:val="10"/>
  </w:num>
  <w:num w:numId="36">
    <w:abstractNumId w:val="11"/>
  </w:num>
  <w:num w:numId="37">
    <w:abstractNumId w:val="12"/>
  </w:num>
  <w:num w:numId="38">
    <w:abstractNumId w:val="13"/>
  </w:num>
  <w:num w:numId="39">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8"/>
  </w:num>
  <w:num w:numId="42">
    <w:abstractNumId w:val="90"/>
  </w:num>
  <w:num w:numId="43">
    <w:abstractNumId w:val="79"/>
  </w:num>
  <w:num w:numId="44">
    <w:abstractNumId w:val="92"/>
  </w:num>
  <w:num w:numId="45">
    <w:abstractNumId w:val="51"/>
  </w:num>
  <w:num w:numId="46">
    <w:abstractNumId w:val="19"/>
  </w:num>
  <w:num w:numId="47">
    <w:abstractNumId w:val="42"/>
  </w:num>
  <w:num w:numId="48">
    <w:abstractNumId w:val="89"/>
  </w:num>
  <w:num w:numId="49">
    <w:abstractNumId w:val="108"/>
  </w:num>
  <w:num w:numId="50">
    <w:abstractNumId w:val="54"/>
  </w:num>
  <w:num w:numId="51">
    <w:abstractNumId w:val="33"/>
  </w:num>
  <w:num w:numId="52">
    <w:abstractNumId w:val="65"/>
  </w:num>
  <w:num w:numId="53">
    <w:abstractNumId w:val="31"/>
  </w:num>
  <w:num w:numId="54">
    <w:abstractNumId w:val="86"/>
  </w:num>
  <w:num w:numId="55">
    <w:abstractNumId w:val="35"/>
  </w:num>
  <w:num w:numId="56">
    <w:abstractNumId w:val="25"/>
  </w:num>
  <w:num w:numId="57">
    <w:abstractNumId w:val="72"/>
  </w:num>
  <w:num w:numId="58">
    <w:abstractNumId w:val="104"/>
  </w:num>
  <w:num w:numId="59">
    <w:abstractNumId w:val="97"/>
  </w:num>
  <w:num w:numId="60">
    <w:abstractNumId w:val="57"/>
  </w:num>
  <w:num w:numId="61">
    <w:abstractNumId w:val="24"/>
  </w:num>
  <w:num w:numId="62">
    <w:abstractNumId w:val="73"/>
  </w:num>
  <w:num w:numId="63">
    <w:abstractNumId w:val="68"/>
  </w:num>
  <w:num w:numId="64">
    <w:abstractNumId w:val="37"/>
  </w:num>
  <w:num w:numId="65">
    <w:abstractNumId w:val="99"/>
  </w:num>
  <w:num w:numId="66">
    <w:abstractNumId w:val="87"/>
  </w:num>
  <w:num w:numId="67">
    <w:abstractNumId w:val="93"/>
  </w:num>
  <w:num w:numId="68">
    <w:abstractNumId w:val="50"/>
  </w:num>
  <w:num w:numId="69">
    <w:abstractNumId w:val="23"/>
  </w:num>
  <w:num w:numId="70">
    <w:abstractNumId w:val="82"/>
  </w:num>
  <w:num w:numId="71">
    <w:abstractNumId w:val="47"/>
  </w:num>
  <w:num w:numId="72">
    <w:abstractNumId w:val="34"/>
  </w:num>
  <w:num w:numId="73">
    <w:abstractNumId w:val="69"/>
  </w:num>
  <w:num w:numId="74">
    <w:abstractNumId w:val="88"/>
  </w:num>
  <w:num w:numId="75">
    <w:abstractNumId w:val="39"/>
  </w:num>
  <w:num w:numId="76">
    <w:abstractNumId w:val="62"/>
  </w:num>
  <w:num w:numId="77">
    <w:abstractNumId w:val="44"/>
  </w:num>
  <w:num w:numId="78">
    <w:abstractNumId w:val="71"/>
  </w:num>
  <w:num w:numId="79">
    <w:abstractNumId w:val="52"/>
  </w:num>
  <w:num w:numId="80">
    <w:abstractNumId w:val="32"/>
  </w:num>
  <w:num w:numId="81">
    <w:abstractNumId w:val="81"/>
  </w:num>
  <w:num w:numId="82">
    <w:abstractNumId w:val="16"/>
  </w:num>
  <w:num w:numId="83">
    <w:abstractNumId w:val="29"/>
  </w:num>
  <w:num w:numId="84">
    <w:abstractNumId w:val="106"/>
  </w:num>
  <w:num w:numId="85">
    <w:abstractNumId w:val="17"/>
  </w:num>
  <w:num w:numId="86">
    <w:abstractNumId w:val="64"/>
  </w:num>
  <w:num w:numId="87">
    <w:abstractNumId w:val="48"/>
  </w:num>
  <w:num w:numId="88">
    <w:abstractNumId w:val="59"/>
  </w:num>
  <w:num w:numId="89">
    <w:abstractNumId w:val="61"/>
  </w:num>
  <w:num w:numId="90">
    <w:abstractNumId w:val="101"/>
  </w:num>
  <w:num w:numId="91">
    <w:abstractNumId w:val="40"/>
  </w:num>
  <w:num w:numId="92">
    <w:abstractNumId w:val="84"/>
  </w:num>
  <w:num w:numId="93">
    <w:abstractNumId w:val="75"/>
  </w:num>
  <w:num w:numId="94">
    <w:abstractNumId w:val="21"/>
  </w:num>
  <w:num w:numId="95">
    <w:abstractNumId w:val="76"/>
  </w:num>
  <w:num w:numId="96">
    <w:abstractNumId w:val="27"/>
  </w:num>
  <w:num w:numId="97">
    <w:abstractNumId w:val="91"/>
  </w:num>
  <w:num w:numId="98">
    <w:abstractNumId w:val="78"/>
  </w:num>
  <w:num w:numId="99">
    <w:abstractNumId w:val="30"/>
  </w:num>
  <w:num w:numId="100">
    <w:abstractNumId w:val="26"/>
  </w:num>
  <w:num w:numId="101">
    <w:abstractNumId w:val="15"/>
  </w:num>
  <w:num w:numId="102">
    <w:abstractNumId w:val="60"/>
  </w:num>
  <w:num w:numId="103">
    <w:abstractNumId w:val="100"/>
  </w:num>
  <w:num w:numId="104">
    <w:abstractNumId w:val="66"/>
  </w:num>
  <w:num w:numId="105">
    <w:abstractNumId w:val="70"/>
  </w:num>
  <w:num w:numId="106">
    <w:abstractNumId w:val="107"/>
  </w:num>
  <w:num w:numId="107">
    <w:abstractNumId w:val="22"/>
  </w:num>
  <w:num w:numId="108">
    <w:abstractNumId w:val="38"/>
  </w:num>
  <w:num w:numId="109">
    <w:abstractNumId w:val="9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C8"/>
    <w:rsid w:val="0000157E"/>
    <w:rsid w:val="00006D6F"/>
    <w:rsid w:val="0001256E"/>
    <w:rsid w:val="000129EB"/>
    <w:rsid w:val="00036713"/>
    <w:rsid w:val="00042B2F"/>
    <w:rsid w:val="00044122"/>
    <w:rsid w:val="00054283"/>
    <w:rsid w:val="00056033"/>
    <w:rsid w:val="00064069"/>
    <w:rsid w:val="00080D53"/>
    <w:rsid w:val="00093885"/>
    <w:rsid w:val="000940BC"/>
    <w:rsid w:val="00094101"/>
    <w:rsid w:val="000A52D8"/>
    <w:rsid w:val="000C0D16"/>
    <w:rsid w:val="000D3141"/>
    <w:rsid w:val="000D4922"/>
    <w:rsid w:val="000D627F"/>
    <w:rsid w:val="000E1991"/>
    <w:rsid w:val="000F193C"/>
    <w:rsid w:val="000F5E76"/>
    <w:rsid w:val="00102A9E"/>
    <w:rsid w:val="00104650"/>
    <w:rsid w:val="00105212"/>
    <w:rsid w:val="00110ADD"/>
    <w:rsid w:val="00124DFF"/>
    <w:rsid w:val="00140026"/>
    <w:rsid w:val="001451AA"/>
    <w:rsid w:val="00153672"/>
    <w:rsid w:val="0015617F"/>
    <w:rsid w:val="00166A74"/>
    <w:rsid w:val="00182BA1"/>
    <w:rsid w:val="00184141"/>
    <w:rsid w:val="001846DD"/>
    <w:rsid w:val="001A11B3"/>
    <w:rsid w:val="001A27F0"/>
    <w:rsid w:val="001A7D83"/>
    <w:rsid w:val="001C1651"/>
    <w:rsid w:val="001D29D3"/>
    <w:rsid w:val="001D55A2"/>
    <w:rsid w:val="001D7561"/>
    <w:rsid w:val="0022431D"/>
    <w:rsid w:val="00226250"/>
    <w:rsid w:val="00235587"/>
    <w:rsid w:val="00245052"/>
    <w:rsid w:val="00247347"/>
    <w:rsid w:val="002508E9"/>
    <w:rsid w:val="0026586B"/>
    <w:rsid w:val="002833A9"/>
    <w:rsid w:val="00283A46"/>
    <w:rsid w:val="00291681"/>
    <w:rsid w:val="0029506C"/>
    <w:rsid w:val="002A04B9"/>
    <w:rsid w:val="002A687B"/>
    <w:rsid w:val="002B5909"/>
    <w:rsid w:val="002D715E"/>
    <w:rsid w:val="002F4300"/>
    <w:rsid w:val="002F4CC6"/>
    <w:rsid w:val="00347097"/>
    <w:rsid w:val="0036049C"/>
    <w:rsid w:val="00371A67"/>
    <w:rsid w:val="0037219F"/>
    <w:rsid w:val="00373EB5"/>
    <w:rsid w:val="00392D96"/>
    <w:rsid w:val="0039400E"/>
    <w:rsid w:val="00397DEC"/>
    <w:rsid w:val="003D0510"/>
    <w:rsid w:val="003D7FE5"/>
    <w:rsid w:val="003E2905"/>
    <w:rsid w:val="003F04FA"/>
    <w:rsid w:val="004229BA"/>
    <w:rsid w:val="0044254D"/>
    <w:rsid w:val="00442F09"/>
    <w:rsid w:val="004513A0"/>
    <w:rsid w:val="004942B8"/>
    <w:rsid w:val="004D1EC8"/>
    <w:rsid w:val="004D6A09"/>
    <w:rsid w:val="004D7494"/>
    <w:rsid w:val="004E4712"/>
    <w:rsid w:val="004F6E45"/>
    <w:rsid w:val="0050304B"/>
    <w:rsid w:val="00555F54"/>
    <w:rsid w:val="0058309D"/>
    <w:rsid w:val="005B2363"/>
    <w:rsid w:val="005C6CA0"/>
    <w:rsid w:val="005D5A2B"/>
    <w:rsid w:val="005E4A16"/>
    <w:rsid w:val="006057A8"/>
    <w:rsid w:val="0061462C"/>
    <w:rsid w:val="00621EA9"/>
    <w:rsid w:val="0062454F"/>
    <w:rsid w:val="00643E6E"/>
    <w:rsid w:val="00644A06"/>
    <w:rsid w:val="006552C5"/>
    <w:rsid w:val="00666355"/>
    <w:rsid w:val="00673F46"/>
    <w:rsid w:val="00676B0A"/>
    <w:rsid w:val="006776EA"/>
    <w:rsid w:val="00680321"/>
    <w:rsid w:val="00683D7C"/>
    <w:rsid w:val="006876B4"/>
    <w:rsid w:val="006A46D5"/>
    <w:rsid w:val="006B2F2C"/>
    <w:rsid w:val="006B4D59"/>
    <w:rsid w:val="006B5037"/>
    <w:rsid w:val="006C7D48"/>
    <w:rsid w:val="006D4B79"/>
    <w:rsid w:val="006E2C45"/>
    <w:rsid w:val="006F0A64"/>
    <w:rsid w:val="006F5120"/>
    <w:rsid w:val="006F5185"/>
    <w:rsid w:val="00700793"/>
    <w:rsid w:val="007044C1"/>
    <w:rsid w:val="0071124F"/>
    <w:rsid w:val="00713AFE"/>
    <w:rsid w:val="0073124C"/>
    <w:rsid w:val="0076467B"/>
    <w:rsid w:val="00766B1C"/>
    <w:rsid w:val="00772A21"/>
    <w:rsid w:val="00775FB8"/>
    <w:rsid w:val="00786C25"/>
    <w:rsid w:val="00792622"/>
    <w:rsid w:val="00797941"/>
    <w:rsid w:val="007A36EB"/>
    <w:rsid w:val="007E03DA"/>
    <w:rsid w:val="007E2E61"/>
    <w:rsid w:val="007E37BC"/>
    <w:rsid w:val="007F6C50"/>
    <w:rsid w:val="00800475"/>
    <w:rsid w:val="008050B1"/>
    <w:rsid w:val="00820A08"/>
    <w:rsid w:val="00840086"/>
    <w:rsid w:val="0085771C"/>
    <w:rsid w:val="00863AAE"/>
    <w:rsid w:val="00863BA3"/>
    <w:rsid w:val="00882B65"/>
    <w:rsid w:val="00883056"/>
    <w:rsid w:val="00886AF7"/>
    <w:rsid w:val="00893623"/>
    <w:rsid w:val="008A2A72"/>
    <w:rsid w:val="008C29D7"/>
    <w:rsid w:val="008E08E1"/>
    <w:rsid w:val="008E2C8F"/>
    <w:rsid w:val="008E69CD"/>
    <w:rsid w:val="008F2385"/>
    <w:rsid w:val="008F71C8"/>
    <w:rsid w:val="0090240B"/>
    <w:rsid w:val="0092184C"/>
    <w:rsid w:val="00930FD5"/>
    <w:rsid w:val="00966AEF"/>
    <w:rsid w:val="00973C4C"/>
    <w:rsid w:val="009776C6"/>
    <w:rsid w:val="00981C55"/>
    <w:rsid w:val="00993D18"/>
    <w:rsid w:val="009A08BD"/>
    <w:rsid w:val="009B27CA"/>
    <w:rsid w:val="009B4502"/>
    <w:rsid w:val="009C3AB5"/>
    <w:rsid w:val="009C5930"/>
    <w:rsid w:val="009C7D42"/>
    <w:rsid w:val="009D5EFF"/>
    <w:rsid w:val="009E2A19"/>
    <w:rsid w:val="009E51B1"/>
    <w:rsid w:val="009F01FE"/>
    <w:rsid w:val="009F0D4F"/>
    <w:rsid w:val="00A05906"/>
    <w:rsid w:val="00A0590D"/>
    <w:rsid w:val="00A25F51"/>
    <w:rsid w:val="00A766EE"/>
    <w:rsid w:val="00A77DD0"/>
    <w:rsid w:val="00A86320"/>
    <w:rsid w:val="00AA4BEF"/>
    <w:rsid w:val="00AC090A"/>
    <w:rsid w:val="00AC1826"/>
    <w:rsid w:val="00AC4ACA"/>
    <w:rsid w:val="00AC4D8C"/>
    <w:rsid w:val="00AD69F4"/>
    <w:rsid w:val="00AE1F5C"/>
    <w:rsid w:val="00AE752A"/>
    <w:rsid w:val="00AF00AF"/>
    <w:rsid w:val="00AF2731"/>
    <w:rsid w:val="00B02F3B"/>
    <w:rsid w:val="00B12E75"/>
    <w:rsid w:val="00B132F6"/>
    <w:rsid w:val="00B423A1"/>
    <w:rsid w:val="00B43484"/>
    <w:rsid w:val="00B635AF"/>
    <w:rsid w:val="00B66187"/>
    <w:rsid w:val="00B824D8"/>
    <w:rsid w:val="00B86430"/>
    <w:rsid w:val="00BC7982"/>
    <w:rsid w:val="00BD22E3"/>
    <w:rsid w:val="00BD3881"/>
    <w:rsid w:val="00BD3E30"/>
    <w:rsid w:val="00BD66F1"/>
    <w:rsid w:val="00BF1AEA"/>
    <w:rsid w:val="00C04607"/>
    <w:rsid w:val="00C20706"/>
    <w:rsid w:val="00C31C96"/>
    <w:rsid w:val="00C3731A"/>
    <w:rsid w:val="00C40FE4"/>
    <w:rsid w:val="00C435BB"/>
    <w:rsid w:val="00C634BA"/>
    <w:rsid w:val="00C70DC6"/>
    <w:rsid w:val="00C81024"/>
    <w:rsid w:val="00C824C3"/>
    <w:rsid w:val="00C87B76"/>
    <w:rsid w:val="00CA1089"/>
    <w:rsid w:val="00CA4415"/>
    <w:rsid w:val="00CB1C16"/>
    <w:rsid w:val="00CE0C3C"/>
    <w:rsid w:val="00CE276A"/>
    <w:rsid w:val="00CE4FA7"/>
    <w:rsid w:val="00D12493"/>
    <w:rsid w:val="00D22872"/>
    <w:rsid w:val="00D2453B"/>
    <w:rsid w:val="00D40AD1"/>
    <w:rsid w:val="00D43929"/>
    <w:rsid w:val="00D66EC6"/>
    <w:rsid w:val="00D857AA"/>
    <w:rsid w:val="00D9220B"/>
    <w:rsid w:val="00DA090E"/>
    <w:rsid w:val="00DA45BC"/>
    <w:rsid w:val="00DC639E"/>
    <w:rsid w:val="00DC71AF"/>
    <w:rsid w:val="00DD1765"/>
    <w:rsid w:val="00DD7273"/>
    <w:rsid w:val="00DF0233"/>
    <w:rsid w:val="00DF5AA4"/>
    <w:rsid w:val="00E017CA"/>
    <w:rsid w:val="00E17449"/>
    <w:rsid w:val="00E23347"/>
    <w:rsid w:val="00E47E56"/>
    <w:rsid w:val="00E55401"/>
    <w:rsid w:val="00E73107"/>
    <w:rsid w:val="00E92C31"/>
    <w:rsid w:val="00E94917"/>
    <w:rsid w:val="00EC317D"/>
    <w:rsid w:val="00EF7042"/>
    <w:rsid w:val="00F11560"/>
    <w:rsid w:val="00F13E67"/>
    <w:rsid w:val="00F335DD"/>
    <w:rsid w:val="00F3378C"/>
    <w:rsid w:val="00F574D2"/>
    <w:rsid w:val="00F67836"/>
    <w:rsid w:val="00F70D96"/>
    <w:rsid w:val="00F7316F"/>
    <w:rsid w:val="00F87C4F"/>
    <w:rsid w:val="00F97BAE"/>
    <w:rsid w:val="00F97D28"/>
    <w:rsid w:val="00FA05CB"/>
    <w:rsid w:val="00FC6A9D"/>
    <w:rsid w:val="00FD1AB6"/>
    <w:rsid w:val="00FD644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53B"/>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635AF"/>
    <w:pPr>
      <w:keepNext/>
      <w:spacing w:before="240" w:after="60"/>
      <w:outlineLvl w:val="0"/>
    </w:pPr>
    <w:rPr>
      <w:rFonts w:ascii="Cambria" w:hAnsi="Cambria"/>
      <w:b/>
      <w:bCs/>
      <w:noProof/>
      <w:kern w:val="32"/>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35AF"/>
    <w:rPr>
      <w:rFonts w:ascii="Cambria" w:hAnsi="Cambria" w:cs="Times New Roman"/>
      <w:b/>
      <w:noProof/>
      <w:kern w:val="32"/>
      <w:sz w:val="32"/>
      <w:lang w:val="id-ID" w:eastAsia="id-ID"/>
    </w:rPr>
  </w:style>
  <w:style w:type="paragraph" w:styleId="Footer">
    <w:name w:val="footer"/>
    <w:basedOn w:val="Normal"/>
    <w:link w:val="FooterChar"/>
    <w:uiPriority w:val="99"/>
    <w:unhideWhenUsed/>
    <w:rsid w:val="004D1E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1EC8"/>
    <w:rPr>
      <w:rFonts w:cs="Times New Roman"/>
    </w:rPr>
  </w:style>
  <w:style w:type="table" w:customStyle="1" w:styleId="TableGrid1">
    <w:name w:val="Table Grid1"/>
    <w:basedOn w:val="TableNormal"/>
    <w:next w:val="TableGrid"/>
    <w:uiPriority w:val="59"/>
    <w:rsid w:val="004D1EC8"/>
    <w:rPr>
      <w:rFonts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D1EC8"/>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D1EC8"/>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A4BEF"/>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1D29D3"/>
    <w:pPr>
      <w:ind w:left="720"/>
      <w:contextualSpacing/>
    </w:pPr>
  </w:style>
  <w:style w:type="paragraph" w:styleId="BalloonText">
    <w:name w:val="Balloon Text"/>
    <w:basedOn w:val="Normal"/>
    <w:link w:val="BalloonTextChar"/>
    <w:uiPriority w:val="99"/>
    <w:semiHidden/>
    <w:unhideWhenUsed/>
    <w:rsid w:val="0089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623"/>
    <w:rPr>
      <w:rFonts w:ascii="Tahoma" w:hAnsi="Tahoma" w:cs="Times New Roman"/>
      <w:sz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47097"/>
  </w:style>
  <w:style w:type="paragraph" w:customStyle="1" w:styleId="Default">
    <w:name w:val="Default"/>
    <w:rsid w:val="00A25F51"/>
    <w:pPr>
      <w:autoSpaceDE w:val="0"/>
      <w:autoSpaceDN w:val="0"/>
      <w:adjustRightInd w:val="0"/>
    </w:pPr>
    <w:rPr>
      <w:rFonts w:ascii="Calisto MT" w:hAnsi="Calisto MT" w:cs="Calisto MT"/>
      <w:color w:val="000000"/>
      <w:sz w:val="24"/>
      <w:szCs w:val="24"/>
      <w:lang w:val="en-US" w:eastAsia="en-US"/>
    </w:rPr>
  </w:style>
  <w:style w:type="paragraph" w:styleId="NoSpacing">
    <w:name w:val="No Spacing"/>
    <w:link w:val="NoSpacingChar"/>
    <w:uiPriority w:val="1"/>
    <w:qFormat/>
    <w:rsid w:val="00A25F51"/>
    <w:rPr>
      <w:rFonts w:eastAsia="MS Minchofalt"/>
      <w:sz w:val="22"/>
      <w:szCs w:val="22"/>
      <w:lang w:eastAsia="ja-JP"/>
    </w:rPr>
  </w:style>
  <w:style w:type="character" w:customStyle="1" w:styleId="NoSpacingChar">
    <w:name w:val="No Spacing Char"/>
    <w:link w:val="NoSpacing"/>
    <w:uiPriority w:val="1"/>
    <w:locked/>
    <w:rsid w:val="00A25F51"/>
    <w:rPr>
      <w:rFonts w:ascii="Calibri" w:eastAsia="MS Minchofalt" w:hAnsi="Calibri"/>
      <w:lang w:val="id-ID" w:eastAsia="ja-JP"/>
    </w:rPr>
  </w:style>
  <w:style w:type="paragraph" w:styleId="Header">
    <w:name w:val="header"/>
    <w:basedOn w:val="Normal"/>
    <w:link w:val="HeaderChar"/>
    <w:uiPriority w:val="99"/>
    <w:unhideWhenUsed/>
    <w:rsid w:val="006E2C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2C45"/>
    <w:rPr>
      <w:rFonts w:cs="Times New Roman"/>
    </w:rPr>
  </w:style>
  <w:style w:type="paragraph" w:styleId="BodyTextIndent">
    <w:name w:val="Body Text Indent"/>
    <w:basedOn w:val="Normal"/>
    <w:link w:val="BodyTextIndentChar"/>
    <w:uiPriority w:val="99"/>
    <w:unhideWhenUsed/>
    <w:rsid w:val="00B635AF"/>
    <w:pPr>
      <w:spacing w:after="120"/>
      <w:ind w:left="283"/>
    </w:pPr>
    <w:rPr>
      <w:lang w:val="id-ID"/>
    </w:rPr>
  </w:style>
  <w:style w:type="character" w:customStyle="1" w:styleId="BodyTextIndentChar">
    <w:name w:val="Body Text Indent Char"/>
    <w:basedOn w:val="DefaultParagraphFont"/>
    <w:link w:val="BodyTextIndent"/>
    <w:uiPriority w:val="99"/>
    <w:locked/>
    <w:rsid w:val="00B635AF"/>
    <w:rPr>
      <w:rFonts w:cs="Times New Roman"/>
      <w:sz w:val="22"/>
      <w:lang w:val="id-ID" w:eastAsia="x-none"/>
    </w:rPr>
  </w:style>
  <w:style w:type="paragraph" w:customStyle="1" w:styleId="p0">
    <w:name w:val="p0"/>
    <w:basedOn w:val="Normal"/>
    <w:rsid w:val="00B635AF"/>
    <w:pPr>
      <w:spacing w:after="0" w:line="240" w:lineRule="auto"/>
      <w:jc w:val="both"/>
    </w:pPr>
    <w:rPr>
      <w:rFonts w:ascii="Arial" w:hAnsi="Arial" w:cs="Arial"/>
      <w:sz w:val="24"/>
      <w:szCs w:val="24"/>
    </w:rPr>
  </w:style>
  <w:style w:type="paragraph" w:styleId="NormalWeb">
    <w:name w:val="Normal (Web)"/>
    <w:basedOn w:val="Normal"/>
    <w:uiPriority w:val="99"/>
    <w:unhideWhenUsed/>
    <w:rsid w:val="00B635AF"/>
    <w:pPr>
      <w:spacing w:before="100" w:beforeAutospacing="1" w:after="100" w:afterAutospacing="1" w:line="240" w:lineRule="auto"/>
    </w:pPr>
    <w:rPr>
      <w:sz w:val="24"/>
      <w:szCs w:val="24"/>
      <w:lang w:eastAsia="id-ID"/>
    </w:rPr>
  </w:style>
  <w:style w:type="paragraph" w:customStyle="1" w:styleId="p16">
    <w:name w:val="p16"/>
    <w:basedOn w:val="Normal"/>
    <w:rsid w:val="00B635AF"/>
    <w:pPr>
      <w:spacing w:after="0" w:line="240" w:lineRule="auto"/>
      <w:ind w:left="720"/>
      <w:jc w:val="both"/>
    </w:pPr>
    <w:rPr>
      <w:rFonts w:ascii="Arial" w:hAnsi="Arial" w:cs="Arial"/>
      <w:sz w:val="24"/>
      <w:szCs w:val="24"/>
    </w:rPr>
  </w:style>
  <w:style w:type="paragraph" w:customStyle="1" w:styleId="p15">
    <w:name w:val="p15"/>
    <w:basedOn w:val="Normal"/>
    <w:rsid w:val="00B635AF"/>
    <w:pPr>
      <w:spacing w:line="273" w:lineRule="auto"/>
      <w:ind w:lef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53B"/>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635AF"/>
    <w:pPr>
      <w:keepNext/>
      <w:spacing w:before="240" w:after="60"/>
      <w:outlineLvl w:val="0"/>
    </w:pPr>
    <w:rPr>
      <w:rFonts w:ascii="Cambria" w:hAnsi="Cambria"/>
      <w:b/>
      <w:bCs/>
      <w:noProof/>
      <w:kern w:val="32"/>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635AF"/>
    <w:rPr>
      <w:rFonts w:ascii="Cambria" w:hAnsi="Cambria" w:cs="Times New Roman"/>
      <w:b/>
      <w:noProof/>
      <w:kern w:val="32"/>
      <w:sz w:val="32"/>
      <w:lang w:val="id-ID" w:eastAsia="id-ID"/>
    </w:rPr>
  </w:style>
  <w:style w:type="paragraph" w:styleId="Footer">
    <w:name w:val="footer"/>
    <w:basedOn w:val="Normal"/>
    <w:link w:val="FooterChar"/>
    <w:uiPriority w:val="99"/>
    <w:unhideWhenUsed/>
    <w:rsid w:val="004D1EC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1EC8"/>
    <w:rPr>
      <w:rFonts w:cs="Times New Roman"/>
    </w:rPr>
  </w:style>
  <w:style w:type="table" w:customStyle="1" w:styleId="TableGrid1">
    <w:name w:val="Table Grid1"/>
    <w:basedOn w:val="TableNormal"/>
    <w:next w:val="TableGrid"/>
    <w:uiPriority w:val="59"/>
    <w:rsid w:val="004D1EC8"/>
    <w:rPr>
      <w:rFonts w:cs="Times New Roma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D1EC8"/>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D1EC8"/>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A4BEF"/>
    <w:rPr>
      <w:rFonts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1D29D3"/>
    <w:pPr>
      <w:ind w:left="720"/>
      <w:contextualSpacing/>
    </w:pPr>
  </w:style>
  <w:style w:type="paragraph" w:styleId="BalloonText">
    <w:name w:val="Balloon Text"/>
    <w:basedOn w:val="Normal"/>
    <w:link w:val="BalloonTextChar"/>
    <w:uiPriority w:val="99"/>
    <w:semiHidden/>
    <w:unhideWhenUsed/>
    <w:rsid w:val="00893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623"/>
    <w:rPr>
      <w:rFonts w:ascii="Tahoma" w:hAnsi="Tahoma" w:cs="Times New Roman"/>
      <w:sz w:val="16"/>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347097"/>
  </w:style>
  <w:style w:type="paragraph" w:customStyle="1" w:styleId="Default">
    <w:name w:val="Default"/>
    <w:rsid w:val="00A25F51"/>
    <w:pPr>
      <w:autoSpaceDE w:val="0"/>
      <w:autoSpaceDN w:val="0"/>
      <w:adjustRightInd w:val="0"/>
    </w:pPr>
    <w:rPr>
      <w:rFonts w:ascii="Calisto MT" w:hAnsi="Calisto MT" w:cs="Calisto MT"/>
      <w:color w:val="000000"/>
      <w:sz w:val="24"/>
      <w:szCs w:val="24"/>
      <w:lang w:val="en-US" w:eastAsia="en-US"/>
    </w:rPr>
  </w:style>
  <w:style w:type="paragraph" w:styleId="NoSpacing">
    <w:name w:val="No Spacing"/>
    <w:link w:val="NoSpacingChar"/>
    <w:uiPriority w:val="1"/>
    <w:qFormat/>
    <w:rsid w:val="00A25F51"/>
    <w:rPr>
      <w:rFonts w:eastAsia="MS Minchofalt"/>
      <w:sz w:val="22"/>
      <w:szCs w:val="22"/>
      <w:lang w:eastAsia="ja-JP"/>
    </w:rPr>
  </w:style>
  <w:style w:type="character" w:customStyle="1" w:styleId="NoSpacingChar">
    <w:name w:val="No Spacing Char"/>
    <w:link w:val="NoSpacing"/>
    <w:uiPriority w:val="1"/>
    <w:locked/>
    <w:rsid w:val="00A25F51"/>
    <w:rPr>
      <w:rFonts w:ascii="Calibri" w:eastAsia="MS Minchofalt" w:hAnsi="Calibri"/>
      <w:lang w:val="id-ID" w:eastAsia="ja-JP"/>
    </w:rPr>
  </w:style>
  <w:style w:type="paragraph" w:styleId="Header">
    <w:name w:val="header"/>
    <w:basedOn w:val="Normal"/>
    <w:link w:val="HeaderChar"/>
    <w:uiPriority w:val="99"/>
    <w:unhideWhenUsed/>
    <w:rsid w:val="006E2C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2C45"/>
    <w:rPr>
      <w:rFonts w:cs="Times New Roman"/>
    </w:rPr>
  </w:style>
  <w:style w:type="paragraph" w:styleId="BodyTextIndent">
    <w:name w:val="Body Text Indent"/>
    <w:basedOn w:val="Normal"/>
    <w:link w:val="BodyTextIndentChar"/>
    <w:uiPriority w:val="99"/>
    <w:unhideWhenUsed/>
    <w:rsid w:val="00B635AF"/>
    <w:pPr>
      <w:spacing w:after="120"/>
      <w:ind w:left="283"/>
    </w:pPr>
    <w:rPr>
      <w:lang w:val="id-ID"/>
    </w:rPr>
  </w:style>
  <w:style w:type="character" w:customStyle="1" w:styleId="BodyTextIndentChar">
    <w:name w:val="Body Text Indent Char"/>
    <w:basedOn w:val="DefaultParagraphFont"/>
    <w:link w:val="BodyTextIndent"/>
    <w:uiPriority w:val="99"/>
    <w:locked/>
    <w:rsid w:val="00B635AF"/>
    <w:rPr>
      <w:rFonts w:cs="Times New Roman"/>
      <w:sz w:val="22"/>
      <w:lang w:val="id-ID" w:eastAsia="x-none"/>
    </w:rPr>
  </w:style>
  <w:style w:type="paragraph" w:customStyle="1" w:styleId="p0">
    <w:name w:val="p0"/>
    <w:basedOn w:val="Normal"/>
    <w:rsid w:val="00B635AF"/>
    <w:pPr>
      <w:spacing w:after="0" w:line="240" w:lineRule="auto"/>
      <w:jc w:val="both"/>
    </w:pPr>
    <w:rPr>
      <w:rFonts w:ascii="Arial" w:hAnsi="Arial" w:cs="Arial"/>
      <w:sz w:val="24"/>
      <w:szCs w:val="24"/>
    </w:rPr>
  </w:style>
  <w:style w:type="paragraph" w:styleId="NormalWeb">
    <w:name w:val="Normal (Web)"/>
    <w:basedOn w:val="Normal"/>
    <w:uiPriority w:val="99"/>
    <w:unhideWhenUsed/>
    <w:rsid w:val="00B635AF"/>
    <w:pPr>
      <w:spacing w:before="100" w:beforeAutospacing="1" w:after="100" w:afterAutospacing="1" w:line="240" w:lineRule="auto"/>
    </w:pPr>
    <w:rPr>
      <w:sz w:val="24"/>
      <w:szCs w:val="24"/>
      <w:lang w:eastAsia="id-ID"/>
    </w:rPr>
  </w:style>
  <w:style w:type="paragraph" w:customStyle="1" w:styleId="p16">
    <w:name w:val="p16"/>
    <w:basedOn w:val="Normal"/>
    <w:rsid w:val="00B635AF"/>
    <w:pPr>
      <w:spacing w:after="0" w:line="240" w:lineRule="auto"/>
      <w:ind w:left="720"/>
      <w:jc w:val="both"/>
    </w:pPr>
    <w:rPr>
      <w:rFonts w:ascii="Arial" w:hAnsi="Arial" w:cs="Arial"/>
      <w:sz w:val="24"/>
      <w:szCs w:val="24"/>
    </w:rPr>
  </w:style>
  <w:style w:type="paragraph" w:customStyle="1" w:styleId="p15">
    <w:name w:val="p15"/>
    <w:basedOn w:val="Normal"/>
    <w:rsid w:val="00B635AF"/>
    <w:pPr>
      <w:spacing w:line="273" w:lineRule="auto"/>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31640">
      <w:marLeft w:val="0"/>
      <w:marRight w:val="0"/>
      <w:marTop w:val="0"/>
      <w:marBottom w:val="0"/>
      <w:divBdr>
        <w:top w:val="none" w:sz="0" w:space="0" w:color="auto"/>
        <w:left w:val="none" w:sz="0" w:space="0" w:color="auto"/>
        <w:bottom w:val="none" w:sz="0" w:space="0" w:color="auto"/>
        <w:right w:val="none" w:sz="0" w:space="0" w:color="auto"/>
      </w:divBdr>
    </w:div>
    <w:div w:id="1784031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m/url?sa=i&amp;source=images&amp;cd=&amp;cad=rja&amp;docid=OMPkFvqQBg0hSM&amp;tbnid=9kilG2jI_8nFUM:&amp;ved=0CAgQjRwwAA&amp;url=http://id.m.wikipedia.org/wiki/Berkas:Logo_Kemendikbud.svg&amp;ei=EXxxUrSkCMT_rQfl4oHYBg&amp;psig=AFQjCNHAJOqbxchnh-aGWoE6WoByI0JyBg&amp;ust=13832554412499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3374-ACA4-49D9-97DE-BFBE1F93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8373</Words>
  <Characters>47731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sodeli</dc:creator>
  <cp:lastModifiedBy>Server</cp:lastModifiedBy>
  <cp:revision>2</cp:revision>
  <cp:lastPrinted>2016-02-15T04:01:00Z</cp:lastPrinted>
  <dcterms:created xsi:type="dcterms:W3CDTF">2016-07-13T08:34:00Z</dcterms:created>
  <dcterms:modified xsi:type="dcterms:W3CDTF">2016-07-13T08:34:00Z</dcterms:modified>
</cp:coreProperties>
</file>